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277FD2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277FD2">
      <w:pPr>
        <w:tabs>
          <w:tab w:val="num" w:pos="0"/>
        </w:tabs>
        <w:jc w:val="center"/>
        <w:rPr>
          <w:b/>
        </w:rPr>
      </w:pPr>
    </w:p>
    <w:p w:rsidR="00F5236C" w:rsidRPr="000661FF" w:rsidRDefault="00F5236C" w:rsidP="00277FD2">
      <w:pPr>
        <w:tabs>
          <w:tab w:val="num" w:pos="0"/>
        </w:tabs>
        <w:jc w:val="center"/>
        <w:rPr>
          <w:b/>
        </w:rPr>
      </w:pPr>
    </w:p>
    <w:p w:rsidR="00277FD2" w:rsidRPr="00642932" w:rsidRDefault="00277FD2" w:rsidP="00277FD2">
      <w:pPr>
        <w:tabs>
          <w:tab w:val="num" w:pos="0"/>
        </w:tabs>
        <w:jc w:val="center"/>
        <w:rPr>
          <w:b/>
          <w:bCs/>
          <w:sz w:val="32"/>
          <w:szCs w:val="32"/>
        </w:rPr>
      </w:pPr>
      <w:r w:rsidRPr="00642932">
        <w:rPr>
          <w:b/>
          <w:sz w:val="32"/>
          <w:szCs w:val="32"/>
        </w:rPr>
        <w:t>РАБОЧАЯ ПРОГРАММА</w:t>
      </w:r>
    </w:p>
    <w:p w:rsidR="00277FD2" w:rsidRPr="000661FF" w:rsidRDefault="00277FD2" w:rsidP="00277FD2">
      <w:pPr>
        <w:tabs>
          <w:tab w:val="left" w:pos="3024"/>
        </w:tabs>
        <w:spacing w:line="480" w:lineRule="auto"/>
        <w:rPr>
          <w:b/>
        </w:rPr>
      </w:pPr>
      <w:r w:rsidRPr="000661FF">
        <w:rPr>
          <w:b/>
        </w:rPr>
        <w:tab/>
      </w:r>
    </w:p>
    <w:p w:rsidR="00277FD2" w:rsidRPr="000661FF" w:rsidRDefault="00D72A38" w:rsidP="00776460">
      <w:pPr>
        <w:spacing w:line="480" w:lineRule="auto"/>
        <w:rPr>
          <w:b/>
        </w:rPr>
      </w:pPr>
      <w:r w:rsidRPr="000661FF">
        <w:rPr>
          <w:b/>
        </w:rPr>
        <w:t xml:space="preserve">УЧЕБНЫЙ </w:t>
      </w:r>
      <w:r w:rsidR="00277FD2" w:rsidRPr="000661FF">
        <w:rPr>
          <w:b/>
        </w:rPr>
        <w:t>ПРЕДМЕТ</w:t>
      </w:r>
      <w:r w:rsidR="00F5236C">
        <w:rPr>
          <w:b/>
        </w:rPr>
        <w:t>:</w:t>
      </w:r>
      <w:r w:rsidR="001D6A0C">
        <w:rPr>
          <w:b/>
        </w:rPr>
        <w:t xml:space="preserve"> </w:t>
      </w:r>
      <w:r w:rsidR="00F5236C" w:rsidRPr="00F5236C">
        <w:t>Математика</w:t>
      </w:r>
    </w:p>
    <w:p w:rsidR="00277FD2" w:rsidRPr="000661FF" w:rsidRDefault="00277FD2" w:rsidP="00776460">
      <w:pPr>
        <w:spacing w:line="480" w:lineRule="auto"/>
      </w:pPr>
      <w:r w:rsidRPr="000661FF">
        <w:rPr>
          <w:b/>
        </w:rPr>
        <w:t>КЛАСС</w:t>
      </w:r>
      <w:r w:rsidR="001D6A0C">
        <w:t>: 1-4</w:t>
      </w:r>
    </w:p>
    <w:p w:rsidR="00776460" w:rsidRPr="00776460" w:rsidRDefault="00636082" w:rsidP="00F5236C">
      <w:pPr>
        <w:spacing w:line="480" w:lineRule="auto"/>
        <w:rPr>
          <w:color w:val="000000"/>
        </w:rPr>
      </w:pPr>
      <w:r w:rsidRPr="00776460">
        <w:rPr>
          <w:b/>
        </w:rPr>
        <w:t>СОСТАВЛЕНА</w:t>
      </w:r>
      <w:r w:rsidR="00277FD2" w:rsidRPr="00776460">
        <w:rPr>
          <w:b/>
        </w:rPr>
        <w:t xml:space="preserve"> НА ОСНО</w:t>
      </w:r>
      <w:r w:rsidR="00F5236C">
        <w:rPr>
          <w:b/>
        </w:rPr>
        <w:t>ВЕ ПРОГРАММЫ УМК «Школа России»</w:t>
      </w:r>
    </w:p>
    <w:p w:rsidR="00304213" w:rsidRPr="00776460" w:rsidRDefault="00277FD2" w:rsidP="00776460">
      <w:pPr>
        <w:spacing w:line="480" w:lineRule="auto"/>
        <w:rPr>
          <w:b/>
        </w:rPr>
      </w:pPr>
      <w:r w:rsidRPr="00776460">
        <w:rPr>
          <w:b/>
        </w:rPr>
        <w:t>И</w:t>
      </w:r>
      <w:r w:rsidR="00F5236C">
        <w:rPr>
          <w:b/>
        </w:rPr>
        <w:t>СПОЛЬЗУЕМЫЙ УЧЕБНИК:</w:t>
      </w:r>
    </w:p>
    <w:p w:rsidR="00277FD2" w:rsidRPr="00F5236C" w:rsidRDefault="00355F98" w:rsidP="00776460">
      <w:pPr>
        <w:spacing w:line="480" w:lineRule="auto"/>
      </w:pPr>
      <w:r>
        <w:t xml:space="preserve">Моро М.И. и др. Математика.2 </w:t>
      </w:r>
      <w:r w:rsidR="00304213" w:rsidRPr="00F5236C">
        <w:t>класса: Учебник для общеобразовательных учрежден</w:t>
      </w:r>
      <w:r w:rsidR="00776460" w:rsidRPr="00F5236C">
        <w:t>ий: В 2 ч. М.: Просвещение, 2018</w:t>
      </w:r>
      <w:r w:rsidR="00F5236C">
        <w:t>.</w:t>
      </w:r>
    </w:p>
    <w:p w:rsidR="00277FD2" w:rsidRPr="000661FF" w:rsidRDefault="00277FD2" w:rsidP="00277FD2">
      <w:pPr>
        <w:tabs>
          <w:tab w:val="num" w:pos="0"/>
        </w:tabs>
        <w:jc w:val="center"/>
        <w:rPr>
          <w:b/>
        </w:rPr>
      </w:pPr>
    </w:p>
    <w:p w:rsidR="0047130E" w:rsidRPr="000661FF" w:rsidRDefault="0047130E" w:rsidP="00277FD2">
      <w:pPr>
        <w:tabs>
          <w:tab w:val="num" w:pos="0"/>
        </w:tabs>
        <w:jc w:val="center"/>
        <w:rPr>
          <w:b/>
        </w:rPr>
      </w:pPr>
    </w:p>
    <w:p w:rsidR="0047130E" w:rsidRPr="000661FF" w:rsidRDefault="0047130E" w:rsidP="00277FD2">
      <w:pPr>
        <w:tabs>
          <w:tab w:val="num" w:pos="0"/>
        </w:tabs>
        <w:jc w:val="center"/>
        <w:rPr>
          <w:b/>
        </w:rPr>
      </w:pPr>
    </w:p>
    <w:p w:rsidR="000C300B" w:rsidRPr="000661FF" w:rsidRDefault="000C300B" w:rsidP="00277FD2">
      <w:pPr>
        <w:tabs>
          <w:tab w:val="num" w:pos="0"/>
        </w:tabs>
        <w:jc w:val="center"/>
        <w:rPr>
          <w:b/>
        </w:rPr>
      </w:pPr>
    </w:p>
    <w:p w:rsidR="00D72A38" w:rsidRPr="000661FF" w:rsidRDefault="00D72A38" w:rsidP="00277FD2">
      <w:pPr>
        <w:tabs>
          <w:tab w:val="num" w:pos="0"/>
        </w:tabs>
        <w:jc w:val="center"/>
        <w:rPr>
          <w:b/>
        </w:rPr>
      </w:pPr>
    </w:p>
    <w:p w:rsidR="00D72A38" w:rsidRPr="000661FF" w:rsidRDefault="00D72A38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304213" w:rsidRPr="000661FF" w:rsidRDefault="00304213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304213" w:rsidRPr="000661FF" w:rsidRDefault="00304213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304213" w:rsidRDefault="00304213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277D29" w:rsidRDefault="00277D29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277D29" w:rsidRDefault="00277D29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277D29" w:rsidRPr="000661FF" w:rsidRDefault="00277D29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304213" w:rsidRPr="000661FF" w:rsidRDefault="00304213" w:rsidP="00304213">
      <w:pPr>
        <w:tabs>
          <w:tab w:val="num" w:pos="0"/>
          <w:tab w:val="left" w:pos="6840"/>
        </w:tabs>
        <w:jc w:val="center"/>
        <w:rPr>
          <w:b/>
        </w:rPr>
      </w:pPr>
    </w:p>
    <w:p w:rsidR="0047130E" w:rsidRPr="000661FF" w:rsidRDefault="0047130E" w:rsidP="00277FD2">
      <w:pPr>
        <w:tabs>
          <w:tab w:val="num" w:pos="0"/>
        </w:tabs>
        <w:jc w:val="center"/>
        <w:rPr>
          <w:b/>
        </w:rPr>
      </w:pPr>
    </w:p>
    <w:p w:rsidR="00277FD2" w:rsidRPr="000661FF" w:rsidRDefault="00277FD2" w:rsidP="00277FD2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BD4A27" w:rsidRDefault="00BD4A27" w:rsidP="00F5236C">
      <w:pPr>
        <w:tabs>
          <w:tab w:val="num" w:pos="0"/>
        </w:tabs>
        <w:jc w:val="center"/>
        <w:rPr>
          <w:b/>
        </w:rPr>
      </w:pPr>
    </w:p>
    <w:p w:rsidR="00BD4A27" w:rsidRDefault="00BD4A27" w:rsidP="00F5236C">
      <w:pPr>
        <w:tabs>
          <w:tab w:val="num" w:pos="0"/>
        </w:tabs>
        <w:jc w:val="center"/>
        <w:rPr>
          <w:b/>
        </w:rPr>
      </w:pPr>
    </w:p>
    <w:p w:rsidR="00BD4A27" w:rsidRDefault="00BD4A27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BD4A27">
      <w:pPr>
        <w:tabs>
          <w:tab w:val="num" w:pos="0"/>
        </w:tabs>
        <w:rPr>
          <w:b/>
        </w:rPr>
      </w:pPr>
    </w:p>
    <w:p w:rsidR="001D6A0C" w:rsidRDefault="001D6A0C" w:rsidP="00BD4A27">
      <w:pPr>
        <w:tabs>
          <w:tab w:val="num" w:pos="0"/>
        </w:tabs>
        <w:rPr>
          <w:b/>
        </w:rPr>
      </w:pPr>
    </w:p>
    <w:p w:rsidR="00F5236C" w:rsidRDefault="00F5236C" w:rsidP="00F5236C">
      <w:pPr>
        <w:tabs>
          <w:tab w:val="num" w:pos="0"/>
        </w:tabs>
        <w:jc w:val="center"/>
        <w:rPr>
          <w:b/>
        </w:rPr>
      </w:pPr>
    </w:p>
    <w:p w:rsidR="00F5236C" w:rsidRDefault="00F5236C" w:rsidP="00F5236C">
      <w:pPr>
        <w:tabs>
          <w:tab w:val="num" w:pos="0"/>
        </w:tabs>
        <w:rPr>
          <w:b/>
        </w:rPr>
      </w:pPr>
    </w:p>
    <w:p w:rsidR="00985E57" w:rsidRPr="000661FF" w:rsidRDefault="000E3DAA" w:rsidP="000E3DAA">
      <w:pPr>
        <w:jc w:val="center"/>
        <w:rPr>
          <w:b/>
        </w:rPr>
      </w:pPr>
      <w:r w:rsidRPr="000661FF">
        <w:rPr>
          <w:b/>
        </w:rPr>
        <w:lastRenderedPageBreak/>
        <w:t>Планируемые резул</w:t>
      </w:r>
      <w:r w:rsidR="00683F94">
        <w:rPr>
          <w:b/>
        </w:rPr>
        <w:t xml:space="preserve">ьтаты </w:t>
      </w:r>
      <w:r w:rsidR="00683F94" w:rsidRPr="00683F94">
        <w:rPr>
          <w:b/>
        </w:rPr>
        <w:t>освоения учебного предмета</w:t>
      </w:r>
      <w:r w:rsidR="00985E57" w:rsidRPr="000661FF">
        <w:rPr>
          <w:b/>
        </w:rPr>
        <w:t xml:space="preserve"> математики</w:t>
      </w:r>
      <w:r w:rsidR="00BD0718" w:rsidRPr="000661FF">
        <w:rPr>
          <w:b/>
        </w:rPr>
        <w:t xml:space="preserve"> 1-4 классы</w:t>
      </w:r>
    </w:p>
    <w:p w:rsidR="00985E57" w:rsidRPr="000661FF" w:rsidRDefault="00985E57" w:rsidP="000E3DAA">
      <w:pPr>
        <w:jc w:val="center"/>
        <w:rPr>
          <w:b/>
        </w:rPr>
      </w:pPr>
    </w:p>
    <w:p w:rsidR="00304213" w:rsidRPr="000661FF" w:rsidRDefault="000E3DAA" w:rsidP="000E3DAA">
      <w:pPr>
        <w:jc w:val="center"/>
        <w:rPr>
          <w:b/>
        </w:rPr>
      </w:pPr>
      <w:r w:rsidRPr="000661FF">
        <w:rPr>
          <w:b/>
        </w:rPr>
        <w:t>1 класс</w:t>
      </w:r>
    </w:p>
    <w:p w:rsidR="00B54466" w:rsidRPr="000661FF" w:rsidRDefault="00B54466" w:rsidP="00507C59">
      <w:pPr>
        <w:tabs>
          <w:tab w:val="left" w:pos="5580"/>
        </w:tabs>
      </w:pPr>
    </w:p>
    <w:tbl>
      <w:tblPr>
        <w:tblStyle w:val="aa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B54466" w:rsidRPr="000661FF" w:rsidTr="00F62F2B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:rsidR="00B54466" w:rsidRPr="000661FF" w:rsidRDefault="0031090B" w:rsidP="00B54466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="00B54466" w:rsidRPr="000661FF">
              <w:rPr>
                <w:b/>
              </w:rPr>
              <w:t xml:space="preserve"> научится</w:t>
            </w:r>
          </w:p>
          <w:p w:rsidR="00507C59" w:rsidRPr="000661FF" w:rsidRDefault="00507C59" w:rsidP="00B54466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B54466" w:rsidRPr="000661FF" w:rsidRDefault="0031090B" w:rsidP="00B54466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="00B54466" w:rsidRPr="000661FF">
              <w:rPr>
                <w:b/>
              </w:rPr>
              <w:t xml:space="preserve"> получит возможность научиться</w:t>
            </w:r>
          </w:p>
        </w:tc>
      </w:tr>
      <w:tr w:rsidR="003345B4" w:rsidRPr="000661FF" w:rsidTr="003345B4">
        <w:trPr>
          <w:trHeight w:val="8210"/>
        </w:trPr>
        <w:tc>
          <w:tcPr>
            <w:tcW w:w="2501" w:type="pct"/>
            <w:tcBorders>
              <w:top w:val="single" w:sz="4" w:space="0" w:color="auto"/>
            </w:tcBorders>
          </w:tcPr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читать, записывать, сравнивать (используя знаки сравнения «&gt;», « &lt;», «=», термины «равенство» и «неравенство») и упорядочивать числа в пределах 20;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действия нумерационного характера: 15 + 1,18 – 1, 10 + 6, 12 – 10, 14 – 4;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классификацию чисел по заданному или самостоятельно установленному признаку;</w:t>
            </w:r>
          </w:p>
          <w:p w:rsidR="003345B4" w:rsidRPr="000661FF" w:rsidRDefault="003345B4" w:rsidP="00D8469C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661FF">
                <w:rPr>
                  <w:sz w:val="24"/>
                  <w:szCs w:val="24"/>
                </w:rPr>
                <w:t>10 см</w:t>
              </w:r>
            </w:smartTag>
            <w:r w:rsidRPr="000661FF">
              <w:rPr>
                <w:sz w:val="24"/>
                <w:szCs w:val="24"/>
              </w:rPr>
              <w:t>.</w:t>
            </w:r>
          </w:p>
          <w:p w:rsidR="003345B4" w:rsidRPr="000661FF" w:rsidRDefault="003345B4" w:rsidP="00D846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      </w:r>
          </w:p>
          <w:p w:rsidR="003345B4" w:rsidRPr="000661FF" w:rsidRDefault="003345B4" w:rsidP="00D846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      </w:r>
          </w:p>
          <w:p w:rsidR="003345B4" w:rsidRPr="000661FF" w:rsidRDefault="003345B4" w:rsidP="00D8469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выполнять вычитание с использованием знания состава чисел из двух слагаемых и взаимосвязи между сложением и вычитанием (в пределах 10);</w:t>
            </w:r>
          </w:p>
          <w:p w:rsidR="003345B4" w:rsidRPr="000661FF" w:rsidRDefault="003345B4" w:rsidP="003345B4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объяснять прием сложения (вычитания) с переходом через разряд в пределах 20.</w:t>
            </w:r>
          </w:p>
          <w:p w:rsidR="003345B4" w:rsidRPr="000661FF" w:rsidRDefault="003345B4" w:rsidP="00D8469C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решать задачи (в 1 действие), в том числе и задачи практического содержания;</w:t>
            </w:r>
          </w:p>
          <w:p w:rsidR="003345B4" w:rsidRPr="000661FF" w:rsidRDefault="003345B4" w:rsidP="00D8469C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lastRenderedPageBreak/>
              <w:t>составлять по серии рисунков рассказ с использованием математических терминов;</w:t>
            </w:r>
          </w:p>
          <w:p w:rsidR="003345B4" w:rsidRPr="000661FF" w:rsidRDefault="003345B4" w:rsidP="00D8469C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отличать текстовую задачу от рассказа; дополнять текст до задачи, вносить нужные изменения;</w:t>
            </w:r>
          </w:p>
          <w:p w:rsidR="003345B4" w:rsidRPr="000661FF" w:rsidRDefault="003345B4" w:rsidP="00D8469C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      </w:r>
          </w:p>
          <w:p w:rsidR="003345B4" w:rsidRPr="000661FF" w:rsidRDefault="003345B4" w:rsidP="003345B4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  <w:tab w:val="num" w:pos="567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составлять задачу по рисунку, по схеме, по решению;</w:t>
            </w:r>
          </w:p>
          <w:p w:rsidR="003345B4" w:rsidRPr="000661FF" w:rsidRDefault="003345B4" w:rsidP="00D8469C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left" w:pos="390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      </w:r>
          </w:p>
          <w:p w:rsidR="003345B4" w:rsidRPr="000661FF" w:rsidRDefault="003345B4" w:rsidP="00D8469C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left" w:pos="390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      </w:r>
          </w:p>
          <w:p w:rsidR="003345B4" w:rsidRPr="000661FF" w:rsidRDefault="003345B4" w:rsidP="00D8469C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left" w:pos="390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находить в окружающем мире предметы (части предметов), имеющие форму многоугольника (треугольника, четырехугольника и т.д., круга);</w:t>
            </w:r>
          </w:p>
          <w:p w:rsidR="003345B4" w:rsidRPr="000661FF" w:rsidRDefault="003345B4" w:rsidP="00D8469C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left" w:pos="390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распознавать, называть, изображать геометрические фигуры (точка, линии, прямая, отрезок, луч, ломаная, многоугольник, круг);</w:t>
            </w:r>
          </w:p>
          <w:p w:rsidR="003345B4" w:rsidRPr="000661FF" w:rsidRDefault="003345B4" w:rsidP="003345B4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  <w:tab w:val="left" w:pos="390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находить сходство и различие геометрических фигур (прямая, отрезок, луч).</w:t>
            </w:r>
          </w:p>
          <w:p w:rsidR="003345B4" w:rsidRPr="000661FF" w:rsidRDefault="003345B4" w:rsidP="00757FDD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      </w:r>
          </w:p>
          <w:p w:rsidR="003345B4" w:rsidRPr="000661FF" w:rsidRDefault="003345B4" w:rsidP="00757FDD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чертить отрезки заданной длины с помощью оцифрованной линейки;</w:t>
            </w:r>
          </w:p>
          <w:p w:rsidR="003345B4" w:rsidRPr="000661FF" w:rsidRDefault="003345B4" w:rsidP="003345B4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выбирать единицу длины, соответствующую измеряемому предмету.</w:t>
            </w:r>
          </w:p>
          <w:p w:rsidR="003345B4" w:rsidRPr="000661FF" w:rsidRDefault="003345B4" w:rsidP="00757FDD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val="en-US" w:eastAsia="en-US"/>
              </w:rPr>
            </w:pPr>
            <w:r w:rsidRPr="000661FF">
              <w:rPr>
                <w:rFonts w:eastAsia="Arial"/>
                <w:noProof/>
                <w:lang w:val="en-US" w:eastAsia="en-US"/>
              </w:rPr>
              <w:t>читать небольшие готовые таблицы;</w:t>
            </w:r>
          </w:p>
          <w:p w:rsidR="003345B4" w:rsidRPr="000661FF" w:rsidRDefault="003345B4" w:rsidP="00757FDD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строить несложные цепочки логических рассуждений;</w:t>
            </w:r>
          </w:p>
          <w:p w:rsidR="003345B4" w:rsidRPr="000661FF" w:rsidRDefault="003345B4" w:rsidP="00757FDD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0661FF">
              <w:rPr>
                <w:rFonts w:eastAsia="Arial"/>
                <w:noProof/>
                <w:lang w:eastAsia="en-US"/>
              </w:rPr>
              <w:t>определять верные логические высказывания по отношению к конкретному рисунку.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val="en-US" w:eastAsia="en-US"/>
              </w:rPr>
            </w:pPr>
            <w:r w:rsidRPr="000661FF">
              <w:rPr>
                <w:rFonts w:eastAsia="Arial"/>
                <w:noProof/>
                <w:lang w:val="en-US" w:eastAsia="en-US"/>
              </w:rPr>
              <w:lastRenderedPageBreak/>
              <w:t>вести счет десятками;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обобщать и распространять свойства натурального ряда чисел на числа, большие двадцати.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выполнять сложение и вычитание с переходом через десяток в пределах 20;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называть числа и результат при сложении и вычитании, находить в записи сложения и вычитания значение неизвестного компонента;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проверять и исправлять выполненные действия.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составлять различные задачи по предлагаемым схемам и записям решения;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находить несколько способов решения одной и той же задачи и объяснять их;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отмечать изменения в решении при изменении вопроса задачи или ее условия и отмечать изменения в задаче при изменении ее решения;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val="en-US" w:eastAsia="en-US"/>
              </w:rPr>
            </w:pPr>
            <w:r w:rsidRPr="000661FF">
              <w:rPr>
                <w:rFonts w:eastAsia="Arial"/>
                <w:noProof/>
                <w:lang w:val="en-US" w:eastAsia="en-US"/>
              </w:rPr>
              <w:t>решать задачи в 2 действия;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проверять и исправлять неверное решение задачи.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 xml:space="preserve">соотносить и сравнивать величины (например, расположить в порядке убывания (возрастания) длины: 1 д,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661FF">
                <w:rPr>
                  <w:rFonts w:eastAsia="Arial"/>
                  <w:noProof/>
                  <w:lang w:eastAsia="en-US"/>
                </w:rPr>
                <w:t>8 см</w:t>
              </w:r>
            </w:smartTag>
            <w:r w:rsidRPr="000661FF">
              <w:rPr>
                <w:rFonts w:eastAsia="Arial"/>
                <w:noProof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0661FF">
                <w:rPr>
                  <w:rFonts w:eastAsia="Arial"/>
                  <w:noProof/>
                  <w:lang w:eastAsia="en-US"/>
                </w:rPr>
                <w:t>13 см</w:t>
              </w:r>
            </w:smartTag>
            <w:r w:rsidRPr="000661FF">
              <w:rPr>
                <w:rFonts w:eastAsia="Arial"/>
                <w:noProof/>
                <w:lang w:eastAsia="en-US"/>
              </w:rPr>
              <w:t>).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lang w:eastAsia="en-US"/>
              </w:rPr>
            </w:pPr>
            <w:r w:rsidRPr="000661FF">
              <w:rPr>
                <w:rFonts w:eastAsia="Arial"/>
                <w:noProof/>
                <w:lang w:eastAsia="en-US"/>
              </w:rPr>
              <w:t>определять правило составления несложных таблиц и дополнять их недостающими элементами;</w:t>
            </w:r>
          </w:p>
          <w:p w:rsidR="003345B4" w:rsidRPr="000661FF" w:rsidRDefault="003345B4" w:rsidP="00757FDD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</w:pPr>
            <w:r w:rsidRPr="000661FF">
              <w:rPr>
                <w:rFonts w:eastAsia="Arial"/>
                <w:noProof/>
                <w:lang w:eastAsia="en-US"/>
              </w:rPr>
              <w:t>проводить логические рассуждения, устанавливая отношения между объектами и формулируя выводы.</w:t>
            </w:r>
          </w:p>
        </w:tc>
      </w:tr>
    </w:tbl>
    <w:p w:rsidR="000E3DAA" w:rsidRPr="000661FF" w:rsidRDefault="000E3DAA" w:rsidP="000E3DAA">
      <w:pPr>
        <w:tabs>
          <w:tab w:val="left" w:pos="5580"/>
        </w:tabs>
      </w:pPr>
    </w:p>
    <w:p w:rsidR="00985E57" w:rsidRPr="000661FF" w:rsidRDefault="00985E57" w:rsidP="000E3DAA">
      <w:pPr>
        <w:tabs>
          <w:tab w:val="left" w:pos="5580"/>
        </w:tabs>
      </w:pPr>
    </w:p>
    <w:p w:rsidR="00985E57" w:rsidRPr="000661FF" w:rsidRDefault="00985E57" w:rsidP="00985E57">
      <w:pPr>
        <w:tabs>
          <w:tab w:val="left" w:pos="5580"/>
        </w:tabs>
        <w:jc w:val="center"/>
        <w:rPr>
          <w:b/>
        </w:rPr>
      </w:pPr>
      <w:r w:rsidRPr="000661FF">
        <w:rPr>
          <w:b/>
        </w:rPr>
        <w:t>2 класс</w:t>
      </w:r>
    </w:p>
    <w:p w:rsidR="003345B4" w:rsidRPr="000661FF" w:rsidRDefault="003345B4" w:rsidP="00985E57">
      <w:pPr>
        <w:tabs>
          <w:tab w:val="left" w:pos="5580"/>
        </w:tabs>
        <w:jc w:val="center"/>
        <w:rPr>
          <w:b/>
        </w:rPr>
      </w:pPr>
    </w:p>
    <w:tbl>
      <w:tblPr>
        <w:tblStyle w:val="aa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D40A70" w:rsidRPr="000661FF" w:rsidTr="000661FF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научится</w:t>
            </w:r>
          </w:p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получит возможность научиться</w:t>
            </w:r>
          </w:p>
        </w:tc>
      </w:tr>
      <w:tr w:rsidR="003345B4" w:rsidRPr="000661FF" w:rsidTr="00F62F2B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образовывать, называть, читать, записывать числа от 0 до 100;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lastRenderedPageBreak/>
              <w:t>сравнивать числа и записывать результат сравнения;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упорядочивать заданные числа;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заменять двузначное число суммой разрядных слагаемых;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сложение и вычитание вида 30 + 5, 35 – 5,35 – 30;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или восстанавливать пропущенные в ней числа;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группировать числа по заданному или самостоятельно установленному признаку;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-читать и записывать значения </w:t>
            </w:r>
            <w:r w:rsidRPr="000661FF">
              <w:rPr>
                <w:rStyle w:val="c9"/>
                <w:i/>
                <w:iCs/>
                <w:color w:val="00000A"/>
              </w:rPr>
              <w:t>длины</w:t>
            </w:r>
            <w:r w:rsidRPr="000661FF">
              <w:rPr>
                <w:rStyle w:val="c10"/>
                <w:color w:val="00000A"/>
              </w:rPr>
              <w:t>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читать и записывать значение величины </w:t>
            </w:r>
            <w:r w:rsidRPr="000661FF">
              <w:rPr>
                <w:rStyle w:val="c9"/>
                <w:i/>
                <w:iCs/>
                <w:color w:val="00000A"/>
              </w:rPr>
              <w:t>время</w:t>
            </w:r>
            <w:r w:rsidRPr="000661FF">
              <w:rPr>
                <w:rStyle w:val="c10"/>
                <w:color w:val="00000A"/>
              </w:rPr>
              <w:t>, используя изученные единицы измерения этой величины (час, минута) и соотношение между ними: 1 ч = 60 мин;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определять по часам время с точностью до минуты;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записывать и использовать соотношение между рублём и копейкой: 1 р. = 100 к.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воспроизводить по памяти таблицу сложения чисел в пределах 20 и использовать её при выполнении действий </w:t>
            </w:r>
            <w:r w:rsidRPr="000661FF">
              <w:rPr>
                <w:rStyle w:val="c9"/>
                <w:i/>
                <w:iCs/>
                <w:color w:val="00000A"/>
              </w:rPr>
              <w:t xml:space="preserve">сложения </w:t>
            </w:r>
            <w:r w:rsidRPr="000661FF">
              <w:rPr>
                <w:rStyle w:val="c10"/>
                <w:color w:val="00000A"/>
              </w:rPr>
              <w:t xml:space="preserve">и </w:t>
            </w:r>
            <w:r w:rsidRPr="000661FF">
              <w:rPr>
                <w:rStyle w:val="c9"/>
                <w:i/>
                <w:iCs/>
                <w:color w:val="00000A"/>
              </w:rPr>
              <w:t>вычитания</w:t>
            </w:r>
            <w:r w:rsidRPr="000661FF">
              <w:rPr>
                <w:rStyle w:val="c10"/>
                <w:color w:val="00000A"/>
              </w:rPr>
              <w:t>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сложение и вычитание в пределах 100:в более лёгких случаях устно, в более сложных — письменно (столбиком);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Style w:val="c10"/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применять переместительное и сочетательное свойства сложения при вычислениях.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проверку правильности выполнения сложения и вычитания;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называть и обозначать действия </w:t>
            </w:r>
            <w:r w:rsidRPr="000661FF">
              <w:rPr>
                <w:rStyle w:val="c9"/>
                <w:i/>
                <w:iCs/>
                <w:color w:val="00000A"/>
              </w:rPr>
              <w:t xml:space="preserve">умножения </w:t>
            </w:r>
            <w:r w:rsidRPr="000661FF">
              <w:rPr>
                <w:rStyle w:val="c10"/>
                <w:color w:val="00000A"/>
              </w:rPr>
              <w:t xml:space="preserve">и </w:t>
            </w:r>
            <w:r w:rsidRPr="000661FF">
              <w:rPr>
                <w:rStyle w:val="c9"/>
                <w:i/>
                <w:iCs/>
                <w:color w:val="00000A"/>
              </w:rPr>
              <w:t>деления</w:t>
            </w:r>
            <w:r w:rsidRPr="000661FF">
              <w:rPr>
                <w:rStyle w:val="c10"/>
                <w:color w:val="00000A"/>
              </w:rPr>
              <w:t>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заменять сумму одинаковых слагаемых произведением и произведение суммой одинаковых слагаемых;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умножать 1 и 0 на число; умножать и делить на 10;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читать и записывать числовые выражения в 2 действия;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находить значения числовых выражений в 2 действия, содержащих сложение и вычитание (со скобками и без скобок);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lastRenderedPageBreak/>
              <w:t xml:space="preserve">использовать термины </w:t>
            </w:r>
            <w:r w:rsidRPr="000661FF">
              <w:rPr>
                <w:rStyle w:val="c9"/>
                <w:i/>
                <w:iCs/>
                <w:color w:val="00000A"/>
              </w:rPr>
              <w:t>уравнение, буквенное выражение</w:t>
            </w:r>
            <w:r w:rsidRPr="000661FF">
              <w:rPr>
                <w:rStyle w:val="c10"/>
                <w:color w:val="00000A"/>
              </w:rPr>
              <w:t>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решать задачи в 1—2 действия на сложение и вычитание, на разностное сравнение чисел и задачи в одно действие, раскрывающие конкретный смысл действий </w:t>
            </w:r>
            <w:r w:rsidRPr="000661FF">
              <w:rPr>
                <w:rStyle w:val="c9"/>
                <w:i/>
                <w:iCs/>
                <w:color w:val="00000A"/>
              </w:rPr>
              <w:t xml:space="preserve">умножение </w:t>
            </w:r>
            <w:r w:rsidRPr="000661FF">
              <w:rPr>
                <w:rStyle w:val="c10"/>
                <w:color w:val="00000A"/>
              </w:rPr>
              <w:t xml:space="preserve">и </w:t>
            </w:r>
            <w:r w:rsidRPr="000661FF">
              <w:rPr>
                <w:rStyle w:val="c9"/>
                <w:i/>
                <w:iCs/>
                <w:color w:val="00000A"/>
              </w:rPr>
              <w:t>деление</w:t>
            </w:r>
            <w:r w:rsidRPr="000661FF">
              <w:rPr>
                <w:rStyle w:val="c10"/>
                <w:color w:val="00000A"/>
              </w:rPr>
              <w:t>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краткую запись задачи, схематический рисунок;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"/>
                <w:color w:val="000000"/>
              </w:rPr>
              <w:t>распознавать и называть углы разных видов: прямой, острый, тупой;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построение прямоугольника (квадрата) с заданными длинами сторон на клетчатой разлиновке с использованием линейки;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соотносить реальные объекты с моделями и чертежами треугольника, прямоугольника (квадрата).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 xml:space="preserve">читать и записывать значения </w:t>
            </w:r>
            <w:r w:rsidRPr="000661FF">
              <w:rPr>
                <w:rStyle w:val="c9"/>
                <w:i/>
                <w:iCs/>
                <w:color w:val="00000A"/>
              </w:rPr>
              <w:t>длины</w:t>
            </w:r>
            <w:r w:rsidRPr="000661FF">
              <w:rPr>
                <w:rStyle w:val="c10"/>
                <w:color w:val="00000A"/>
              </w:rPr>
              <w:t>, используя изученные единицы длины и соотношения между ними (миллиметр, сантиметр, дециметр, метр);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вычислять длину ломаной, состоящей из 2-5 звеньев, и периметр многоугольника (треугольника, четырёхугольника, пятиугольника).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читать и заполнять таблицы по результатам выполнения задания;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заполнять свободные клетки в несложных таблицах, определяя правило составления таблиц;</w:t>
            </w:r>
          </w:p>
          <w:p w:rsidR="003345B4" w:rsidRPr="000661FF" w:rsidRDefault="003345B4" w:rsidP="003345B4">
            <w:pPr>
              <w:tabs>
                <w:tab w:val="left" w:pos="5580"/>
              </w:tabs>
              <w:jc w:val="both"/>
              <w:rPr>
                <w:b/>
              </w:rPr>
            </w:pPr>
            <w:r w:rsidRPr="000661FF">
              <w:rPr>
                <w:rStyle w:val="c10"/>
                <w:color w:val="00000A"/>
              </w:rPr>
              <w:t xml:space="preserve">понимать простейшие высказывания с логическими связками: </w:t>
            </w:r>
            <w:r w:rsidRPr="000661FF">
              <w:rPr>
                <w:rStyle w:val="c9"/>
                <w:i/>
                <w:iCs/>
                <w:color w:val="00000A"/>
              </w:rPr>
              <w:t>если…, то…</w:t>
            </w:r>
            <w:r w:rsidRPr="000661FF">
              <w:rPr>
                <w:rStyle w:val="c10"/>
                <w:color w:val="00000A"/>
              </w:rPr>
              <w:t xml:space="preserve">; </w:t>
            </w:r>
            <w:r w:rsidRPr="000661FF">
              <w:rPr>
                <w:rStyle w:val="c9"/>
                <w:i/>
                <w:iCs/>
                <w:color w:val="00000A"/>
              </w:rPr>
              <w:t>все</w:t>
            </w:r>
            <w:r w:rsidRPr="000661FF">
              <w:rPr>
                <w:rStyle w:val="c10"/>
                <w:color w:val="00000A"/>
              </w:rPr>
              <w:t xml:space="preserve">; </w:t>
            </w:r>
            <w:r w:rsidRPr="000661FF">
              <w:rPr>
                <w:rStyle w:val="c9"/>
                <w:i/>
                <w:iCs/>
                <w:color w:val="00000A"/>
              </w:rPr>
              <w:t xml:space="preserve">каждый </w:t>
            </w:r>
            <w:r w:rsidRPr="000661FF">
              <w:rPr>
                <w:rStyle w:val="c10"/>
                <w:color w:val="00000A"/>
              </w:rPr>
              <w:t>и др., выделяя верные и неверные высказывания.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lastRenderedPageBreak/>
              <w:t>группировать объекты по разным признакам;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lastRenderedPageBreak/>
              <w:t>самостоятельно выбирать единицу для измерения таких величин, как длина, время, в конкретных условиях и объяснять свой выбор.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вычислять значение буквенного выражения, содержащего одну букву при заданном её значении;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решать одношаговые уравнения подбором неизвестного числа;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моделировать действия умножение и деление с использованием предметов, схематических рисунков и схематических чертежей;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раскрывать конкретный смысл действий умножение и деление;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применять переместительное свойство умножения при вычислениях;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называть компоненты и результаты действий умножения и деления;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устанавливать взаимосвязи между компонентами и результатом умножения;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выполнять умножение и деление с числами 2 и 3.</w:t>
            </w:r>
          </w:p>
          <w:p w:rsidR="003345B4" w:rsidRPr="000661FF" w:rsidRDefault="003345B4" w:rsidP="003345B4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color w:val="00000A"/>
                <w:sz w:val="24"/>
                <w:szCs w:val="24"/>
                <w:shd w:val="clear" w:color="auto" w:fill="FFFFFF"/>
              </w:rPr>
              <w:t>решать задачи, используя общий план работы над задачей, проверять решение задач указанным способом.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изображать прямоугольник (квадрат) на нелинованной бумаге с использованием линейки и угольника</w:t>
            </w:r>
            <w:r w:rsidRPr="000661FF">
              <w:rPr>
                <w:rStyle w:val="c9"/>
                <w:i/>
                <w:iCs/>
                <w:color w:val="00000A"/>
              </w:rPr>
              <w:t>.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выбирать наиболее подходящие единицы длины в конкретной ситуации;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0"/>
                <w:color w:val="00000A"/>
              </w:rPr>
              <w:t>вычислять периметр прямоугольника (квадрата);</w:t>
            </w:r>
          </w:p>
          <w:p w:rsidR="003345B4" w:rsidRPr="000661FF" w:rsidRDefault="003345B4" w:rsidP="003345B4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rPr>
                <w:rStyle w:val="c1"/>
                <w:color w:val="000000"/>
              </w:rPr>
              <w:t>проводить логические рассуждения и делать выводы.</w:t>
            </w:r>
          </w:p>
          <w:p w:rsidR="003345B4" w:rsidRPr="000661FF" w:rsidRDefault="003345B4" w:rsidP="003345B4">
            <w:pPr>
              <w:tabs>
                <w:tab w:val="left" w:pos="5580"/>
              </w:tabs>
              <w:jc w:val="both"/>
              <w:rPr>
                <w:b/>
              </w:rPr>
            </w:pPr>
            <w:r w:rsidRPr="000661FF">
              <w:rPr>
                <w:rStyle w:val="c10"/>
                <w:color w:val="00000A"/>
              </w:rPr>
              <w:t>самостоятельно оформлять в виде таблицы зависимости между величинами: цена, количество, стоимость.</w:t>
            </w:r>
          </w:p>
        </w:tc>
      </w:tr>
    </w:tbl>
    <w:p w:rsidR="00985E57" w:rsidRPr="000661FF" w:rsidRDefault="00985E57" w:rsidP="00985E57">
      <w:pPr>
        <w:tabs>
          <w:tab w:val="left" w:pos="5580"/>
        </w:tabs>
        <w:jc w:val="center"/>
        <w:rPr>
          <w:b/>
        </w:rPr>
      </w:pPr>
    </w:p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</w:p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  <w:r w:rsidRPr="000661FF">
        <w:rPr>
          <w:b/>
        </w:rPr>
        <w:t>3 класс</w:t>
      </w:r>
    </w:p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</w:p>
    <w:tbl>
      <w:tblPr>
        <w:tblStyle w:val="aa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D40A70" w:rsidRPr="000661FF" w:rsidTr="000661FF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научится</w:t>
            </w:r>
          </w:p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получит возможность научиться</w:t>
            </w:r>
          </w:p>
        </w:tc>
      </w:tr>
      <w:tr w:rsidR="003345B4" w:rsidRPr="000661FF" w:rsidTr="00F62F2B">
        <w:tc>
          <w:tcPr>
            <w:tcW w:w="2501" w:type="pct"/>
            <w:vMerge w:val="restart"/>
            <w:tcBorders>
              <w:top w:val="single" w:sz="4" w:space="0" w:color="auto"/>
            </w:tcBorders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образовывать, называть, читать, записывать числа от 0 до 1000;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группировать числа по заданному или самостоятельно установленному одному либо нескольким признакам;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читать, записывать и сравнивать значения площади, используя изученные единицы этой величины (квадратный сантиметр, квадратный дециметр, квадратный метр) и соотношения между ними: 1 дм2 = 100 см2, 1 м2 = 100 дм2; переводить одни единицы площади в другие;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читать, записывать и сравнивать значения массы, используя изученные единицы этой величины (килограмм, грамм) и соотношение между ними: 1 кг = 1 000 г;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читать, записывать и сравнивать значения времени, используя изученные единицы этой величины (сутки, месяц, год) и соотношения между ними: 1 год = 12 мес. и 1 сут. = 24 ч.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табличное умножение и деление чисел; умножение на 1 и на 0, деление вида а : а, 0 : а;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внетабличное умножение и деление, в том числе деление с остатком, проверку арифметических действий умножение и деление;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письменно действия сложение и вычитание, а также умножение и деление на однозначное число в пределах 1000;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ind w:left="0"/>
              <w:jc w:val="both"/>
              <w:rPr>
                <w:rFonts w:eastAsia="Arial"/>
                <w:noProof/>
                <w:sz w:val="24"/>
                <w:szCs w:val="24"/>
                <w:lang w:eastAsia="en-US"/>
              </w:rPr>
            </w:pPr>
            <w:r w:rsidRPr="000661FF">
              <w:rPr>
                <w:sz w:val="24"/>
                <w:szCs w:val="24"/>
              </w:rPr>
              <w:t>вычислять значение числового выражения в два-три действия (со скобками и без скобок).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анализировать задачу, выполнять краткую запись задачи в различных видах: в таблице, на схематическом рисунке, на схематическом чертеже;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составлять план решения задачи в два-три действия, объяснять его и следовать ему при записи решения задачи;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преобразовывать задачу в новую, изменяя её условие или вопрос;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составлять задачу по краткой записи, по схеме, по её решению;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др., задачи на увеличение/уменьшение числа в несколько раз.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обозначать геометрические фигуры буквами;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различать круг и окружность;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чертить окружность заданного радиуса с помощью циркуля.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измерять длину отрезка;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вычислять площадь прямоугольника (квадрата) по заданным длинам его сторон;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выражать площади объектов в разных единицах площади (квадратный сантиметр, квадратный дециметр, квадратный метр), используя соотношения между ними.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анализировать готовые таблицы, использовать их для выполнения заданных действий, для построения вывода;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устанавливать правило, по которому составлена таблица, заполнять таблицу по установленному правилу недостающими элементами;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самостоятельно оформлять в таблице связи между пропорциональными величинами;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выстраивать цепочку логических рассуждений, делать выводы.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классифицировать числа по нескольким основаниям (в более сложных случаях) и объяснять свои действия;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самостоятельно выбирать единицу для измерения таких величин, как площадь, масса, в конкретных условиях и объяснять свой выбор.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rFonts w:eastAsia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вычислять значение буквенного выражения при заданных значениях входящих в него букв;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решать уравнения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сравнивать задачи по сходству и различию отношений между объектами, рассматриваемыми в задачах;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дополнять задачу с недостающими данными возможными числами; •находить разные способы решения одной и той же задачи, сравнивать их и выбирать наиболее рациональный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решать задачи на нахождение доли числа и числа по его доле решать задачи практического содержания, в том числе задачи-расчёты.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различать треугольники по соотношению длин сторон, по видам углов;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изображать геометрические фигуры (отрезок, прямоугольник ) в заданном масштабе;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 план участка (комнаты, сада и др.).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E75573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t>выбирать наиболее подходящие единицы площади для конкретной ситуации;</w:t>
            </w:r>
          </w:p>
          <w:p w:rsidR="003345B4" w:rsidRPr="000661FF" w:rsidRDefault="003345B4" w:rsidP="00E75573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t>вычислять площадь прямоугольного треугольника, достраивая его до прямоугольника.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 несложные готовые таблицы;</w:t>
            </w:r>
          </w:p>
          <w:p w:rsidR="003345B4" w:rsidRPr="000661FF" w:rsidRDefault="003345B4" w:rsidP="00E75573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понимать высказывания, содержащие логические связки («... и ...», «если..., то...», «каждый», «все» и др.), определять, верно или неверно приведённое высказывание о числах, результатах действий, геометрических фигурах.</w:t>
            </w:r>
          </w:p>
        </w:tc>
      </w:tr>
    </w:tbl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</w:p>
    <w:p w:rsidR="003345B4" w:rsidRPr="000661FF" w:rsidRDefault="003345B4">
      <w:pPr>
        <w:spacing w:after="200" w:line="276" w:lineRule="auto"/>
        <w:rPr>
          <w:b/>
        </w:rPr>
      </w:pPr>
    </w:p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  <w:r w:rsidRPr="000661FF">
        <w:rPr>
          <w:b/>
        </w:rPr>
        <w:t>4 класс</w:t>
      </w:r>
    </w:p>
    <w:p w:rsidR="008823A3" w:rsidRPr="000661FF" w:rsidRDefault="008823A3" w:rsidP="00985E57">
      <w:pPr>
        <w:tabs>
          <w:tab w:val="left" w:pos="5580"/>
        </w:tabs>
        <w:jc w:val="center"/>
        <w:rPr>
          <w:b/>
        </w:rPr>
      </w:pPr>
    </w:p>
    <w:tbl>
      <w:tblPr>
        <w:tblStyle w:val="aa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D40A70" w:rsidRPr="000661FF" w:rsidTr="000661FF"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научится</w:t>
            </w:r>
          </w:p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D40A70" w:rsidRPr="000661FF" w:rsidRDefault="00D40A70" w:rsidP="000661FF">
            <w:pPr>
              <w:tabs>
                <w:tab w:val="left" w:pos="5580"/>
              </w:tabs>
              <w:jc w:val="center"/>
              <w:rPr>
                <w:b/>
              </w:rPr>
            </w:pPr>
            <w:r w:rsidRPr="000661FF">
              <w:rPr>
                <w:b/>
              </w:rPr>
              <w:t>Обучающий</w:t>
            </w:r>
            <w:r w:rsidR="00776460">
              <w:rPr>
                <w:b/>
              </w:rPr>
              <w:t>ся</w:t>
            </w:r>
            <w:r w:rsidRPr="000661FF">
              <w:rPr>
                <w:b/>
              </w:rPr>
              <w:t xml:space="preserve"> получит возможность научиться</w:t>
            </w:r>
          </w:p>
        </w:tc>
      </w:tr>
      <w:tr w:rsidR="003345B4" w:rsidRPr="000661FF" w:rsidTr="00F62F2B">
        <w:tc>
          <w:tcPr>
            <w:tcW w:w="2501" w:type="pct"/>
            <w:vMerge w:val="restart"/>
            <w:tcBorders>
              <w:top w:val="single" w:sz="4" w:space="0" w:color="auto"/>
            </w:tcBorders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читать, записывать, сравнивать, упорядочивать числа от нуля до миллиона;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группировать числа по заданному или самостоятельно установленному признаку;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классифицировать числа по одному или нескольким основаниям, объяснять свои действия;</w:t>
            </w:r>
          </w:p>
          <w:p w:rsidR="003345B4" w:rsidRPr="000661FF" w:rsidRDefault="003345B4" w:rsidP="00F62F2B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выделять неизвестный компонент арифметического действия и находить его значение;</w:t>
            </w:r>
          </w:p>
          <w:p w:rsidR="003345B4" w:rsidRPr="000661FF" w:rsidRDefault="003345B4" w:rsidP="00F62F2B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вычислять значение числового выражения (содержащего 2—3 арифметических действия, со скобками и без скобок).</w:t>
            </w:r>
          </w:p>
          <w:p w:rsidR="003345B4" w:rsidRPr="000661FF" w:rsidRDefault="003345B4" w:rsidP="00BD0718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661FF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3345B4" w:rsidRPr="000661FF" w:rsidRDefault="003345B4" w:rsidP="00BD0718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661FF">
              <w:rPr>
                <w:color w:val="000000"/>
              </w:rPr>
              <w:t>решать учебные задачи и задачи, связанные с повседневной жизнью, арифметическим способом (в 1-2 действия);</w:t>
            </w:r>
          </w:p>
          <w:p w:rsidR="003345B4" w:rsidRPr="000661FF" w:rsidRDefault="003345B4" w:rsidP="00F62F2B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0661FF">
              <w:rPr>
                <w:color w:val="000000"/>
              </w:rPr>
              <w:t xml:space="preserve">оценивать правильность хода решения и </w:t>
            </w:r>
            <w:r w:rsidRPr="000661FF">
              <w:rPr>
                <w:color w:val="000000"/>
                <w:shd w:val="clear" w:color="auto" w:fill="FFFFFF"/>
              </w:rPr>
              <w:t>реальность ответа на вопрос задачи.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описывать взаимное расположение предметов в пространстве и на плоскости;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90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соотносить реальные объекты с моделями геометрических фигур.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измерять длину отрезка;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оценивать размеры геометрических объектов, расстояния приближенно (на глаз).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 несложные готовые таблицы;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заполнять несложные готовые таблицы;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 xml:space="preserve">читать несложные готовые столбчатые диаграммы. Выпускник получит возможность научиться: 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lastRenderedPageBreak/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выполнять действия с величинами;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проводить проверку правильности вычислений (с помощью обратного действия, прикидки и оценки результата действия и др.).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BD0718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661FF">
              <w:rPr>
                <w:iCs/>
                <w:color w:val="000000"/>
              </w:rPr>
              <w:t>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3345B4" w:rsidRPr="000661FF" w:rsidRDefault="003345B4" w:rsidP="00BD0718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661FF">
              <w:rPr>
                <w:iCs/>
                <w:color w:val="000000"/>
              </w:rPr>
              <w:t>решать задачи в 3</w:t>
            </w:r>
            <w:r w:rsidRPr="000661FF">
              <w:rPr>
                <w:color w:val="000000"/>
              </w:rPr>
              <w:t>—</w:t>
            </w:r>
            <w:r w:rsidRPr="000661FF">
              <w:rPr>
                <w:iCs/>
                <w:color w:val="000000"/>
              </w:rPr>
              <w:t>4 действия;</w:t>
            </w:r>
          </w:p>
          <w:p w:rsidR="003345B4" w:rsidRPr="000661FF" w:rsidRDefault="003345B4" w:rsidP="00BD0718">
            <w:pPr>
              <w:pStyle w:val="ab"/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661FF">
              <w:rPr>
                <w:iCs/>
                <w:color w:val="000000"/>
              </w:rPr>
              <w:t>находить разные способы решения задачи.</w:t>
            </w:r>
          </w:p>
          <w:p w:rsidR="003345B4" w:rsidRPr="000661FF" w:rsidRDefault="003345B4" w:rsidP="00BD0718">
            <w:pPr>
              <w:pStyle w:val="a9"/>
              <w:tabs>
                <w:tab w:val="left" w:pos="284"/>
                <w:tab w:val="left" w:pos="316"/>
                <w:tab w:val="left" w:pos="558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распознавать, различать и называть геометрические тела: параллелепипед, пирамиду, цилиндр, конус.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BD0718">
            <w:pPr>
              <w:pStyle w:val="c16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color w:val="000000"/>
              </w:rPr>
            </w:pPr>
            <w:r w:rsidRPr="000661FF">
              <w:t>вычислять периметр многоугольника, площадь фигуры, составленной из прямоугольников.</w:t>
            </w:r>
          </w:p>
        </w:tc>
      </w:tr>
      <w:tr w:rsidR="003345B4" w:rsidRPr="000661FF" w:rsidTr="00F62F2B">
        <w:tc>
          <w:tcPr>
            <w:tcW w:w="2501" w:type="pct"/>
            <w:vMerge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читать несложные готовые круговые диаграммы;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достраивать несложную готовую столбчатую диаграмму;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понимать простейшие выражения, содержащие логические связки и слова («… и…», «если… то…», «верно/неверно, что…», «каждый», «все», «некоторые», «не»);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составлять, записывать и выполнять инструкцию (простой алгоритм), план поиска информации;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распознавать одну и ту же информацию, представленную в разной форме (таблицы и диаграммы);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:rsidR="003345B4" w:rsidRPr="000661FF" w:rsidRDefault="003345B4" w:rsidP="00BD0718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316"/>
                <w:tab w:val="left" w:pos="55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61FF">
              <w:rPr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</w:tbl>
    <w:p w:rsidR="00BE6A60" w:rsidRDefault="00BE6A60" w:rsidP="00985E57">
      <w:pPr>
        <w:tabs>
          <w:tab w:val="left" w:pos="5580"/>
        </w:tabs>
        <w:jc w:val="center"/>
        <w:rPr>
          <w:b/>
        </w:rPr>
      </w:pPr>
    </w:p>
    <w:p w:rsidR="00776460" w:rsidRPr="000661FF" w:rsidRDefault="00776460" w:rsidP="00985E57">
      <w:pPr>
        <w:tabs>
          <w:tab w:val="left" w:pos="5580"/>
        </w:tabs>
        <w:jc w:val="center"/>
        <w:rPr>
          <w:b/>
        </w:rPr>
      </w:pPr>
    </w:p>
    <w:p w:rsidR="00757FDD" w:rsidRPr="000661FF" w:rsidRDefault="001E15E0" w:rsidP="006852E6">
      <w:pPr>
        <w:spacing w:after="200" w:line="276" w:lineRule="auto"/>
        <w:jc w:val="center"/>
        <w:rPr>
          <w:b/>
        </w:rPr>
      </w:pPr>
      <w:r w:rsidRPr="000661FF">
        <w:rPr>
          <w:b/>
        </w:rPr>
        <w:t xml:space="preserve">Содержание </w:t>
      </w:r>
    </w:p>
    <w:p w:rsidR="00337750" w:rsidRPr="000661FF" w:rsidRDefault="00DD431F" w:rsidP="00DD431F">
      <w:pPr>
        <w:tabs>
          <w:tab w:val="num" w:pos="0"/>
        </w:tabs>
        <w:jc w:val="center"/>
        <w:rPr>
          <w:b/>
          <w:bCs/>
          <w:color w:val="000000"/>
        </w:rPr>
      </w:pPr>
      <w:r w:rsidRPr="000661FF">
        <w:rPr>
          <w:b/>
          <w:bCs/>
          <w:color w:val="000000"/>
        </w:rPr>
        <w:t>1 класс</w:t>
      </w:r>
    </w:p>
    <w:p w:rsidR="00DD431F" w:rsidRPr="000661FF" w:rsidRDefault="00DD431F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2634EA" w:rsidRPr="000661FF" w:rsidRDefault="00337750" w:rsidP="002634EA">
      <w:pPr>
        <w:tabs>
          <w:tab w:val="num" w:pos="0"/>
        </w:tabs>
        <w:ind w:firstLine="567"/>
        <w:jc w:val="both"/>
        <w:rPr>
          <w:color w:val="000000"/>
        </w:rPr>
      </w:pPr>
      <w:r w:rsidRPr="000661FF">
        <w:rPr>
          <w:b/>
          <w:bCs/>
          <w:color w:val="000000"/>
        </w:rPr>
        <w:t>Подготовка к изучению чисел и действий с ними.</w:t>
      </w:r>
      <w:r w:rsidRPr="000661FF">
        <w:rPr>
          <w:b/>
          <w:bCs/>
          <w:iCs/>
          <w:color w:val="000000"/>
        </w:rPr>
        <w:t>Пространственные</w:t>
      </w:r>
      <w:r w:rsidR="002634EA" w:rsidRPr="000661FF">
        <w:rPr>
          <w:b/>
          <w:bCs/>
          <w:iCs/>
          <w:color w:val="000000"/>
        </w:rPr>
        <w:t xml:space="preserve"> и временные представления.</w:t>
      </w:r>
      <w:r w:rsidRPr="000661FF">
        <w:rPr>
          <w:color w:val="000000"/>
        </w:rPr>
        <w:t>Сравнение предметов по размеру (больше-меньше, выше-ниже, длиннее-короче) и форме (круглый, квадратный, треугольный и др.).Пространственные представления, взаимное расположение предметов: вверху, внизу (выше, ниже), слева, справа (левее, правее), перед, за, между; рядом.Направления движения: слева направо, справа налево, сверху вниз, снизу вверх.Временные представления: сначала, потом, до, после, раньше, позже.Сравнение групп предметов: больше, меньше, столько же, больше (меньше) на... .</w:t>
      </w:r>
    </w:p>
    <w:p w:rsidR="003C7305" w:rsidRPr="000661FF" w:rsidRDefault="003C7305" w:rsidP="003C7305">
      <w:pPr>
        <w:tabs>
          <w:tab w:val="num" w:pos="0"/>
        </w:tabs>
        <w:ind w:firstLine="567"/>
        <w:jc w:val="both"/>
        <w:rPr>
          <w:b/>
          <w:bCs/>
          <w:color w:val="000000"/>
        </w:rPr>
      </w:pPr>
    </w:p>
    <w:p w:rsidR="002634EA" w:rsidRPr="000661FF" w:rsidRDefault="003C7305" w:rsidP="002634EA">
      <w:pPr>
        <w:tabs>
          <w:tab w:val="num" w:pos="0"/>
        </w:tabs>
        <w:ind w:firstLine="567"/>
        <w:jc w:val="both"/>
        <w:rPr>
          <w:color w:val="000000"/>
        </w:rPr>
      </w:pPr>
      <w:r w:rsidRPr="000661FF">
        <w:rPr>
          <w:b/>
          <w:bCs/>
          <w:color w:val="000000"/>
        </w:rPr>
        <w:t>Числа от 1 до 10 и число 0</w:t>
      </w:r>
      <w:r w:rsidR="00337750" w:rsidRPr="000661FF">
        <w:rPr>
          <w:b/>
          <w:bCs/>
          <w:color w:val="000000"/>
        </w:rPr>
        <w:t>.</w:t>
      </w:r>
      <w:r w:rsidR="002634EA" w:rsidRPr="000661FF">
        <w:rPr>
          <w:b/>
          <w:bCs/>
          <w:color w:val="000000"/>
        </w:rPr>
        <w:t xml:space="preserve"> Нумерация.</w:t>
      </w:r>
      <w:r w:rsidR="00337750" w:rsidRPr="000661FF">
        <w:rPr>
          <w:color w:val="000000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счете.Число 0. Его получение и обозначение.Сравнение чисел.Равенство, неравенство. Знаки «&gt;», «&lt;», «=» .Состав чисел 2, 3,4, 5. Монеты в 1 р., 2р., 5 р.Точка, Линии: кривая, прямая, отрезок, ломаная. Многоугольник. Углы, вершины, стороны многоугольника. Длина отрезка. Сантиметр.Решение задач в 1 действие на сложение и вычитание (на основе счета предметов).</w:t>
      </w:r>
    </w:p>
    <w:p w:rsidR="00507C59" w:rsidRPr="000661FF" w:rsidRDefault="00507C59" w:rsidP="00337750">
      <w:pPr>
        <w:tabs>
          <w:tab w:val="num" w:pos="0"/>
        </w:tabs>
        <w:ind w:firstLine="567"/>
        <w:jc w:val="both"/>
        <w:rPr>
          <w:b/>
          <w:bCs/>
          <w:iCs/>
          <w:color w:val="000000"/>
        </w:rPr>
      </w:pPr>
    </w:p>
    <w:p w:rsidR="00F62F2B" w:rsidRPr="000661FF" w:rsidRDefault="002634EA" w:rsidP="002634EA">
      <w:pPr>
        <w:tabs>
          <w:tab w:val="num" w:pos="0"/>
        </w:tabs>
        <w:ind w:firstLine="567"/>
        <w:jc w:val="both"/>
        <w:rPr>
          <w:color w:val="000000"/>
        </w:rPr>
      </w:pPr>
      <w:r w:rsidRPr="000661FF">
        <w:rPr>
          <w:b/>
          <w:bCs/>
          <w:iCs/>
          <w:color w:val="000000"/>
        </w:rPr>
        <w:t xml:space="preserve">Сложение и вычитание. </w:t>
      </w:r>
      <w:r w:rsidR="00C6550B" w:rsidRPr="000661FF">
        <w:rPr>
          <w:b/>
          <w:bCs/>
          <w:iCs/>
          <w:color w:val="000000"/>
        </w:rPr>
        <w:t>Числа от 1 до 1</w:t>
      </w:r>
      <w:r w:rsidR="006A6B41" w:rsidRPr="000661FF">
        <w:rPr>
          <w:b/>
          <w:bCs/>
          <w:iCs/>
          <w:color w:val="000000"/>
        </w:rPr>
        <w:t xml:space="preserve">0. </w:t>
      </w:r>
      <w:r w:rsidR="00337750" w:rsidRPr="000661FF">
        <w:rPr>
          <w:color w:val="000000"/>
        </w:rPr>
        <w:t>Конкретный смысл и названия дейс</w:t>
      </w:r>
      <w:r w:rsidR="003C7305" w:rsidRPr="000661FF">
        <w:rPr>
          <w:color w:val="000000"/>
        </w:rPr>
        <w:t>твий. Знаки «+», «–</w:t>
      </w:r>
      <w:r w:rsidR="00337750" w:rsidRPr="000661FF">
        <w:rPr>
          <w:color w:val="000000"/>
        </w:rPr>
        <w:t xml:space="preserve">», «=».Названия компонентов и результатов сложения и вычитания (их использование при чтении и записи числовых выражений). Нахождение </w:t>
      </w:r>
      <w:r w:rsidR="003C7305" w:rsidRPr="000661FF">
        <w:rPr>
          <w:color w:val="000000"/>
        </w:rPr>
        <w:t>значений числовых выражений в 1-</w:t>
      </w:r>
      <w:r w:rsidR="00337750" w:rsidRPr="000661FF">
        <w:rPr>
          <w:color w:val="000000"/>
        </w:rPr>
        <w:t>2 действия без скобок.Переместительное свойство суммы.Приемы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сложения).Таблица сложения в пределах 10. Соответствующие случаи вычитания.Сложение и вычитание с числом 0.Нахождение числа, которое на несколько единиц больше или меньше данного.Решение задач в 1 действие на сложение и вычитание.</w:t>
      </w:r>
    </w:p>
    <w:p w:rsidR="00337750" w:rsidRPr="000661FF" w:rsidRDefault="00337750" w:rsidP="003C7305">
      <w:pPr>
        <w:tabs>
          <w:tab w:val="num" w:pos="0"/>
        </w:tabs>
        <w:jc w:val="both"/>
        <w:rPr>
          <w:b/>
          <w:bCs/>
          <w:color w:val="000000"/>
        </w:rPr>
      </w:pPr>
    </w:p>
    <w:p w:rsidR="002634EA" w:rsidRPr="000661FF" w:rsidRDefault="00337750" w:rsidP="002634EA">
      <w:pPr>
        <w:tabs>
          <w:tab w:val="num" w:pos="0"/>
        </w:tabs>
        <w:ind w:firstLine="567"/>
        <w:jc w:val="both"/>
        <w:rPr>
          <w:color w:val="000000"/>
        </w:rPr>
      </w:pPr>
      <w:r w:rsidRPr="000661FF">
        <w:rPr>
          <w:b/>
          <w:bCs/>
          <w:color w:val="000000"/>
        </w:rPr>
        <w:t>Числа от 1 до 20.</w:t>
      </w:r>
      <w:r w:rsidR="002634EA" w:rsidRPr="000661FF">
        <w:rPr>
          <w:b/>
          <w:bCs/>
          <w:iCs/>
          <w:color w:val="000000"/>
        </w:rPr>
        <w:t>Нумерация.</w:t>
      </w:r>
      <w:r w:rsidRPr="000661FF">
        <w:rPr>
          <w:color w:val="000000"/>
        </w:rPr>
        <w:t>Названия и последовательность чисел от 1 до 20. Десятичный состав чисел от 11 до 20. Чтение и запись чисел от 11 до 20. Сравнение чисел.Сложение и вычитание вида 10+7,17</w:t>
      </w:r>
      <w:r w:rsidR="00937867" w:rsidRPr="000661FF">
        <w:rPr>
          <w:color w:val="000000"/>
        </w:rPr>
        <w:t xml:space="preserve"> –</w:t>
      </w:r>
      <w:r w:rsidRPr="000661FF">
        <w:rPr>
          <w:color w:val="000000"/>
        </w:rPr>
        <w:t xml:space="preserve"> 7</w:t>
      </w:r>
      <w:r w:rsidR="00937867" w:rsidRPr="000661FF">
        <w:rPr>
          <w:color w:val="000000"/>
        </w:rPr>
        <w:t>,16 –</w:t>
      </w:r>
      <w:r w:rsidRPr="000661FF">
        <w:rPr>
          <w:color w:val="000000"/>
        </w:rPr>
        <w:t xml:space="preserve"> 10. Сравнение чисел с помощью вычитания. Час. Определение времени по часам с точностью до часа.Длина отрезка. Сантиметр и дециметр. Соотношение между ними.Килограмм, литр.</w:t>
      </w:r>
    </w:p>
    <w:p w:rsidR="00937867" w:rsidRPr="000661FF" w:rsidRDefault="00937867" w:rsidP="00337750">
      <w:pPr>
        <w:tabs>
          <w:tab w:val="num" w:pos="0"/>
        </w:tabs>
        <w:ind w:firstLine="567"/>
        <w:jc w:val="both"/>
        <w:rPr>
          <w:b/>
          <w:bCs/>
          <w:i/>
          <w:iCs/>
          <w:color w:val="000000"/>
        </w:rPr>
      </w:pPr>
    </w:p>
    <w:p w:rsidR="002634EA" w:rsidRPr="000661FF" w:rsidRDefault="00937867" w:rsidP="002634EA">
      <w:pPr>
        <w:tabs>
          <w:tab w:val="num" w:pos="0"/>
        </w:tabs>
        <w:ind w:firstLine="567"/>
        <w:jc w:val="both"/>
        <w:rPr>
          <w:color w:val="000000"/>
        </w:rPr>
      </w:pPr>
      <w:r w:rsidRPr="000661FF">
        <w:rPr>
          <w:b/>
          <w:bCs/>
          <w:iCs/>
          <w:color w:val="000000"/>
        </w:rPr>
        <w:lastRenderedPageBreak/>
        <w:t>С</w:t>
      </w:r>
      <w:r w:rsidR="006A6B41" w:rsidRPr="000661FF">
        <w:rPr>
          <w:b/>
          <w:bCs/>
          <w:iCs/>
          <w:color w:val="000000"/>
        </w:rPr>
        <w:t>ложение и вычитание. Числа от 1 до 20</w:t>
      </w:r>
      <w:r w:rsidR="002634EA" w:rsidRPr="000661FF">
        <w:rPr>
          <w:b/>
          <w:bCs/>
          <w:iCs/>
          <w:color w:val="000000"/>
        </w:rPr>
        <w:t xml:space="preserve">. </w:t>
      </w:r>
      <w:r w:rsidR="00337750" w:rsidRPr="000661FF">
        <w:rPr>
          <w:color w:val="000000"/>
        </w:rPr>
        <w:t>Сложение двух однозначных чисел, сумма которых больше, чем 10, с использованием изученных приемов вычислений.Таблица сложения и соответствующие случаи вычитания.</w:t>
      </w:r>
      <w:r w:rsidRPr="000661FF">
        <w:rPr>
          <w:color w:val="000000"/>
        </w:rPr>
        <w:t>Решение задач в 1-</w:t>
      </w:r>
      <w:r w:rsidR="00337750" w:rsidRPr="000661FF">
        <w:rPr>
          <w:color w:val="000000"/>
        </w:rPr>
        <w:t>2 действия на сложение и вычитание.</w:t>
      </w:r>
    </w:p>
    <w:p w:rsidR="00703F59" w:rsidRPr="000661FF" w:rsidRDefault="00703F59" w:rsidP="00703F59">
      <w:pPr>
        <w:tabs>
          <w:tab w:val="num" w:pos="0"/>
        </w:tabs>
        <w:jc w:val="both"/>
        <w:rPr>
          <w:color w:val="000000"/>
        </w:rPr>
      </w:pPr>
    </w:p>
    <w:p w:rsidR="006A6B41" w:rsidRPr="000661FF" w:rsidRDefault="006A6B41" w:rsidP="00703F59">
      <w:pPr>
        <w:tabs>
          <w:tab w:val="num" w:pos="0"/>
        </w:tabs>
        <w:jc w:val="both"/>
        <w:rPr>
          <w:color w:val="000000"/>
        </w:rPr>
      </w:pPr>
    </w:p>
    <w:p w:rsidR="00D63A87" w:rsidRPr="000661FF" w:rsidRDefault="00D63A87" w:rsidP="00D63A87">
      <w:pPr>
        <w:tabs>
          <w:tab w:val="num" w:pos="0"/>
        </w:tabs>
        <w:ind w:left="360"/>
        <w:jc w:val="center"/>
        <w:rPr>
          <w:b/>
          <w:color w:val="000000"/>
        </w:rPr>
      </w:pPr>
      <w:r w:rsidRPr="000661FF">
        <w:rPr>
          <w:b/>
          <w:color w:val="000000"/>
        </w:rPr>
        <w:t>2 класс</w:t>
      </w:r>
    </w:p>
    <w:p w:rsidR="00D63A87" w:rsidRPr="000661FF" w:rsidRDefault="00D63A87" w:rsidP="00D63A87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63A87" w:rsidRPr="000661FF" w:rsidRDefault="00D63A87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  <w:r w:rsidRPr="000661FF">
        <w:rPr>
          <w:rFonts w:eastAsia="Arial"/>
          <w:b/>
          <w:bCs/>
          <w:noProof/>
          <w:lang w:eastAsia="en-US"/>
        </w:rPr>
        <w:t xml:space="preserve">Числа от 1 до 100. Нумерация. </w:t>
      </w:r>
      <w:r w:rsidRPr="000661FF">
        <w:rPr>
          <w:rFonts w:eastAsia="Arial"/>
          <w:noProof/>
          <w:lang w:eastAsia="en-US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счете.Сравнение чисел.Единицы длины: сантиметр, дециметр, миллиметр, метр.Соотношения между ними.Длина ломаной.Периметр многоугольника.Единицы времени: час, минута. Соотношение между ними. Определение времени по часам с точностью до минуты.Монеты (набор и размен).Задачи на нахождение неизвестного слагаемого, неизвестного уменьшаемого и неизвестного вычитаемого.Решение задач в 2 действия на сложение и вычитание.</w:t>
      </w:r>
    </w:p>
    <w:p w:rsidR="00D63A87" w:rsidRPr="000661FF" w:rsidRDefault="00D63A87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D63A87" w:rsidRPr="000661FF" w:rsidRDefault="00D63A87" w:rsidP="00D63A87">
      <w:pPr>
        <w:ind w:firstLine="567"/>
        <w:jc w:val="both"/>
        <w:rPr>
          <w:rFonts w:eastAsia="Arial"/>
          <w:noProof/>
          <w:lang w:eastAsia="en-US"/>
        </w:rPr>
      </w:pPr>
      <w:r w:rsidRPr="000661FF">
        <w:rPr>
          <w:rFonts w:eastAsia="Arial"/>
          <w:b/>
          <w:bCs/>
          <w:noProof/>
          <w:lang w:eastAsia="en-US"/>
        </w:rPr>
        <w:t>Числа от 1 до 100. Сложение и вычитание.</w:t>
      </w:r>
      <w:r w:rsidRPr="000661FF">
        <w:rPr>
          <w:rFonts w:eastAsia="Arial"/>
          <w:noProof/>
          <w:lang w:eastAsia="en-US"/>
        </w:rPr>
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</w:t>
      </w:r>
      <w:r w:rsidRPr="000661FF">
        <w:rPr>
          <w:rFonts w:eastAsia="Arial"/>
          <w:noProof/>
          <w:lang w:eastAsia="en-US"/>
        </w:rPr>
        <w:softHyphen/>
        <w:t xml:space="preserve">ния (вычитания). Проверка сложения и вычитания. Выражения с одной переменной вида </w:t>
      </w:r>
      <w:r w:rsidRPr="000661FF">
        <w:rPr>
          <w:rFonts w:eastAsia="Arial"/>
          <w:i/>
          <w:iCs/>
          <w:noProof/>
          <w:lang w:eastAsia="en-US"/>
        </w:rPr>
        <w:t xml:space="preserve">а </w:t>
      </w:r>
      <w:r w:rsidRPr="000661FF">
        <w:rPr>
          <w:rFonts w:eastAsia="Arial"/>
          <w:noProof/>
          <w:lang w:eastAsia="en-US"/>
        </w:rPr>
        <w:t>+ 28, 43 – 6. Уравнение. Решение уравнения. Решение уравнений вида 12 + х =12, 25 – х = 20, х – 2= 8 способом подбора. 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D63A87" w:rsidRPr="000661FF" w:rsidRDefault="00D63A87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D63A87" w:rsidRPr="000661FF" w:rsidRDefault="00D63A87" w:rsidP="00D63A87">
      <w:pPr>
        <w:ind w:firstLine="567"/>
        <w:jc w:val="both"/>
        <w:rPr>
          <w:rFonts w:eastAsia="Arial"/>
          <w:noProof/>
          <w:lang w:eastAsia="en-US"/>
        </w:rPr>
      </w:pPr>
      <w:r w:rsidRPr="000661FF">
        <w:rPr>
          <w:rFonts w:eastAsia="Arial"/>
          <w:b/>
          <w:bCs/>
          <w:noProof/>
          <w:lang w:eastAsia="en-US"/>
        </w:rPr>
        <w:t>Числа от 1 до 100. Умножение и деление.</w:t>
      </w:r>
      <w:r w:rsidRPr="000661FF">
        <w:rPr>
          <w:rFonts w:eastAsia="Arial"/>
          <w:noProof/>
          <w:lang w:eastAsia="en-US"/>
        </w:rPr>
        <w:t xml:space="preserve"> Конкретный смысл и названия действий умножения и деления. Знаки умножения • (точка) и деления </w:t>
      </w:r>
      <w:r w:rsidRPr="000661FF">
        <w:rPr>
          <w:rFonts w:eastAsia="Arial"/>
          <w:b/>
          <w:bCs/>
          <w:noProof/>
          <w:lang w:eastAsia="en-US"/>
        </w:rPr>
        <w:t>:</w:t>
      </w:r>
      <w:r w:rsidRPr="000661FF">
        <w:rPr>
          <w:rFonts w:eastAsia="Arial"/>
          <w:noProof/>
          <w:lang w:eastAsia="en-US"/>
        </w:rPr>
        <w:t xml:space="preserve"> (две точки). Названия компонентов и результата умножения (деления), их использование при чтении и записи выражений. </w:t>
      </w:r>
      <w:r w:rsidRPr="000661FF">
        <w:t>Переместительное свойство умножения.</w:t>
      </w:r>
      <w:r w:rsidRPr="000661FF">
        <w:rPr>
          <w:rFonts w:eastAsia="Arial"/>
          <w:noProof/>
          <w:lang w:eastAsia="en-US"/>
        </w:rPr>
        <w:t xml:space="preserve">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D63A87" w:rsidRPr="000661FF" w:rsidRDefault="00D63A87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2634EA" w:rsidRPr="000661FF" w:rsidRDefault="00D63A87" w:rsidP="00D63A87">
      <w:pPr>
        <w:ind w:firstLine="567"/>
        <w:jc w:val="both"/>
        <w:rPr>
          <w:rFonts w:eastAsia="Arial"/>
          <w:noProof/>
          <w:lang w:eastAsia="en-US"/>
        </w:rPr>
      </w:pPr>
      <w:r w:rsidRPr="000661FF">
        <w:rPr>
          <w:rFonts w:eastAsia="Arial"/>
          <w:b/>
          <w:bCs/>
          <w:noProof/>
          <w:lang w:eastAsia="en-US"/>
        </w:rPr>
        <w:t xml:space="preserve">Итоговое повторение. </w:t>
      </w:r>
      <w:r w:rsidRPr="000661FF">
        <w:rPr>
          <w:rFonts w:eastAsia="Arial"/>
          <w:noProof/>
          <w:lang w:eastAsia="en-US"/>
        </w:rPr>
        <w:t>Числа от 1 до 100. Нумерация чисел. Сложение, вычитание, умножение, деление в пределах 100: устные и письменные приемы.Решение задач изученных видов.</w:t>
      </w:r>
    </w:p>
    <w:p w:rsidR="00703F59" w:rsidRPr="000661FF" w:rsidRDefault="00703F59" w:rsidP="00D63A87">
      <w:pPr>
        <w:jc w:val="center"/>
        <w:rPr>
          <w:rFonts w:eastAsia="Arial"/>
          <w:noProof/>
          <w:lang w:eastAsia="en-US"/>
        </w:rPr>
      </w:pPr>
    </w:p>
    <w:p w:rsidR="00D63A87" w:rsidRPr="000661FF" w:rsidRDefault="00D63A87" w:rsidP="00D63A87">
      <w:pPr>
        <w:jc w:val="center"/>
        <w:rPr>
          <w:rFonts w:eastAsia="Arial"/>
          <w:b/>
          <w:noProof/>
          <w:lang w:eastAsia="en-US"/>
        </w:rPr>
      </w:pPr>
      <w:r w:rsidRPr="000661FF">
        <w:rPr>
          <w:rFonts w:eastAsia="Arial"/>
          <w:b/>
          <w:noProof/>
          <w:lang w:eastAsia="en-US"/>
        </w:rPr>
        <w:t>3 класс</w:t>
      </w:r>
    </w:p>
    <w:p w:rsidR="00D63A87" w:rsidRPr="000661FF" w:rsidRDefault="00D63A87" w:rsidP="00D63A87">
      <w:pPr>
        <w:ind w:firstLine="567"/>
        <w:jc w:val="both"/>
        <w:rPr>
          <w:rFonts w:eastAsia="Arial"/>
          <w:noProof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lang w:eastAsia="en-US"/>
        </w:rPr>
      </w:pPr>
      <w:r w:rsidRPr="000661FF">
        <w:rPr>
          <w:rFonts w:eastAsia="Calibri"/>
          <w:b/>
          <w:lang w:eastAsia="en-US"/>
        </w:rPr>
        <w:t xml:space="preserve">Числа от 1 до 100. Сложение и вычитание. </w:t>
      </w:r>
      <w:r w:rsidRPr="000661FF">
        <w:rPr>
          <w:rFonts w:eastAsia="Calibri"/>
          <w:lang w:eastAsia="en-US"/>
        </w:rPr>
        <w:t>Устные и письменные приемы сложения и вычитания.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C81674" w:rsidRPr="000661FF" w:rsidRDefault="00C81674" w:rsidP="00703F59">
      <w:pPr>
        <w:ind w:firstLine="567"/>
        <w:jc w:val="both"/>
        <w:rPr>
          <w:rFonts w:eastAsia="Calibri"/>
          <w:i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 xml:space="preserve">Табличное умножение и деление. </w:t>
      </w:r>
      <w:r w:rsidRPr="000661FF">
        <w:rPr>
          <w:rFonts w:eastAsia="Calibri"/>
          <w:lang w:eastAsia="en-US"/>
        </w:rPr>
        <w:t xml:space="preserve">Связь умножения и деления, таблицы умножения и деления с числами 2 и 3, четные и нечетные числа, зависимости между величинами: цена, количество, стоимость,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</w:t>
      </w:r>
      <w:r w:rsidRPr="000661FF">
        <w:rPr>
          <w:rFonts w:eastAsia="Calibri"/>
          <w:lang w:eastAsia="en-US"/>
        </w:rPr>
        <w:lastRenderedPageBreak/>
        <w:t>умножения и деления с числами 4,5,6,7,8,9.Площадь. Способы сравнения фигур по площади. Единицы площади: см</w:t>
      </w:r>
      <w:r w:rsidRPr="000661FF">
        <w:rPr>
          <w:rFonts w:eastAsia="Calibri"/>
          <w:vertAlign w:val="superscript"/>
          <w:lang w:eastAsia="en-US"/>
        </w:rPr>
        <w:t>2</w:t>
      </w:r>
      <w:r w:rsidRPr="000661FF">
        <w:rPr>
          <w:rFonts w:eastAsia="Calibri"/>
          <w:lang w:eastAsia="en-US"/>
        </w:rPr>
        <w:t>, дм</w:t>
      </w:r>
      <w:r w:rsidRPr="000661FF">
        <w:rPr>
          <w:rFonts w:eastAsia="Calibri"/>
          <w:vertAlign w:val="superscript"/>
          <w:lang w:eastAsia="en-US"/>
        </w:rPr>
        <w:t>2</w:t>
      </w:r>
      <w:r w:rsidRPr="000661FF">
        <w:rPr>
          <w:rFonts w:eastAsia="Calibri"/>
          <w:lang w:eastAsia="en-US"/>
        </w:rPr>
        <w:t>, м</w:t>
      </w:r>
      <w:r w:rsidRPr="000661FF">
        <w:rPr>
          <w:rFonts w:eastAsia="Calibri"/>
          <w:vertAlign w:val="superscript"/>
          <w:lang w:eastAsia="en-US"/>
        </w:rPr>
        <w:t>2</w:t>
      </w:r>
      <w:r w:rsidRPr="000661FF">
        <w:rPr>
          <w:rFonts w:eastAsia="Calibri"/>
          <w:lang w:eastAsia="en-US"/>
        </w:rPr>
        <w:t>. Площадь прямоугольника. Умножение на 1 и на 0. Деление вида а : а, 0 : а при а ≠ 0. Текстовые задачи в 3 действия. Составление плана действий и определение наиболее эффективных способов решения задач.Круг. Окружность (центр, радиус, диаметр). Вычерчивание окружностей  с использованием циркуля.Доли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703F59" w:rsidRPr="000661FF" w:rsidRDefault="00703F59" w:rsidP="00703F59">
      <w:pPr>
        <w:ind w:firstLine="567"/>
        <w:jc w:val="both"/>
        <w:rPr>
          <w:rFonts w:eastAsia="Calibri"/>
          <w:b/>
          <w:i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 xml:space="preserve">Внетабличное умножение и деление. </w:t>
      </w:r>
      <w:r w:rsidRPr="000661FF">
        <w:rPr>
          <w:rFonts w:eastAsia="Calibri"/>
          <w:lang w:eastAsia="en-US"/>
        </w:rPr>
        <w:t>Умножение суммы на число. Приемы умножения для случаев вида 23 ∙ 4, 4 ∙ 23. Приемы умножения и деления для случаев вида 20 ∙ 3, 3 ∙ 20, 60 : 3, 80 : 20. Деление суммы на число. Связь между числами при делении. Проверка деления. Приемы деления для случаев вида 87 : 29, 66 : 22. Проверка умножения делением. Выражения с двумя переменными вида а + в, а – в, а ∙ в, с : d ( d≠0), вычисление их значений при заданных значениях букв. Решение уравнений на основе связи между компонентами и результатами умножения и деления.Деление с остатком: приемы нахождения частного и остатка, проверка деления с остатком, решение задач на нахождение четвертого пропорционального.</w:t>
      </w:r>
    </w:p>
    <w:p w:rsidR="00703F59" w:rsidRPr="000661FF" w:rsidRDefault="00703F59" w:rsidP="00703F59">
      <w:pPr>
        <w:ind w:firstLine="567"/>
        <w:jc w:val="both"/>
        <w:rPr>
          <w:rFonts w:eastAsia="Calibri"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 xml:space="preserve">Числа от 1 до 1 000. Нумерация. </w:t>
      </w:r>
      <w:r w:rsidRPr="000661FF">
        <w:rPr>
          <w:rFonts w:eastAsia="Calibri"/>
          <w:lang w:eastAsia="en-US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 раз, в 100 раз. Замена трехзначного числа суммой разрядных слагаемых. Сравнение трехзначных чисел. Определение общего числа единиц (десятков, сотен) в числе.Единицы массы: килограмм, грамм.</w:t>
      </w:r>
    </w:p>
    <w:p w:rsidR="00703F59" w:rsidRPr="000661FF" w:rsidRDefault="00703F59" w:rsidP="00703F59">
      <w:pPr>
        <w:ind w:firstLine="567"/>
        <w:jc w:val="both"/>
        <w:rPr>
          <w:rFonts w:eastAsia="Calibri"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 xml:space="preserve">Числа от 1 до 1 000. Сложение и вычитание. </w:t>
      </w:r>
      <w:r w:rsidRPr="000661FF">
        <w:rPr>
          <w:rFonts w:eastAsia="Calibri"/>
          <w:lang w:eastAsia="en-US"/>
        </w:rPr>
        <w:t>Приемы устных вычислений в случаях, сводимых к действиям в пределах 100 (900 + 20, 500 – 80, 120 ∙ 7, 300 : 6 и др.). Приемы письменных вычислений: алгоритм письменного сложения, вычитания.Виды треугольников: равносторонний, равнобедренный, разносторонний.</w:t>
      </w:r>
    </w:p>
    <w:p w:rsidR="00703F59" w:rsidRPr="000661FF" w:rsidRDefault="00703F59" w:rsidP="00703F59">
      <w:pPr>
        <w:ind w:firstLine="567"/>
        <w:jc w:val="both"/>
        <w:rPr>
          <w:rFonts w:eastAsia="Calibri"/>
          <w:b/>
          <w:i/>
          <w:lang w:eastAsia="en-US"/>
        </w:rPr>
      </w:pP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 xml:space="preserve">Числа от 1 до 1 000. Умножение и деление. </w:t>
      </w:r>
      <w:r w:rsidRPr="000661FF">
        <w:rPr>
          <w:rFonts w:eastAsia="Calibri"/>
          <w:lang w:eastAsia="en-US"/>
        </w:rPr>
        <w:t>Приемы устного умножения и деления. Виды треугольников: прямоугольный, тупоугольный, остроугольный. Прием письменного умножения на однозначное число, прием письменного деления на однозначное число.</w:t>
      </w:r>
    </w:p>
    <w:p w:rsidR="00703F59" w:rsidRPr="000661FF" w:rsidRDefault="00703F59" w:rsidP="00703F59">
      <w:pPr>
        <w:ind w:firstLine="567"/>
        <w:jc w:val="both"/>
        <w:rPr>
          <w:rFonts w:eastAsia="Calibri"/>
          <w:b/>
          <w:lang w:eastAsia="en-US"/>
        </w:rPr>
      </w:pPr>
      <w:r w:rsidRPr="000661FF">
        <w:rPr>
          <w:rFonts w:eastAsia="Calibri"/>
          <w:b/>
          <w:lang w:eastAsia="en-US"/>
        </w:rPr>
        <w:t>Итоговое повторение.</w:t>
      </w:r>
    </w:p>
    <w:p w:rsidR="00D63A87" w:rsidRPr="000661FF" w:rsidRDefault="00D63A87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703F59" w:rsidRPr="000661FF" w:rsidRDefault="00703F59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703F59" w:rsidRPr="000661FF" w:rsidRDefault="00703F59" w:rsidP="00703F59">
      <w:pPr>
        <w:jc w:val="center"/>
        <w:rPr>
          <w:rFonts w:eastAsia="Arial"/>
          <w:b/>
          <w:bCs/>
          <w:noProof/>
          <w:lang w:eastAsia="en-US"/>
        </w:rPr>
      </w:pPr>
      <w:r w:rsidRPr="000661FF">
        <w:rPr>
          <w:rFonts w:eastAsia="Arial"/>
          <w:b/>
          <w:bCs/>
          <w:noProof/>
          <w:lang w:eastAsia="en-US"/>
        </w:rPr>
        <w:t>4 класс</w:t>
      </w:r>
    </w:p>
    <w:p w:rsidR="00703F59" w:rsidRPr="000661FF" w:rsidRDefault="00703F59" w:rsidP="00D63A87">
      <w:pPr>
        <w:ind w:firstLine="567"/>
        <w:jc w:val="both"/>
        <w:rPr>
          <w:rFonts w:eastAsia="Arial"/>
          <w:b/>
          <w:bCs/>
          <w:noProof/>
          <w:lang w:eastAsia="en-US"/>
        </w:rPr>
      </w:pPr>
    </w:p>
    <w:p w:rsidR="00E006DA" w:rsidRPr="000661FF" w:rsidRDefault="00E006DA" w:rsidP="00E006DA">
      <w:pPr>
        <w:ind w:firstLine="567"/>
        <w:jc w:val="both"/>
        <w:rPr>
          <w:rFonts w:eastAsia="Arial"/>
          <w:b/>
          <w:noProof/>
          <w:color w:val="000000"/>
          <w:lang w:eastAsia="en-US"/>
        </w:rPr>
      </w:pPr>
      <w:r w:rsidRPr="000661FF">
        <w:rPr>
          <w:rFonts w:eastAsia="Arial"/>
          <w:b/>
          <w:noProof/>
          <w:color w:val="000000"/>
          <w:lang w:eastAsia="en-US"/>
        </w:rPr>
        <w:t xml:space="preserve">Числа от 1 до 1000. </w:t>
      </w:r>
      <w:r w:rsidRPr="000661FF">
        <w:rPr>
          <w:rFonts w:eastAsia="Arial" w:cs="Arial"/>
          <w:noProof/>
          <w:color w:val="000000"/>
          <w:lang w:eastAsia="en-US"/>
        </w:rPr>
        <w:t xml:space="preserve">Повторение. Нумерация чисел. Порядок действий в числовых выражениях. Сложение и вычитание. Нахождение суммы нескольких слагаемых.Алгоритм письменного вычитания трехзначных чисел. Умножение трехзначного числа на однозначное. Свойства умножения.Алгоритм письменного деления. Приемы письменного деления. Четыре арифметических действия: сложение, вычитание, умножение, деление». </w:t>
      </w:r>
    </w:p>
    <w:p w:rsidR="00E006DA" w:rsidRPr="000661FF" w:rsidRDefault="00E006DA" w:rsidP="00E006DA">
      <w:pPr>
        <w:ind w:firstLine="567"/>
        <w:jc w:val="both"/>
        <w:rPr>
          <w:rFonts w:eastAsia="Arial"/>
          <w:b/>
          <w:noProof/>
          <w:color w:val="000000"/>
          <w:lang w:eastAsia="en-US"/>
        </w:rPr>
      </w:pPr>
    </w:p>
    <w:p w:rsidR="00E006DA" w:rsidRPr="000661FF" w:rsidRDefault="00E006DA" w:rsidP="00E006DA">
      <w:pPr>
        <w:ind w:firstLine="567"/>
        <w:jc w:val="both"/>
        <w:rPr>
          <w:rFonts w:eastAsia="Arial"/>
          <w:b/>
          <w:noProof/>
          <w:color w:val="000000"/>
          <w:lang w:eastAsia="en-US"/>
        </w:rPr>
      </w:pPr>
      <w:r w:rsidRPr="000661FF">
        <w:rPr>
          <w:rFonts w:eastAsia="Arial"/>
          <w:b/>
          <w:noProof/>
          <w:color w:val="000000"/>
          <w:lang w:eastAsia="en-US"/>
        </w:rPr>
        <w:t xml:space="preserve">Нумерация. </w:t>
      </w:r>
      <w:r w:rsidRPr="000661FF">
        <w:rPr>
          <w:rFonts w:eastAsia="Arial" w:cs="Arial"/>
          <w:noProof/>
          <w:color w:val="000000"/>
          <w:lang w:eastAsia="en-US"/>
        </w:rPr>
        <w:t>Новая счетная единица – тысячаРазряды и классы: класс единиц, класс тысяч, класс миллионов и т. д.Чтение, запись и сравнение многозначных чисел.Представление многозначного числа в виде суммы разрядных слагаемых.Увеличение (уменьшение) числа в 10, 100, 1000 раз.</w:t>
      </w:r>
    </w:p>
    <w:p w:rsidR="00E006DA" w:rsidRPr="000661FF" w:rsidRDefault="00E006DA" w:rsidP="00E006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/>
          <w:i/>
          <w:noProof/>
          <w:color w:val="000000"/>
          <w:lang w:eastAsia="en-US"/>
        </w:rPr>
      </w:pPr>
    </w:p>
    <w:p w:rsidR="00E006DA" w:rsidRPr="000661FF" w:rsidRDefault="00E006DA" w:rsidP="00E006DA">
      <w:pPr>
        <w:ind w:firstLine="567"/>
        <w:jc w:val="both"/>
        <w:rPr>
          <w:rFonts w:eastAsia="Arial"/>
          <w:b/>
          <w:i/>
          <w:iCs/>
          <w:noProof/>
          <w:color w:val="000000"/>
          <w:lang w:eastAsia="en-US"/>
        </w:rPr>
      </w:pPr>
      <w:r w:rsidRPr="000661FF">
        <w:rPr>
          <w:rFonts w:eastAsia="Arial"/>
          <w:b/>
          <w:noProof/>
          <w:color w:val="000000"/>
          <w:lang w:eastAsia="en-US"/>
        </w:rPr>
        <w:t xml:space="preserve">Величины. </w:t>
      </w:r>
      <w:r w:rsidRPr="000661FF">
        <w:rPr>
          <w:rFonts w:eastAsia="Arial" w:cs="Arial"/>
          <w:noProof/>
          <w:color w:val="000000"/>
          <w:lang w:eastAsia="en-US"/>
        </w:rPr>
        <w:t>Единицы длины: миллиметр, сантиметр, дециметр, метр, километр. Соотношения между ними.Единицы площади: квадратный миллиметр, квадратный сантиметр, квадратный дециметр, квадратный метр, квадратный километр. Соотношения между ними.Единицы массы: грамм, килограмм, центнер, тонна. Соотношения между ними.Единицы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006DA" w:rsidRPr="000661FF" w:rsidRDefault="00E006DA" w:rsidP="00E006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i/>
          <w:noProof/>
          <w:color w:val="000000"/>
          <w:lang w:eastAsia="en-US"/>
        </w:rPr>
      </w:pPr>
    </w:p>
    <w:p w:rsidR="00E006DA" w:rsidRPr="000661FF" w:rsidRDefault="00E006DA" w:rsidP="00E006DA">
      <w:pPr>
        <w:ind w:firstLine="567"/>
        <w:jc w:val="both"/>
        <w:rPr>
          <w:rFonts w:eastAsia="Arial"/>
          <w:b/>
          <w:i/>
          <w:iCs/>
          <w:noProof/>
          <w:color w:val="000000"/>
          <w:lang w:eastAsia="en-US"/>
        </w:rPr>
      </w:pPr>
      <w:r w:rsidRPr="000661FF">
        <w:rPr>
          <w:rFonts w:eastAsia="Arial" w:cs="Arial"/>
          <w:b/>
          <w:noProof/>
          <w:color w:val="000000"/>
          <w:lang w:eastAsia="en-US"/>
        </w:rPr>
        <w:lastRenderedPageBreak/>
        <w:t>Сложение и вычитание</w:t>
      </w:r>
      <w:r w:rsidRPr="000661FF">
        <w:rPr>
          <w:rFonts w:eastAsia="Arial"/>
          <w:b/>
          <w:noProof/>
          <w:color w:val="000000"/>
          <w:lang w:eastAsia="en-US"/>
        </w:rPr>
        <w:t xml:space="preserve">. </w:t>
      </w:r>
      <w:r w:rsidRPr="000661FF">
        <w:rPr>
          <w:rFonts w:eastAsia="Arial" w:cs="Arial"/>
          <w:noProof/>
          <w:color w:val="000000"/>
          <w:lang w:eastAsia="en-US"/>
        </w:rPr>
        <w:t>Сложение и вычитание (обобщение и систематизация знаний): задачи, решаемые</w:t>
      </w:r>
      <w:r w:rsidRPr="000661FF">
        <w:rPr>
          <w:rFonts w:eastAsia="Arial" w:cs="Arial"/>
          <w:noProof/>
          <w:lang w:eastAsia="en-US"/>
        </w:rPr>
        <w:t xml:space="preserve">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вычитания.Решение уравнений вида:х + 312 = 654 + 79, 729 – х = 217 + 163, х – 137 = 500-140.Устное сложение и вычитание чисел в случаях, сводимых к действиям в пределах 100, и письменное – в остальных случаях.Сложение и вычитание значений величин.</w:t>
      </w:r>
    </w:p>
    <w:p w:rsidR="00E006DA" w:rsidRPr="000661FF" w:rsidRDefault="00E006DA" w:rsidP="00E006DA">
      <w:pPr>
        <w:shd w:val="clear" w:color="auto" w:fill="FFFFFF"/>
        <w:ind w:firstLine="567"/>
        <w:jc w:val="both"/>
        <w:rPr>
          <w:rFonts w:ascii="Arial" w:eastAsia="Arial" w:hAnsi="Arial" w:cs="Arial"/>
          <w:noProof/>
          <w:lang w:eastAsia="en-US"/>
        </w:rPr>
      </w:pPr>
    </w:p>
    <w:p w:rsidR="00E006DA" w:rsidRPr="000661FF" w:rsidRDefault="00E006DA" w:rsidP="00E006DA">
      <w:pPr>
        <w:ind w:firstLine="567"/>
        <w:jc w:val="both"/>
        <w:rPr>
          <w:rFonts w:eastAsia="Arial"/>
          <w:b/>
          <w:i/>
          <w:iCs/>
          <w:noProof/>
          <w:color w:val="FF0000"/>
          <w:lang w:eastAsia="en-US"/>
        </w:rPr>
      </w:pPr>
      <w:r w:rsidRPr="000661FF">
        <w:rPr>
          <w:rFonts w:eastAsia="Arial" w:cs="Arial"/>
          <w:b/>
          <w:noProof/>
          <w:lang w:eastAsia="en-US"/>
        </w:rPr>
        <w:t xml:space="preserve">Умножение и </w:t>
      </w:r>
      <w:r w:rsidRPr="000661FF">
        <w:rPr>
          <w:rFonts w:eastAsia="Arial" w:cs="Arial"/>
          <w:b/>
          <w:noProof/>
          <w:color w:val="000000"/>
          <w:lang w:eastAsia="en-US"/>
        </w:rPr>
        <w:t>деление</w:t>
      </w:r>
      <w:r w:rsidRPr="000661FF">
        <w:rPr>
          <w:rFonts w:eastAsia="Arial"/>
          <w:b/>
          <w:i/>
          <w:iCs/>
          <w:noProof/>
          <w:color w:val="000000"/>
          <w:lang w:eastAsia="en-US"/>
        </w:rPr>
        <w:t xml:space="preserve">. </w:t>
      </w:r>
      <w:r w:rsidRPr="000661FF">
        <w:rPr>
          <w:rFonts w:eastAsia="Arial" w:cs="Arial"/>
          <w:noProof/>
          <w:lang w:eastAsia="en-US"/>
        </w:rPr>
        <w:t>Умножение и деление (обобщение и систематизация зна</w:t>
      </w:r>
      <w:r w:rsidRPr="000661FF">
        <w:rPr>
          <w:rFonts w:eastAsia="Arial" w:cs="Arial"/>
          <w:noProof/>
          <w:lang w:eastAsia="en-US"/>
        </w:rPr>
        <w:softHyphen/>
        <w:t>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деления.Решение уравнений вида 6 -х = 429 +120, х- 18 = 270-50, 360:х=630:7 на основе взаимосвязей между компонентами и результатами действий.Устное умножение и деление на однозначное число в случаях, сводимых к действиям в пределах 100; умножение и деление на 10, 100, 1000.Письменное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ознакомления).Умножение и деление значений величин на однозначное число.Связь между величинами (скорость, время, расстояние; масса одного предмета, количество предметов, масса всех предметов и др.).</w:t>
      </w:r>
    </w:p>
    <w:p w:rsidR="00E006DA" w:rsidRPr="000661FF" w:rsidRDefault="00E006DA" w:rsidP="00E006DA">
      <w:pPr>
        <w:ind w:firstLine="567"/>
        <w:jc w:val="both"/>
        <w:rPr>
          <w:rFonts w:eastAsia="Arial"/>
          <w:b/>
          <w:noProof/>
          <w:lang w:eastAsia="en-US"/>
        </w:rPr>
      </w:pPr>
    </w:p>
    <w:p w:rsidR="00E006DA" w:rsidRPr="00776460" w:rsidRDefault="00E006DA" w:rsidP="00776460">
      <w:pPr>
        <w:ind w:firstLine="567"/>
        <w:jc w:val="both"/>
        <w:rPr>
          <w:rFonts w:eastAsia="Arial"/>
          <w:b/>
          <w:i/>
          <w:iCs/>
          <w:noProof/>
          <w:color w:val="FF0000"/>
          <w:lang w:eastAsia="en-US"/>
        </w:rPr>
      </w:pPr>
      <w:r w:rsidRPr="000661FF">
        <w:rPr>
          <w:rFonts w:eastAsia="Arial" w:cs="Arial"/>
          <w:b/>
          <w:noProof/>
          <w:lang w:eastAsia="en-US"/>
        </w:rPr>
        <w:t xml:space="preserve">Итоговое повторени. </w:t>
      </w:r>
      <w:r w:rsidRPr="000661FF">
        <w:rPr>
          <w:rFonts w:eastAsia="Arial" w:cs="Arial"/>
          <w:noProof/>
          <w:lang w:eastAsia="en-US"/>
        </w:rPr>
        <w:t>Нумерация многозначных чисел. Арифметические действия. Порядок выполнения действий.Выражение. Равенство. Неравенство. Уравнение. Величины. Геометрические фигуры. Доли.Решение задач изученных видов.</w:t>
      </w:r>
    </w:p>
    <w:p w:rsidR="00D63A87" w:rsidRDefault="00D63A87" w:rsidP="00776460">
      <w:pPr>
        <w:rPr>
          <w:b/>
          <w:color w:val="000000"/>
        </w:rPr>
      </w:pPr>
    </w:p>
    <w:p w:rsidR="00776460" w:rsidRPr="000661FF" w:rsidRDefault="00776460" w:rsidP="00776460">
      <w:pPr>
        <w:rPr>
          <w:b/>
          <w:color w:val="000000"/>
        </w:rPr>
      </w:pPr>
    </w:p>
    <w:p w:rsidR="00937867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  <w:r w:rsidRPr="000661FF">
        <w:rPr>
          <w:b/>
          <w:color w:val="000000"/>
        </w:rPr>
        <w:t>Тематическое планирование</w:t>
      </w:r>
      <w:r w:rsidR="00933447">
        <w:rPr>
          <w:b/>
          <w:color w:val="000000"/>
        </w:rPr>
        <w:t xml:space="preserve"> 2 </w:t>
      </w:r>
      <w:r w:rsidR="00DD431F" w:rsidRPr="000661FF">
        <w:rPr>
          <w:b/>
          <w:color w:val="000000"/>
        </w:rPr>
        <w:t>класс</w:t>
      </w:r>
    </w:p>
    <w:p w:rsidR="00933447" w:rsidRDefault="00933447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933447" w:rsidRPr="000661FF" w:rsidRDefault="00933447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48"/>
        <w:gridCol w:w="2578"/>
        <w:gridCol w:w="5270"/>
        <w:gridCol w:w="1499"/>
      </w:tblGrid>
      <w:tr w:rsidR="00F5236C" w:rsidTr="00F5236C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6C" w:rsidRDefault="00F5236C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6C" w:rsidRDefault="00F5236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6C" w:rsidRDefault="00F5236C">
            <w:pPr>
              <w:jc w:val="center"/>
              <w:rPr>
                <w:b/>
              </w:rPr>
            </w:pPr>
            <w:r>
              <w:rPr>
                <w:b/>
              </w:rPr>
              <w:t>Содержание воспитания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6C" w:rsidRDefault="00F5236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7160E" w:rsidTr="00B7160E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E" w:rsidRDefault="00B7160E">
            <w:pPr>
              <w:jc w:val="center"/>
              <w:rPr>
                <w:b/>
                <w:bCs/>
              </w:rPr>
            </w:pPr>
          </w:p>
          <w:p w:rsidR="00B7160E" w:rsidRDefault="00B7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Числа от 1 до 100. Нумерация</w:t>
            </w:r>
          </w:p>
          <w:p w:rsidR="00B7160E" w:rsidRPr="00B7160E" w:rsidRDefault="00B7160E" w:rsidP="00B7160E">
            <w:pPr>
              <w:jc w:val="center"/>
            </w:pPr>
            <w:r>
              <w:rPr>
                <w:b/>
                <w:bCs/>
              </w:rPr>
              <w:t>(40ч.)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1-2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Числа от 1 до 20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285" w:rsidRPr="003D3112" w:rsidRDefault="00B7160E" w:rsidP="00F20285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t xml:space="preserve">слушать </w:t>
            </w:r>
            <w:r w:rsidR="00F20285" w:rsidRPr="003D3112">
              <w:rPr>
                <w:u w:val="single"/>
                <w:shd w:val="clear" w:color="auto" w:fill="FFFFFF"/>
              </w:rPr>
              <w:t>Интеллектуальное:</w:t>
            </w:r>
          </w:p>
          <w:p w:rsidR="00F20285" w:rsidRPr="003D3112" w:rsidRDefault="00F20285" w:rsidP="00F20285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F20285" w:rsidRPr="003D3112" w:rsidRDefault="00F20285" w:rsidP="00F20285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F20285" w:rsidRPr="003D3112" w:rsidRDefault="00F20285" w:rsidP="00F20285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F20285" w:rsidRPr="003D3112" w:rsidRDefault="00F20285" w:rsidP="00F20285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F20285" w:rsidRPr="003D3112" w:rsidRDefault="00F20285" w:rsidP="00F20285">
            <w:pPr>
              <w:spacing w:line="270" w:lineRule="atLeast"/>
              <w:jc w:val="both"/>
            </w:pPr>
            <w:r w:rsidRPr="003D3112">
              <w:t>- трудолюбие, бережливость, жизненный оптимизм, способность к преодолению трудностей;</w:t>
            </w:r>
          </w:p>
          <w:p w:rsidR="00F20285" w:rsidRPr="003D3112" w:rsidRDefault="00F20285" w:rsidP="00F20285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F20285" w:rsidRPr="003D3112" w:rsidRDefault="00F20285" w:rsidP="00F20285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 xml:space="preserve">- </w:t>
            </w:r>
            <w:r w:rsidRPr="003D3112">
              <w:t>создание условий для сохранения и укрепления здоровья детей.</w:t>
            </w:r>
          </w:p>
          <w:p w:rsidR="00F20285" w:rsidRPr="003D3112" w:rsidRDefault="00F20285" w:rsidP="00F20285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3D3112">
              <w:rPr>
                <w:u w:val="single"/>
                <w:shd w:val="clear" w:color="auto" w:fill="FFFFFF"/>
              </w:rPr>
              <w:t>Социально-</w:t>
            </w:r>
            <w:r w:rsidRPr="003D3112">
              <w:rPr>
                <w:u w:val="single"/>
              </w:rPr>
              <w:t>коммуникативное:</w:t>
            </w:r>
          </w:p>
          <w:p w:rsidR="00F20285" w:rsidRPr="003D3112" w:rsidRDefault="00F20285" w:rsidP="00F20285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lastRenderedPageBreak/>
              <w:t>-</w:t>
            </w:r>
            <w:r w:rsidRPr="003D3112">
              <w:t xml:space="preserve"> формирование умения работать в группах и парах.</w:t>
            </w:r>
          </w:p>
          <w:p w:rsidR="00B7160E" w:rsidRPr="003D3112" w:rsidRDefault="00F20285" w:rsidP="00F20285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умение </w:t>
            </w:r>
            <w:r w:rsidR="00B7160E" w:rsidRPr="003D3112">
              <w:t>и слышать друг друга и учителя</w:t>
            </w:r>
          </w:p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Десятки. Счет десятками до 100.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Числа от 11 до 100. Образование чисел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Числа от 11 до 100. Поместное значение цифр. Тест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Входная диагностическая работа. Однозначные и двузначные числа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7-8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Миллиметр.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1 по теме «Числа от 1 до 100. Нумерация»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Анализ контрольной работы. Наименьшее трехзначное число. Сотня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Метр. Таблица мер длины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12-13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Сложение и вычитание вида 35 + 5, 35 – 30, 35 – 5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Замена двузначного числа суммой разрядных слагаемых.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15-16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Единицы стоимости. Рубль. Копейка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2 по теме «Числа от 1 до 100. Нумерация»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Анализ контрольной работы. Что узнали. Чему научились.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Задачи, обратные данной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Сумма и разность отрезков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21-23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Задачи на нахождение неизвестного уменьшаемого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24-25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Единицы времени. Час. Минута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26-27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Длина ломаной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28-29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Порядок выполнения действий. Скобки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Числовые выражения.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Числовые выражения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32-33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Сравнение числовых выражений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34-35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Периметр многоугольника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36-37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Свойства сложения.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Свойства сложения. Тест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3 по теме «Числа от 1 до 100. Сложение и вычитание»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Анализ контрольной работы. Наши проекты. Узоры и орнаменты на посуде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  <w:rPr>
                <w:b/>
                <w:bCs/>
              </w:rPr>
            </w:pPr>
          </w:p>
          <w:p w:rsidR="00B7160E" w:rsidRDefault="00B7160E" w:rsidP="00B7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Числа от 1 до 100. Сложение и вычитание</w:t>
            </w:r>
          </w:p>
          <w:p w:rsidR="00B7160E" w:rsidRPr="00B7160E" w:rsidRDefault="00B7160E" w:rsidP="00B7160E">
            <w:pPr>
              <w:jc w:val="center"/>
            </w:pPr>
            <w:r>
              <w:rPr>
                <w:b/>
                <w:bCs/>
              </w:rPr>
              <w:t>(49ч.)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Подготовка к изучению устных приемов вычислений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0E" w:rsidRPr="003D3112" w:rsidRDefault="00B7160E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Интеллектуальное:</w:t>
            </w:r>
          </w:p>
          <w:p w:rsidR="00B7160E" w:rsidRPr="003D3112" w:rsidRDefault="00B7160E" w:rsidP="00B7160E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B7160E" w:rsidRPr="003D3112" w:rsidRDefault="00B7160E" w:rsidP="00B7160E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B7160E" w:rsidRPr="003D3112" w:rsidRDefault="00B7160E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B7160E" w:rsidRPr="003D3112" w:rsidRDefault="00B7160E" w:rsidP="00B7160E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B7160E" w:rsidRPr="003D3112" w:rsidRDefault="00B7160E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B7160E" w:rsidRPr="003D3112" w:rsidRDefault="00B7160E" w:rsidP="00B7160E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 xml:space="preserve">- </w:t>
            </w:r>
            <w:r w:rsidRPr="003D3112">
              <w:t>создание условий для сохранения и укрепления здоровья детей.</w:t>
            </w:r>
          </w:p>
          <w:p w:rsidR="00B7160E" w:rsidRPr="003D3112" w:rsidRDefault="00B7160E" w:rsidP="00B7160E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3D3112">
              <w:rPr>
                <w:u w:val="single"/>
                <w:shd w:val="clear" w:color="auto" w:fill="FFFFFF"/>
              </w:rPr>
              <w:t>Социально-</w:t>
            </w:r>
            <w:r w:rsidRPr="003D3112">
              <w:rPr>
                <w:u w:val="single"/>
              </w:rPr>
              <w:t>коммуникативное:</w:t>
            </w:r>
          </w:p>
          <w:p w:rsidR="00B7160E" w:rsidRPr="00F5236C" w:rsidRDefault="00B7160E" w:rsidP="00B7160E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формирование умения работать в группах и парах.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36 + 2, 36 + 20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43-44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36 – 2, 36 – 20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45-46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26 + 4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47-48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30 – 7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49-50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60 – 24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 xml:space="preserve">Прием вычислений вида 26 + 7.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26 + 7.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 xml:space="preserve">Прием вычислений вида 35 – 7.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Прием вычислений вида 35 – 7.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4 по теме «Числа от 1 до 100. Сложение и вычитание»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Анализ контрольной работы. Буквенные выражения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Буквенные выражения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58-60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Уравнение. Решение уравнений методом подбора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3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Проверка сложения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Проверка вычитания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5 по теме «Числа от  1 до 100. Сложение и вычитание»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Анализ контрольной работы. Закрепление изученного. Решение задач.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65-66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Сложение вида 45 + 23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lastRenderedPageBreak/>
              <w:t>67-68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Вычитание вида 57 – 26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69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Закрепление изученного. Тест. Решение задач.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70-71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Угол. Виды углов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72-73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Сложение вида 37 + 48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74-75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Сложение вида 37 + 53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76-77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Прямоугольник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78-79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Сложение вида 87 + 13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 xml:space="preserve">Вычисления вида 32 + 8, 40 – 8.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Вычисления вида 32 + 8, 40 – 8.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82-83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Вычитание вида 50 – 24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85-86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Свойство противоположных сторон прямоугольника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Квадрат.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1</w:t>
            </w:r>
          </w:p>
        </w:tc>
      </w:tr>
      <w:tr w:rsidR="00B7160E" w:rsidTr="00B7160E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88-89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r>
              <w:t>Квадрат. Наши проекты. Оригами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E" w:rsidRDefault="00B7160E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0E" w:rsidRDefault="00B7160E" w:rsidP="00B7160E">
            <w:pPr>
              <w:jc w:val="center"/>
            </w:pPr>
            <w:r>
              <w:t>2</w:t>
            </w:r>
          </w:p>
        </w:tc>
      </w:tr>
      <w:tr w:rsidR="00C06100" w:rsidTr="00C0610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C06100">
            <w:pPr>
              <w:jc w:val="center"/>
              <w:rPr>
                <w:b/>
                <w:bCs/>
              </w:rPr>
            </w:pPr>
          </w:p>
          <w:p w:rsidR="00C06100" w:rsidRPr="00C06100" w:rsidRDefault="00C06100" w:rsidP="00C06100">
            <w:pPr>
              <w:jc w:val="center"/>
            </w:pPr>
            <w:r>
              <w:rPr>
                <w:b/>
                <w:bCs/>
              </w:rPr>
              <w:t>Числа от 1 до 100. Умножение и деление</w:t>
            </w:r>
            <w:r>
              <w:t xml:space="preserve"> (</w:t>
            </w:r>
            <w:r>
              <w:rPr>
                <w:b/>
              </w:rPr>
              <w:t>45ч)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90-91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Конкретный смысл действия умножения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100" w:rsidRPr="003D3112" w:rsidRDefault="00C06100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Интеллектуальное:</w:t>
            </w:r>
          </w:p>
          <w:p w:rsidR="00C06100" w:rsidRPr="003D3112" w:rsidRDefault="00C06100" w:rsidP="00B7160E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C06100" w:rsidRPr="003D3112" w:rsidRDefault="00C06100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C06100" w:rsidRPr="00F5236C" w:rsidRDefault="00C06100" w:rsidP="00B7160E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-воспитывает у учеников о</w:t>
            </w:r>
            <w:r>
              <w:rPr>
                <w:shd w:val="clear" w:color="auto" w:fill="FFFFFF"/>
              </w:rPr>
              <w:t xml:space="preserve">тветственность, внимательность, </w:t>
            </w:r>
            <w:r w:rsidRPr="003D3112">
              <w:t>трудолюбие, бережливость, жизненный оптимизм, способность к преодолению трудностей;</w:t>
            </w:r>
          </w:p>
          <w:p w:rsidR="00C06100" w:rsidRPr="003D3112" w:rsidRDefault="00C06100" w:rsidP="00B7160E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C06100" w:rsidRPr="003D3112" w:rsidRDefault="00C06100" w:rsidP="00B7160E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 xml:space="preserve">- </w:t>
            </w:r>
            <w:r w:rsidRPr="003D3112">
              <w:t>создание условий для сохранения и укрепления здоровья детей.</w:t>
            </w:r>
          </w:p>
          <w:p w:rsidR="00C06100" w:rsidRPr="003D3112" w:rsidRDefault="00C06100" w:rsidP="00B7160E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3D3112">
              <w:rPr>
                <w:u w:val="single"/>
                <w:shd w:val="clear" w:color="auto" w:fill="FFFFFF"/>
              </w:rPr>
              <w:t>Социально-</w:t>
            </w:r>
            <w:r w:rsidRPr="003D3112">
              <w:rPr>
                <w:u w:val="single"/>
              </w:rPr>
              <w:t>коммуникативное:</w:t>
            </w:r>
          </w:p>
          <w:p w:rsidR="00C06100" w:rsidRPr="003D3112" w:rsidRDefault="00C06100" w:rsidP="00B7160E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формирование умения работать в группах и парах.</w:t>
            </w:r>
          </w:p>
          <w:p w:rsidR="00C06100" w:rsidRPr="003D3112" w:rsidRDefault="00C06100" w:rsidP="00B7160E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умение слушать и слышать друг друга и учителя</w:t>
            </w:r>
          </w:p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92-93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Вычисление результата умножения с помощью сложения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 xml:space="preserve">Периметр прямоугольника.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Периметр прямоугольника. Тест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Умножение нуля и единицы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 xml:space="preserve">Названия компонентов и результата умножения.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98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 xml:space="preserve">Названия компонентов и результата умножения. </w:t>
            </w:r>
            <w:r>
              <w:lastRenderedPageBreak/>
              <w:t>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lastRenderedPageBreak/>
              <w:t>99-100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Переместительное свойство умножения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Конкретный смысл действия деления (решение задач на деление по содержанию)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Конкретный смысл действия деления (решение задач на деление по содержанию) Проверочная работа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103-104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 xml:space="preserve">Конкретный смысл действия деления (решение задач на деление по содержанию)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105-106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Названия компонентов и результата деления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107-108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Связь между компонентами и результатом умножения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109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Контрольная работа № 7 по теме «Числа от 1 до 100. Умножение и деление»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Анализ контрольной работы. Умножение и деление чисел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111-112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Связь между компонентами и результатом умножения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Решение задач на деление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Приемы умножения на 10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117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Приемы умножения и деления на 10.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lastRenderedPageBreak/>
              <w:t>118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Приемы умножения и деления на 10. Математический диктант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Задачи с величинами «цена», «количество», «стоимость»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 xml:space="preserve">Решение примеров и задач 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Задачи с величинами «цена», «количество», «стоимость»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122-123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Задачи на нахождение неизвестного третьего слагаемого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Контрольная работа № 8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125-127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Умножение числа 2 и на 2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3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128-129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Деление на 2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130-131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Умножение числа 3 и на 3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132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1D6A0C">
            <w:r>
              <w:t xml:space="preserve">Промежуточная </w:t>
            </w:r>
            <w:r w:rsidRPr="001D6A0C">
              <w:t xml:space="preserve">аттестация. </w:t>
            </w:r>
            <w:r w:rsidR="001D6A0C">
              <w:t>Итоговая к</w:t>
            </w:r>
            <w:r w:rsidRPr="001D6A0C">
              <w:t>онтрольная</w:t>
            </w:r>
            <w:r>
              <w:t xml:space="preserve"> работа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</w:t>
            </w:r>
          </w:p>
        </w:tc>
      </w:tr>
      <w:tr w:rsidR="00C06100" w:rsidTr="000E3B3B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133-134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r>
              <w:t>Деление на 3.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B7160E">
            <w:pPr>
              <w:jc w:val="center"/>
            </w:pPr>
            <w:r>
              <w:t>2</w:t>
            </w:r>
          </w:p>
        </w:tc>
      </w:tr>
      <w:tr w:rsidR="00C06100" w:rsidTr="00C0610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B7160E">
            <w:pPr>
              <w:jc w:val="center"/>
              <w:rPr>
                <w:b/>
                <w:bCs/>
              </w:rPr>
            </w:pPr>
          </w:p>
          <w:p w:rsidR="00C06100" w:rsidRPr="00C06100" w:rsidRDefault="00C06100" w:rsidP="00C06100">
            <w:pPr>
              <w:jc w:val="center"/>
            </w:pPr>
            <w:r>
              <w:rPr>
                <w:b/>
                <w:bCs/>
              </w:rPr>
              <w:t>Итоговое повторение</w:t>
            </w:r>
            <w:r>
              <w:t xml:space="preserve"> (2 ч)</w:t>
            </w:r>
          </w:p>
        </w:tc>
      </w:tr>
      <w:tr w:rsidR="00C06100" w:rsidTr="00F64217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pPr>
              <w:jc w:val="center"/>
            </w:pPr>
            <w:r>
              <w:t>135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r>
              <w:t>Закрепление изученного.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100" w:rsidRPr="00F5236C" w:rsidRDefault="00C06100" w:rsidP="00C06100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Интеллектуальное:</w:t>
            </w:r>
          </w:p>
          <w:p w:rsidR="00C06100" w:rsidRPr="003D3112" w:rsidRDefault="00C06100" w:rsidP="00C06100">
            <w:pPr>
              <w:jc w:val="both"/>
              <w:rPr>
                <w:shd w:val="clear" w:color="auto" w:fill="FFFFFF"/>
              </w:rPr>
            </w:pPr>
            <w:r w:rsidRPr="003D3112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C06100" w:rsidRPr="003D3112" w:rsidRDefault="00C06100" w:rsidP="00C06100">
            <w:pPr>
              <w:jc w:val="both"/>
              <w:rPr>
                <w:u w:val="single"/>
                <w:shd w:val="clear" w:color="auto" w:fill="FFFFFF"/>
              </w:rPr>
            </w:pPr>
            <w:r w:rsidRPr="003D3112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C06100" w:rsidRPr="003D3112" w:rsidRDefault="00C06100" w:rsidP="00C06100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 xml:space="preserve">- </w:t>
            </w:r>
            <w:r w:rsidRPr="003D3112">
              <w:t>создание условий для сохранения и укрепления здоровья детей.</w:t>
            </w:r>
          </w:p>
          <w:p w:rsidR="00C06100" w:rsidRPr="003D3112" w:rsidRDefault="00C06100" w:rsidP="00C0610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3D3112">
              <w:rPr>
                <w:u w:val="single"/>
                <w:shd w:val="clear" w:color="auto" w:fill="FFFFFF"/>
              </w:rPr>
              <w:t>Социально-</w:t>
            </w:r>
            <w:r w:rsidRPr="003D3112">
              <w:rPr>
                <w:u w:val="single"/>
              </w:rPr>
              <w:t>коммуникативное:</w:t>
            </w:r>
          </w:p>
          <w:p w:rsidR="00C06100" w:rsidRPr="003D3112" w:rsidRDefault="00C06100" w:rsidP="00C06100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формирование умения работать в группах и парах.</w:t>
            </w:r>
          </w:p>
          <w:p w:rsidR="00C06100" w:rsidRPr="00ED3D0D" w:rsidRDefault="00C06100" w:rsidP="00C06100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3D3112">
              <w:rPr>
                <w:shd w:val="clear" w:color="auto" w:fill="FFFFFF"/>
              </w:rPr>
              <w:t>-</w:t>
            </w:r>
            <w:r w:rsidRPr="003D3112">
              <w:t xml:space="preserve"> умение слушать и слышать друг друга и учителя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pPr>
              <w:jc w:val="center"/>
            </w:pPr>
            <w:r>
              <w:t>1</w:t>
            </w:r>
          </w:p>
        </w:tc>
      </w:tr>
      <w:tr w:rsidR="00C06100" w:rsidTr="00F64217">
        <w:trPr>
          <w:trHeight w:val="28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pPr>
              <w:jc w:val="center"/>
            </w:pPr>
            <w:r>
              <w:t>136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r>
              <w:t>Решение примеров и задач изученных типов</w:t>
            </w:r>
          </w:p>
        </w:tc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C06100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00" w:rsidRDefault="00C06100" w:rsidP="00C06100">
            <w:pPr>
              <w:jc w:val="center"/>
            </w:pPr>
            <w:r>
              <w:t>1</w:t>
            </w:r>
          </w:p>
        </w:tc>
      </w:tr>
      <w:tr w:rsidR="00C06100" w:rsidTr="00F5236C">
        <w:trPr>
          <w:trHeight w:val="283"/>
        </w:trPr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C06100">
            <w:pPr>
              <w:jc w:val="right"/>
              <w:rPr>
                <w:b/>
              </w:rPr>
            </w:pPr>
          </w:p>
          <w:p w:rsidR="00C06100" w:rsidRDefault="00C06100" w:rsidP="00C06100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C06100">
            <w:pPr>
              <w:jc w:val="center"/>
              <w:rPr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0" w:rsidRDefault="00C06100" w:rsidP="00C06100">
            <w:pPr>
              <w:jc w:val="center"/>
              <w:rPr>
                <w:b/>
              </w:rPr>
            </w:pPr>
          </w:p>
          <w:p w:rsidR="00C06100" w:rsidRDefault="00C06100" w:rsidP="00C06100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933447" w:rsidRDefault="00933447" w:rsidP="0093344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37867" w:rsidRPr="000661FF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1D6A0C" w:rsidRDefault="001D6A0C" w:rsidP="001D6A0C">
      <w:pPr>
        <w:spacing w:line="360" w:lineRule="auto"/>
        <w:jc w:val="center"/>
        <w:rPr>
          <w:b/>
        </w:rPr>
      </w:pPr>
      <w:r w:rsidRPr="00743526">
        <w:rPr>
          <w:b/>
        </w:rPr>
        <w:t>Тематическое планирование</w:t>
      </w:r>
    </w:p>
    <w:p w:rsidR="001D6A0C" w:rsidRPr="00C26A02" w:rsidRDefault="001D6A0C" w:rsidP="001D6A0C">
      <w:pPr>
        <w:spacing w:line="360" w:lineRule="auto"/>
        <w:jc w:val="center"/>
        <w:rPr>
          <w:b/>
          <w:i/>
          <w:noProof/>
          <w:color w:val="FF0000"/>
          <w:lang w:eastAsia="en-US"/>
        </w:rPr>
      </w:pPr>
      <w:r>
        <w:rPr>
          <w:b/>
        </w:rPr>
        <w:t xml:space="preserve"> 3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"/>
        <w:gridCol w:w="3079"/>
        <w:gridCol w:w="4769"/>
        <w:gridCol w:w="1499"/>
      </w:tblGrid>
      <w:tr w:rsidR="001D6A0C" w:rsidRPr="00743526" w:rsidTr="007D3272">
        <w:tc>
          <w:tcPr>
            <w:tcW w:w="848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  <w:r w:rsidRPr="00BA71B7">
              <w:rPr>
                <w:b/>
              </w:rPr>
              <w:t>№ урока</w:t>
            </w:r>
          </w:p>
        </w:tc>
        <w:tc>
          <w:tcPr>
            <w:tcW w:w="3099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  <w:r w:rsidRPr="00BA71B7">
              <w:rPr>
                <w:b/>
              </w:rPr>
              <w:t>Тема урока</w:t>
            </w:r>
          </w:p>
        </w:tc>
        <w:tc>
          <w:tcPr>
            <w:tcW w:w="4975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  <w:r w:rsidRPr="00BA71B7">
              <w:rPr>
                <w:b/>
              </w:rPr>
              <w:t>Содержание воспитания</w:t>
            </w:r>
          </w:p>
        </w:tc>
        <w:tc>
          <w:tcPr>
            <w:tcW w:w="1499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  <w:r w:rsidRPr="00BA71B7">
              <w:rPr>
                <w:b/>
              </w:rPr>
              <w:t>Количество часов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Default="001D6A0C" w:rsidP="007D3272">
            <w:pPr>
              <w:tabs>
                <w:tab w:val="left" w:pos="1560"/>
              </w:tabs>
              <w:jc w:val="center"/>
              <w:rPr>
                <w:rStyle w:val="c15"/>
                <w:b/>
              </w:rPr>
            </w:pPr>
            <w:r w:rsidRPr="00275B29">
              <w:rPr>
                <w:rStyle w:val="c15"/>
                <w:b/>
              </w:rPr>
              <w:t xml:space="preserve">Числа от 1 до 100. Сложение и вычитание </w:t>
            </w:r>
          </w:p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275B29">
              <w:rPr>
                <w:rStyle w:val="c15"/>
                <w:b/>
              </w:rPr>
              <w:t> (9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1.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tabs>
                <w:tab w:val="left" w:pos="1560"/>
              </w:tabs>
            </w:pPr>
            <w:r w:rsidRPr="002F543B">
              <w:rPr>
                <w:rStyle w:val="c15"/>
              </w:rPr>
              <w:t>Повторение. Нумерация чисел.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tabs>
                <w:tab w:val="left" w:pos="1560"/>
              </w:tabs>
            </w:pPr>
            <w:r w:rsidRPr="002F543B">
              <w:rPr>
                <w:rStyle w:val="c15"/>
              </w:rPr>
              <w:t>Устные и письменные приёмы сложения и вычитания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tabs>
                <w:tab w:val="left" w:pos="1560"/>
              </w:tabs>
            </w:pPr>
            <w:r w:rsidRPr="002F543B">
              <w:rPr>
                <w:rStyle w:val="c4"/>
              </w:rPr>
              <w:t>Выражения с переменной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4-5.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tabs>
                <w:tab w:val="left" w:pos="1560"/>
              </w:tabs>
            </w:pPr>
            <w:r w:rsidRPr="002F543B">
              <w:rPr>
                <w:rStyle w:val="c4"/>
              </w:rPr>
              <w:t>Решение уравнений.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tabs>
                <w:tab w:val="left" w:pos="1560"/>
              </w:tabs>
            </w:pPr>
            <w:r w:rsidRPr="002F543B">
              <w:rPr>
                <w:rStyle w:val="c4"/>
              </w:rPr>
              <w:t>Решение уравнений. Обозначение геометрических фигур буквами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2F543B">
              <w:rPr>
                <w:rStyle w:val="c4"/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8.</w:t>
            </w:r>
          </w:p>
        </w:tc>
        <w:tc>
          <w:tcPr>
            <w:tcW w:w="3099" w:type="dxa"/>
          </w:tcPr>
          <w:p w:rsidR="001D6A0C" w:rsidRPr="00BA71B7" w:rsidRDefault="001D6A0C" w:rsidP="007D3272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BA71B7">
              <w:rPr>
                <w:rStyle w:val="c4"/>
                <w:rFonts w:ascii="Times New Roman" w:hAnsi="Times New Roman" w:cs="Times New Roman"/>
                <w:i/>
              </w:rPr>
              <w:t>Входная диагностическая работа. Контрольная работа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9.</w:t>
            </w:r>
          </w:p>
        </w:tc>
        <w:tc>
          <w:tcPr>
            <w:tcW w:w="3099" w:type="dxa"/>
          </w:tcPr>
          <w:p w:rsidR="001D6A0C" w:rsidRPr="002F543B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2F543B">
              <w:rPr>
                <w:rStyle w:val="c4"/>
                <w:rFonts w:ascii="Times New Roman" w:hAnsi="Times New Roman" w:cs="Times New Roman"/>
              </w:rPr>
              <w:t>Анализ контрольной работы. Что узнали. Чему научились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275B29">
              <w:rPr>
                <w:b/>
              </w:rPr>
              <w:t>Числа от 1 до 100. Табличное умножение и деление (55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Связь умножения и сложения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lastRenderedPageBreak/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lastRenderedPageBreak/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7C43DD">
              <w:rPr>
                <w:rStyle w:val="c4"/>
                <w:rFonts w:ascii="Times New Roman" w:hAnsi="Times New Roman" w:cs="Times New Roman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7C43DD">
              <w:rPr>
                <w:rStyle w:val="c4"/>
                <w:rFonts w:ascii="Times New Roman" w:hAnsi="Times New Roman" w:cs="Times New Roman"/>
              </w:rPr>
              <w:t>Таблица умножения и деления с числом 3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7C43DD">
              <w:rPr>
                <w:rStyle w:val="c4"/>
                <w:rFonts w:ascii="Times New Roman" w:hAnsi="Times New Roman" w:cs="Times New Roman"/>
              </w:rPr>
              <w:t>Решение задач с величинами «цена», «количество», «стоимость»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14.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Решение задач с понятиями «масса» и «количество»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15</w:t>
            </w:r>
            <w:r>
              <w:t>-17.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Порядок выполнения действий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3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18.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Странички для любознательных. Что узнали. Чему научились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19.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Контрольная работа по теме «Умножение и деление на 2 и 3»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20.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7C43DD">
              <w:rPr>
                <w:rStyle w:val="c4"/>
                <w:rFonts w:ascii="Times New Roman" w:hAnsi="Times New Roman" w:cs="Times New Roman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21.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22</w:t>
            </w:r>
            <w:r>
              <w:t>-23.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c0"/>
              <w:spacing w:before="0" w:beforeAutospacing="0" w:after="0" w:afterAutospacing="0"/>
            </w:pPr>
            <w:r>
              <w:rPr>
                <w:rStyle w:val="c4"/>
              </w:rPr>
              <w:t>Задачи на увеличение числа в несколько раз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24.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c0"/>
              <w:spacing w:before="0" w:beforeAutospacing="0" w:after="0" w:afterAutospacing="0"/>
            </w:pPr>
            <w:r>
              <w:rPr>
                <w:rStyle w:val="c4"/>
              </w:rPr>
              <w:t>Задачи на уменьшение числа в несколько раз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25.</w:t>
            </w:r>
          </w:p>
        </w:tc>
        <w:tc>
          <w:tcPr>
            <w:tcW w:w="3099" w:type="dxa"/>
          </w:tcPr>
          <w:p w:rsidR="001D6A0C" w:rsidRPr="007C43DD" w:rsidRDefault="001D6A0C" w:rsidP="007D3272">
            <w:pPr>
              <w:tabs>
                <w:tab w:val="left" w:pos="1560"/>
              </w:tabs>
            </w:pPr>
            <w:r w:rsidRPr="007C43DD">
              <w:rPr>
                <w:rStyle w:val="c4"/>
              </w:rPr>
              <w:t>Решение задач на увеличение и уменьшение числа  в несколько раз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Таблица умножения и деления с числом 5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27</w:t>
            </w:r>
            <w:r>
              <w:t xml:space="preserve"> – 28.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Задачи на кратное сравнение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29.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tabs>
                <w:tab w:val="left" w:pos="1560"/>
              </w:tabs>
            </w:pPr>
            <w:r w:rsidRPr="00697D0B">
              <w:t>Решение задач на кратное сравнение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30</w:t>
            </w:r>
            <w:r w:rsidRPr="00743526">
              <w:t>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Таблица умножения и деления с числом 6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31-33</w:t>
            </w:r>
            <w:r w:rsidRPr="00743526">
              <w:t>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tabs>
                <w:tab w:val="left" w:pos="1560"/>
              </w:tabs>
            </w:pPr>
            <w:r w:rsidRPr="00697D0B">
              <w:t>Закрепление изученного. Решение задач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3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34.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Контрольная работа по теме «Табличное умножение и деление»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35.</w:t>
            </w:r>
          </w:p>
        </w:tc>
        <w:tc>
          <w:tcPr>
            <w:tcW w:w="3099" w:type="dxa"/>
            <w:vAlign w:val="center"/>
          </w:tcPr>
          <w:p w:rsidR="001D6A0C" w:rsidRPr="001449EE" w:rsidRDefault="001D6A0C" w:rsidP="007D3272">
            <w:r w:rsidRPr="001449EE">
              <w:t xml:space="preserve">Анализ контрольной работы. Табличное умножение и деление 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36.</w:t>
            </w:r>
          </w:p>
        </w:tc>
        <w:tc>
          <w:tcPr>
            <w:tcW w:w="3099" w:type="dxa"/>
            <w:vAlign w:val="center"/>
          </w:tcPr>
          <w:p w:rsidR="001D6A0C" w:rsidRPr="001449EE" w:rsidRDefault="001D6A0C" w:rsidP="007D3272">
            <w:r w:rsidRPr="001449EE">
              <w:t>Таблица умножения и деления с числом 7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Странички для любознательных. Наши проекты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38.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39</w:t>
            </w:r>
            <w:r>
              <w:t>- 40.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Площадь. Сравнение площадей фигур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Квадратный сантиметр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Площадь прямоугольника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Таблица умножения и деления с числом 8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изученного. Решение задач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Таблица умножения и деления с числом 9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Квадратный  дециметр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Таблица умножения. Закрепление.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49.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изученного. Таблица умножения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50.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Квадратный метр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51.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изученного. Меры площади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52.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Странички для любознательных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53</w:t>
            </w:r>
            <w:r>
              <w:t xml:space="preserve"> – 54.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Что узнали. Чему научились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55.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 на 1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56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на 0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57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и деление с числами 1, 0. Деление нуля на число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Default="001D6A0C" w:rsidP="007D3272">
            <w:pPr>
              <w:tabs>
                <w:tab w:val="left" w:pos="1560"/>
              </w:tabs>
              <w:jc w:val="center"/>
            </w:pPr>
            <w:r>
              <w:t>58.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59.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Доли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60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Окружность. Круг.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61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Диаметр круга. Решение задач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62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155EC8" w:rsidRDefault="001D6A0C" w:rsidP="007D3272">
            <w:pPr>
              <w:rPr>
                <w:b/>
                <w:i/>
              </w:rPr>
            </w:pPr>
            <w:r w:rsidRPr="00155EC8">
              <w:rPr>
                <w:b/>
                <w:i/>
              </w:rPr>
              <w:t xml:space="preserve"> Контрольная работа за 1 полугодие . 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Default="001D6A0C" w:rsidP="007D3272">
            <w:pPr>
              <w:tabs>
                <w:tab w:val="left" w:pos="1560"/>
              </w:tabs>
              <w:jc w:val="center"/>
            </w:pPr>
            <w:r>
              <w:t>63.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 xml:space="preserve">Анализ контрольной работы. Странички для любознательных 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>
              <w:t>Е</w:t>
            </w:r>
            <w:r w:rsidRPr="00697D0B">
              <w:t xml:space="preserve">диницы времени. 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275B29">
              <w:rPr>
                <w:b/>
              </w:rPr>
              <w:t>Числа от 1 до 100. Внетабличное умножение и деление (29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и деление круглых чисел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lastRenderedPageBreak/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lastRenderedPageBreak/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Деление вида 80:20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67</w:t>
            </w:r>
            <w:r>
              <w:t>-68.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суммы на число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69</w:t>
            </w:r>
            <w:r>
              <w:t>- 70.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Умножение двузначного  числа на однозначное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72</w:t>
            </w:r>
            <w:r>
              <w:t>-73.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Деление суммы на число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Деление двузначного числа на однозначное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Делимое и делитель.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Проверка деления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Случаи деления вида 87:29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Проверка умножения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79</w:t>
            </w:r>
            <w:r>
              <w:t>- 80.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Решение уравнений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81</w:t>
            </w:r>
            <w:r>
              <w:t>- 82.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83.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Контрольная работа по теме «Решение уравнений»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spacing w:before="100" w:beforeAutospacing="1" w:after="100" w:afterAutospacing="1"/>
              <w:jc w:val="center"/>
            </w:pPr>
          </w:p>
        </w:tc>
        <w:tc>
          <w:tcPr>
            <w:tcW w:w="1499" w:type="dxa"/>
            <w:vAlign w:val="center"/>
          </w:tcPr>
          <w:p w:rsidR="001D6A0C" w:rsidRPr="00697D0B" w:rsidRDefault="001D6A0C" w:rsidP="007D327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84.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Анализ контрольной работы. Деление с остатком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85</w:t>
            </w:r>
            <w:r>
              <w:t>-87.</w:t>
            </w:r>
          </w:p>
        </w:tc>
        <w:tc>
          <w:tcPr>
            <w:tcW w:w="3099" w:type="dxa"/>
          </w:tcPr>
          <w:p w:rsidR="001D6A0C" w:rsidRPr="00743526" w:rsidRDefault="001D6A0C" w:rsidP="007D3272">
            <w:pPr>
              <w:pStyle w:val="ParagraphStyle"/>
              <w:rPr>
                <w:rFonts w:ascii="Times New Roman" w:hAnsi="Times New Roman" w:cs="Times New Roman"/>
              </w:rPr>
            </w:pPr>
            <w:r w:rsidRPr="00697D0B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3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88.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Решение задач на деление с остатком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89.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Случаи деления, когда делитель больше делимого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Проверка деления с остатком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Что узнали. Чему научились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Наши проекты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93.</w:t>
            </w:r>
          </w:p>
        </w:tc>
        <w:tc>
          <w:tcPr>
            <w:tcW w:w="3099" w:type="dxa"/>
            <w:vAlign w:val="center"/>
          </w:tcPr>
          <w:p w:rsidR="001D6A0C" w:rsidRPr="00155EC8" w:rsidRDefault="001D6A0C" w:rsidP="007D3272">
            <w:pPr>
              <w:rPr>
                <w:b/>
                <w:i/>
              </w:rPr>
            </w:pPr>
            <w:r w:rsidRPr="00155EC8">
              <w:rPr>
                <w:b/>
                <w:i/>
              </w:rPr>
              <w:t>Контрольная работа по теме «Деление с остатком»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rPr>
                <w:b/>
              </w:rPr>
              <w:t>Числа от 1 до 1000. Нумерация (</w:t>
            </w:r>
            <w:r w:rsidRPr="00490CA1">
              <w:rPr>
                <w:b/>
              </w:rPr>
              <w:t>13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Анализ контрольной работы. Тысяча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Образование и названия трёхзначных чисел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Запись трёхзначных чисел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Письменная нумерация в пределах 1000.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Увеличение и уменьшение чисел в 10  раз, в 100 раз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99.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Представление трёхзначных чисел в виде суммы разрядных слагаемых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Письменная нумерация в пределах 1000. Приёмы устных вычислений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Сравнение трёхзначных чисел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Письменная нумерация в пределах 1000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Единицы массы. Грамм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104</w:t>
            </w:r>
            <w:r>
              <w:t>-105.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</w:t>
            </w:r>
            <w:r>
              <w:t>6.</w:t>
            </w:r>
          </w:p>
        </w:tc>
        <w:tc>
          <w:tcPr>
            <w:tcW w:w="3099" w:type="dxa"/>
            <w:vAlign w:val="center"/>
          </w:tcPr>
          <w:p w:rsidR="001D6A0C" w:rsidRPr="00155EC8" w:rsidRDefault="001D6A0C" w:rsidP="007D3272">
            <w:pPr>
              <w:rPr>
                <w:b/>
                <w:i/>
              </w:rPr>
            </w:pPr>
            <w:r w:rsidRPr="00155EC8">
              <w:rPr>
                <w:b/>
                <w:i/>
              </w:rPr>
              <w:t>Контрольная работа по теме «Нумерация в пределах 1000»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3D5E1F">
              <w:rPr>
                <w:b/>
              </w:rPr>
              <w:t>Числа от 1 до 1000. Сложение и вычитание  (12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107.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Анализ контрольной работы. Приёмы устных вычислений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lastRenderedPageBreak/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lastRenderedPageBreak/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lastRenderedPageBreak/>
              <w:t>108</w:t>
            </w:r>
            <w:r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Приёмы устных вычислений вида 450+30, 620-200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lastRenderedPageBreak/>
              <w:t>109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Приемы устных вычислений вида 470 + 80, 560-90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110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Приемы устных вычислений вида 260 + 310, 670-140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</w:tr>
      <w:tr w:rsidR="001D6A0C" w:rsidRPr="00743526" w:rsidTr="007D3272">
        <w:trPr>
          <w:trHeight w:val="367"/>
        </w:trPr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111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Приемы письменных вычислений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112-</w:t>
            </w:r>
            <w:r w:rsidRPr="00743526">
              <w:t>113.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Алгоритм сложения трёхзначных чисел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Виды треугольников: равносторонние, разносторонние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116</w:t>
            </w:r>
            <w:r>
              <w:t>-117.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Что узнали. Чему научились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Контрольная работа по теме «Сложение и вычитание»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3D5E1F">
              <w:rPr>
                <w:b/>
              </w:rPr>
              <w:t>Числа от 1 до 1000. Умножение и деление (5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119.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Анализ контрольной работы. Приёмы устных вычислений</w:t>
            </w:r>
          </w:p>
        </w:tc>
        <w:tc>
          <w:tcPr>
            <w:tcW w:w="4975" w:type="dxa"/>
            <w:vMerge w:val="restart"/>
          </w:tcPr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BA71B7" w:rsidRDefault="001D6A0C" w:rsidP="007D3272">
            <w:pPr>
              <w:jc w:val="both"/>
              <w:rPr>
                <w:shd w:val="clear" w:color="auto" w:fill="FFFFFF"/>
              </w:rPr>
            </w:pPr>
            <w:r w:rsidRPr="00BA71B7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BA71B7" w:rsidRDefault="001D6A0C" w:rsidP="007D3272">
            <w:pPr>
              <w:spacing w:line="270" w:lineRule="atLeast"/>
              <w:jc w:val="both"/>
            </w:pPr>
            <w:r w:rsidRPr="00BA71B7">
              <w:t>- трудолюбие, бережливость, жизненный оптимизм, способность к преодолению трудностей;</w:t>
            </w:r>
          </w:p>
          <w:p w:rsidR="001D6A0C" w:rsidRPr="00BA71B7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BA71B7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 xml:space="preserve">- </w:t>
            </w:r>
            <w:r w:rsidRPr="00BA71B7">
              <w:t>создание условий для сохранения и укрепления здоровья детей.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BA71B7">
              <w:rPr>
                <w:u w:val="single"/>
                <w:shd w:val="clear" w:color="auto" w:fill="FFFFFF"/>
              </w:rPr>
              <w:t>Социально-</w:t>
            </w:r>
            <w:r w:rsidRPr="00BA71B7">
              <w:rPr>
                <w:u w:val="single"/>
              </w:rPr>
              <w:t>коммуникативное:</w:t>
            </w:r>
          </w:p>
          <w:p w:rsidR="001D6A0C" w:rsidRPr="00BA71B7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BA71B7">
              <w:rPr>
                <w:shd w:val="clear" w:color="auto" w:fill="FFFFFF"/>
              </w:rPr>
              <w:t>-</w:t>
            </w:r>
            <w:r w:rsidRPr="00BA71B7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120-121.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Приёмы устных вычислений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2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</w:t>
            </w:r>
            <w:r>
              <w:t>2.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Виды треугольников: остроугольные, тупоугольные, прямоугольные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>
              <w:t>123</w:t>
            </w:r>
            <w:r w:rsidRPr="00743526">
              <w:t>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Default="001D6A0C" w:rsidP="007D3272">
            <w:pPr>
              <w:tabs>
                <w:tab w:val="left" w:pos="1560"/>
              </w:tabs>
              <w:jc w:val="center"/>
            </w:pPr>
          </w:p>
        </w:tc>
        <w:tc>
          <w:tcPr>
            <w:tcW w:w="3099" w:type="dxa"/>
            <w:vAlign w:val="center"/>
          </w:tcPr>
          <w:p w:rsidR="001D6A0C" w:rsidRPr="00697D0B" w:rsidRDefault="001D6A0C" w:rsidP="007D3272"/>
        </w:tc>
        <w:tc>
          <w:tcPr>
            <w:tcW w:w="4975" w:type="dxa"/>
          </w:tcPr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</w:p>
        </w:tc>
        <w:tc>
          <w:tcPr>
            <w:tcW w:w="1499" w:type="dxa"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</w:tr>
      <w:tr w:rsidR="001D6A0C" w:rsidRPr="00743526" w:rsidTr="007D3272">
        <w:tc>
          <w:tcPr>
            <w:tcW w:w="10421" w:type="dxa"/>
            <w:gridSpan w:val="4"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3D5E1F">
              <w:rPr>
                <w:b/>
              </w:rPr>
              <w:t>Приёмы письменных вычислений (13 ч)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Default="001D6A0C" w:rsidP="007D3272">
            <w:pPr>
              <w:tabs>
                <w:tab w:val="left" w:pos="1560"/>
              </w:tabs>
              <w:jc w:val="center"/>
            </w:pPr>
            <w:r>
              <w:lastRenderedPageBreak/>
              <w:t>124.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Приемы письменных вычислений в пределах 1000</w:t>
            </w:r>
          </w:p>
        </w:tc>
        <w:tc>
          <w:tcPr>
            <w:tcW w:w="4975" w:type="dxa"/>
            <w:vMerge w:val="restart"/>
          </w:tcPr>
          <w:p w:rsidR="001D6A0C" w:rsidRPr="004D4094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4D4094">
              <w:rPr>
                <w:u w:val="single"/>
                <w:shd w:val="clear" w:color="auto" w:fill="FFFFFF"/>
              </w:rPr>
              <w:t>Интеллектуальное:</w:t>
            </w:r>
          </w:p>
          <w:p w:rsidR="001D6A0C" w:rsidRPr="004D4094" w:rsidRDefault="001D6A0C" w:rsidP="007D3272">
            <w:pPr>
              <w:jc w:val="both"/>
              <w:rPr>
                <w:shd w:val="clear" w:color="auto" w:fill="FFFFFF"/>
              </w:rPr>
            </w:pPr>
            <w:r w:rsidRPr="004D4094">
              <w:rPr>
                <w:shd w:val="clear" w:color="auto" w:fill="FFFFFF"/>
              </w:rPr>
              <w:t>- овладение основными понятиями предмета.</w:t>
            </w:r>
          </w:p>
          <w:p w:rsidR="001D6A0C" w:rsidRPr="004D4094" w:rsidRDefault="001D6A0C" w:rsidP="007D3272">
            <w:pPr>
              <w:jc w:val="both"/>
              <w:rPr>
                <w:shd w:val="clear" w:color="auto" w:fill="FFFFFF"/>
              </w:rPr>
            </w:pPr>
            <w:r w:rsidRPr="004D4094">
              <w:rPr>
                <w:shd w:val="clear" w:color="auto" w:fill="FFFFFF"/>
              </w:rPr>
              <w:t>- расширить кругозор учащихся, поднять их общий культурный уровень.</w:t>
            </w:r>
          </w:p>
          <w:p w:rsidR="001D6A0C" w:rsidRPr="004D4094" w:rsidRDefault="001D6A0C" w:rsidP="007D3272">
            <w:pPr>
              <w:jc w:val="both"/>
              <w:rPr>
                <w:shd w:val="clear" w:color="auto" w:fill="FFFFFF"/>
              </w:rPr>
            </w:pPr>
            <w:r w:rsidRPr="004D4094">
              <w:rPr>
                <w:shd w:val="clear" w:color="auto" w:fill="FFFFFF"/>
              </w:rPr>
              <w:t>- познавательный интерес, отношение к математике как к части общечеловеческой культуры.</w:t>
            </w:r>
          </w:p>
          <w:p w:rsidR="001D6A0C" w:rsidRPr="004D4094" w:rsidRDefault="001D6A0C" w:rsidP="007D3272">
            <w:pPr>
              <w:jc w:val="both"/>
              <w:rPr>
                <w:shd w:val="clear" w:color="auto" w:fill="FFFFFF"/>
              </w:rPr>
            </w:pPr>
            <w:r w:rsidRPr="004D4094">
              <w:rPr>
                <w:shd w:val="clear" w:color="auto" w:fill="FFFFFF"/>
              </w:rPr>
              <w:t>- воспитывать познавательную активность.</w:t>
            </w:r>
          </w:p>
          <w:p w:rsidR="001D6A0C" w:rsidRPr="004D4094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4D4094">
              <w:rPr>
                <w:u w:val="single"/>
                <w:shd w:val="clear" w:color="auto" w:fill="FFFFFF"/>
              </w:rPr>
              <w:t xml:space="preserve">Духовно-нравственное: </w:t>
            </w:r>
          </w:p>
          <w:p w:rsidR="001D6A0C" w:rsidRPr="004D4094" w:rsidRDefault="001D6A0C" w:rsidP="007D3272">
            <w:pPr>
              <w:jc w:val="both"/>
              <w:rPr>
                <w:shd w:val="clear" w:color="auto" w:fill="FFFFFF"/>
              </w:rPr>
            </w:pPr>
            <w:r w:rsidRPr="004D4094">
              <w:rPr>
                <w:shd w:val="clear" w:color="auto" w:fill="FFFFFF"/>
              </w:rPr>
              <w:t>-воспитывает у учеников ответственность, внимательность, честность, самостоятельность, взаимоуважение. ответственность, смелость суждений, критическое мышление.</w:t>
            </w:r>
          </w:p>
          <w:p w:rsidR="001D6A0C" w:rsidRPr="004D4094" w:rsidRDefault="001D6A0C" w:rsidP="007D3272">
            <w:pPr>
              <w:spacing w:line="270" w:lineRule="atLeast"/>
              <w:jc w:val="both"/>
            </w:pPr>
            <w:r w:rsidRPr="004D4094">
              <w:t>- трудолюбие, бережливость, жизненный оптимизм, способность к преодолению трудностей;</w:t>
            </w:r>
          </w:p>
          <w:p w:rsidR="001D6A0C" w:rsidRPr="004D4094" w:rsidRDefault="001D6A0C" w:rsidP="007D3272">
            <w:pPr>
              <w:jc w:val="both"/>
              <w:rPr>
                <w:u w:val="single"/>
                <w:shd w:val="clear" w:color="auto" w:fill="FFFFFF"/>
              </w:rPr>
            </w:pPr>
            <w:r w:rsidRPr="004D4094">
              <w:rPr>
                <w:u w:val="single"/>
                <w:shd w:val="clear" w:color="auto" w:fill="FFFFFF"/>
              </w:rPr>
              <w:t>Здоровьесберегающее: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4D4094">
              <w:rPr>
                <w:shd w:val="clear" w:color="auto" w:fill="FFFFFF"/>
              </w:rPr>
              <w:t xml:space="preserve">- </w:t>
            </w:r>
            <w:r w:rsidRPr="004D4094">
              <w:t>создание условий для сохранения и укрепления здоровья детей.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u w:val="single"/>
              </w:rPr>
            </w:pPr>
            <w:r w:rsidRPr="004D4094">
              <w:rPr>
                <w:u w:val="single"/>
                <w:shd w:val="clear" w:color="auto" w:fill="FFFFFF"/>
              </w:rPr>
              <w:t>Социально-</w:t>
            </w:r>
            <w:r w:rsidRPr="004D4094">
              <w:rPr>
                <w:u w:val="single"/>
              </w:rPr>
              <w:t>коммуникативное: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4D4094">
              <w:rPr>
                <w:shd w:val="clear" w:color="auto" w:fill="FFFFFF"/>
              </w:rPr>
              <w:t>-</w:t>
            </w:r>
            <w:r w:rsidRPr="004D4094">
              <w:t xml:space="preserve"> формирование умения работать в группах и парах.</w:t>
            </w:r>
          </w:p>
          <w:p w:rsidR="001D6A0C" w:rsidRPr="004D4094" w:rsidRDefault="001D6A0C" w:rsidP="001D6A0C">
            <w:pPr>
              <w:numPr>
                <w:ilvl w:val="0"/>
                <w:numId w:val="35"/>
              </w:numPr>
              <w:shd w:val="clear" w:color="auto" w:fill="FFFFFF"/>
              <w:ind w:left="0"/>
            </w:pPr>
            <w:r w:rsidRPr="004D4094">
              <w:rPr>
                <w:shd w:val="clear" w:color="auto" w:fill="FFFFFF"/>
              </w:rPr>
              <w:t>-</w:t>
            </w:r>
            <w:r w:rsidRPr="004D4094">
              <w:t xml:space="preserve"> умение слушать и слышать друг друга и учителя</w:t>
            </w: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Default="001D6A0C" w:rsidP="007D3272">
            <w:pPr>
              <w:tabs>
                <w:tab w:val="left" w:pos="1560"/>
              </w:tabs>
              <w:jc w:val="center"/>
            </w:pPr>
            <w:r>
              <w:t>125.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Алгоритм письменного умножения  трёхзначного числа на однозначное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127.</w:t>
            </w:r>
          </w:p>
        </w:tc>
        <w:tc>
          <w:tcPr>
            <w:tcW w:w="3099" w:type="dxa"/>
          </w:tcPr>
          <w:p w:rsidR="001D6A0C" w:rsidRPr="003D5E1F" w:rsidRDefault="001D6A0C" w:rsidP="007D327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D5E1F">
              <w:rPr>
                <w:rFonts w:ascii="Times New Roman" w:hAnsi="Times New Roman" w:cs="Times New Roman"/>
                <w:b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b/>
              </w:rPr>
              <w:t>Итоговая к</w:t>
            </w:r>
            <w:r w:rsidRPr="003D5E1F">
              <w:rPr>
                <w:rFonts w:ascii="Times New Roman" w:hAnsi="Times New Roman" w:cs="Times New Roman"/>
                <w:b/>
              </w:rPr>
              <w:t>онтрольная работа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128.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Приемы письменного деления в пределах 1000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129.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Алгоритм деления трёхзначного числа на однозначное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130.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Проверка деления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131</w:t>
            </w:r>
            <w:r>
              <w:t>-133.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  <w:r>
              <w:t xml:space="preserve"> 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3</w:t>
            </w:r>
          </w:p>
        </w:tc>
      </w:tr>
      <w:tr w:rsidR="001D6A0C" w:rsidRPr="00743526" w:rsidTr="007D3272">
        <w:trPr>
          <w:trHeight w:val="340"/>
        </w:trPr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134.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>
              <w:t xml:space="preserve"> Контрольная работа.</w:t>
            </w:r>
          </w:p>
        </w:tc>
        <w:tc>
          <w:tcPr>
            <w:tcW w:w="4975" w:type="dxa"/>
            <w:vMerge/>
          </w:tcPr>
          <w:p w:rsidR="001D6A0C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>
              <w:t>1</w:t>
            </w:r>
          </w:p>
        </w:tc>
      </w:tr>
      <w:tr w:rsidR="001D6A0C" w:rsidRPr="00743526" w:rsidTr="007D3272">
        <w:trPr>
          <w:trHeight w:val="403"/>
        </w:trPr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135.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>Закрепление изученного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848" w:type="dxa"/>
          </w:tcPr>
          <w:p w:rsidR="001D6A0C" w:rsidRPr="00743526" w:rsidRDefault="001D6A0C" w:rsidP="007D3272">
            <w:pPr>
              <w:tabs>
                <w:tab w:val="left" w:pos="1560"/>
              </w:tabs>
              <w:jc w:val="center"/>
            </w:pPr>
            <w:r w:rsidRPr="00743526">
              <w:t>136.</w:t>
            </w:r>
          </w:p>
        </w:tc>
        <w:tc>
          <w:tcPr>
            <w:tcW w:w="3099" w:type="dxa"/>
            <w:vAlign w:val="center"/>
          </w:tcPr>
          <w:p w:rsidR="001D6A0C" w:rsidRPr="00697D0B" w:rsidRDefault="001D6A0C" w:rsidP="007D3272">
            <w:r w:rsidRPr="00697D0B">
              <w:t xml:space="preserve">Обобщающий урок. Игра «По океану математики» </w:t>
            </w:r>
          </w:p>
        </w:tc>
        <w:tc>
          <w:tcPr>
            <w:tcW w:w="4975" w:type="dxa"/>
            <w:vMerge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</w:p>
        </w:tc>
        <w:tc>
          <w:tcPr>
            <w:tcW w:w="1499" w:type="dxa"/>
          </w:tcPr>
          <w:p w:rsidR="001D6A0C" w:rsidRPr="00743526" w:rsidRDefault="001D6A0C" w:rsidP="007D3272">
            <w:pPr>
              <w:tabs>
                <w:tab w:val="left" w:pos="1560"/>
              </w:tabs>
              <w:spacing w:line="360" w:lineRule="auto"/>
              <w:jc w:val="center"/>
            </w:pPr>
            <w:r w:rsidRPr="00743526">
              <w:t>1</w:t>
            </w:r>
          </w:p>
        </w:tc>
      </w:tr>
      <w:tr w:rsidR="001D6A0C" w:rsidRPr="00743526" w:rsidTr="007D3272">
        <w:tc>
          <w:tcPr>
            <w:tcW w:w="3947" w:type="dxa"/>
            <w:gridSpan w:val="2"/>
          </w:tcPr>
          <w:p w:rsidR="001D6A0C" w:rsidRPr="00BA71B7" w:rsidRDefault="001D6A0C" w:rsidP="007D3272">
            <w:pPr>
              <w:tabs>
                <w:tab w:val="left" w:pos="1560"/>
              </w:tabs>
              <w:jc w:val="right"/>
              <w:rPr>
                <w:b/>
              </w:rPr>
            </w:pPr>
            <w:r w:rsidRPr="00BA71B7">
              <w:rPr>
                <w:b/>
              </w:rPr>
              <w:t>Итого  за год                            к.р._10_</w:t>
            </w:r>
          </w:p>
        </w:tc>
        <w:tc>
          <w:tcPr>
            <w:tcW w:w="4975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1D6A0C" w:rsidRPr="00BA71B7" w:rsidRDefault="001D6A0C" w:rsidP="007D3272">
            <w:pPr>
              <w:tabs>
                <w:tab w:val="left" w:pos="1560"/>
              </w:tabs>
              <w:spacing w:line="360" w:lineRule="auto"/>
              <w:jc w:val="center"/>
              <w:rPr>
                <w:b/>
              </w:rPr>
            </w:pPr>
            <w:r w:rsidRPr="00BA71B7">
              <w:rPr>
                <w:b/>
              </w:rPr>
              <w:t>136</w:t>
            </w:r>
          </w:p>
        </w:tc>
      </w:tr>
    </w:tbl>
    <w:p w:rsidR="001D6A0C" w:rsidRDefault="001D6A0C" w:rsidP="001D6A0C">
      <w:pPr>
        <w:spacing w:line="360" w:lineRule="auto"/>
        <w:jc w:val="center"/>
        <w:rPr>
          <w:b/>
          <w:bCs/>
        </w:rPr>
      </w:pPr>
      <w:r w:rsidRPr="00F56B04">
        <w:rPr>
          <w:b/>
          <w:bCs/>
        </w:rPr>
        <w:t xml:space="preserve">Тематическое планирование </w:t>
      </w:r>
    </w:p>
    <w:p w:rsidR="001D6A0C" w:rsidRPr="00F56B04" w:rsidRDefault="001D6A0C" w:rsidP="001D6A0C">
      <w:pPr>
        <w:spacing w:line="360" w:lineRule="auto"/>
        <w:jc w:val="center"/>
        <w:rPr>
          <w:b/>
        </w:rPr>
      </w:pPr>
      <w:r>
        <w:rPr>
          <w:b/>
          <w:bCs/>
        </w:rPr>
        <w:t xml:space="preserve"> 4 класс</w:t>
      </w:r>
      <w:bookmarkStart w:id="0" w:name="_GoBack"/>
      <w:bookmarkEnd w:id="0"/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959"/>
        <w:gridCol w:w="2977"/>
        <w:gridCol w:w="4961"/>
        <w:gridCol w:w="1559"/>
      </w:tblGrid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rPr>
                <w:spacing w:val="2"/>
              </w:rPr>
            </w:pPr>
            <w:r w:rsidRPr="00F56B04">
              <w:rPr>
                <w:spacing w:val="2"/>
              </w:rPr>
              <w:t>№ урока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  <w:jc w:val="center"/>
              <w:rPr>
                <w:spacing w:val="2"/>
              </w:rPr>
            </w:pPr>
            <w:r w:rsidRPr="00F56B04">
              <w:rPr>
                <w:spacing w:val="2"/>
              </w:rPr>
              <w:t>Тема урока</w:t>
            </w:r>
          </w:p>
        </w:tc>
        <w:tc>
          <w:tcPr>
            <w:tcW w:w="4961" w:type="dxa"/>
          </w:tcPr>
          <w:p w:rsidR="001D6A0C" w:rsidRPr="00F56B04" w:rsidRDefault="001D6A0C" w:rsidP="007D3272">
            <w:pPr>
              <w:spacing w:line="360" w:lineRule="auto"/>
              <w:rPr>
                <w:spacing w:val="2"/>
              </w:rPr>
            </w:pPr>
            <w:r w:rsidRPr="00F56B04">
              <w:t>Содержание воспитания</w:t>
            </w: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spacing w:val="2"/>
              </w:rPr>
              <w:t>Кол-во часов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rStyle w:val="c15"/>
                <w:b/>
              </w:rPr>
              <w:t>Числа от 1 до 1000. Сложение и вычитание  (15 ч)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Нумерация чисел. Повторение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Нравственное: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-</w:t>
            </w:r>
            <w:r w:rsidRPr="00F56B04">
              <w:t xml:space="preserve"> овладение навыками вежливого отношения к сверстникам; 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развитие умения дружной работы в группе, взаимной поддержке.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Интеллектуальное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развитие интереса  к познанию математики</w:t>
            </w: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Здоровьесберегающее: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lastRenderedPageBreak/>
              <w:t>- привитие умения использовать здоровьесберегающие технологии в процессе обучения и  отдыха</w:t>
            </w: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Порядок действий в числовых выражениях. Сложение и вычитание..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Нахождение суммы нескольких слагаемых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Алгоритм письменного вычитания трёхзначных чисел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5-6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Умножение трёхзначного числа на однозначное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Свойства умножения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Алгоритм письменного деления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Приёмы письменного деления.</w:t>
            </w:r>
            <w:r w:rsidRPr="00F56B04">
              <w:rPr>
                <w:b/>
              </w:rPr>
              <w:t xml:space="preserve"> </w:t>
            </w:r>
            <w:r w:rsidRPr="00F56B04">
              <w:t>Входная диагностика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Приёмы письменного деления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  <w:rPr>
                <w:b/>
              </w:rPr>
            </w:pPr>
            <w:r w:rsidRPr="00F56B04">
              <w:t>Приёмы письменного деления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Диаграммы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Формирование коммуникативной культуры: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-освоение правил эффективного, бесконфликтного, общения при совместной деятельности</w:t>
            </w: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по теме «Числа от 1-1000»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Анализ контрольной работы. Страничка для любознательных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  <w:rPr>
                <w:b/>
              </w:rPr>
            </w:pPr>
            <w:r w:rsidRPr="00F56B04">
              <w:rPr>
                <w:b/>
              </w:rPr>
              <w:t>Числа, которые больше 1000 (112ч)</w:t>
            </w:r>
          </w:p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b/>
              </w:rPr>
              <w:t>Нумерация – 13ч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Класс единиц и класс тысяч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Воспитание положительного отношения к труду и творчеству: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формирование навыков коллективной работы  при разработке и реализации учебных проектов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Интеллектуальное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понимание важности познания нового материала «Числа, которые больше 1000»</w:t>
            </w:r>
            <w:r w:rsidRPr="00F56B04">
              <w:rPr>
                <w:b/>
              </w:rPr>
              <w:t xml:space="preserve"> </w:t>
            </w:r>
            <w:r w:rsidRPr="00F56B04">
              <w:t>и его роли в жизни человека</w:t>
            </w: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Здоровьесберегающее: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lastRenderedPageBreak/>
              <w:t>- развитие умения использовать здоровьесберегающие технологии в процессе обучения и  отдыха</w:t>
            </w: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Чтение многозначных чисел. Арифметический диктант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Запись многозначных чисел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Разрядные слагаемые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20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Сравнение чисел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21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Увеличение и уменьшение числа в 10, 100, 1000 раз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22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пройденного.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23-24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Класс миллионов. Класс миллиардов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25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Наши проекты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по теме «Нумерация»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Анализ контрольной работы. Страничка для любознательных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b/>
              </w:rPr>
              <w:t>Величины – 13 ч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29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Единицы длины. Километр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Нравственное и духовное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-привитие уважительного отношения к прошлому своего народа (старинные величины)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Интеллектуальное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понимание важности познания нового материала «Величины»</w:t>
            </w:r>
            <w:r w:rsidRPr="00F56B04">
              <w:rPr>
                <w:b/>
              </w:rPr>
              <w:t xml:space="preserve"> </w:t>
            </w:r>
            <w:r w:rsidRPr="00F56B04">
              <w:t xml:space="preserve"> и его роли в жизни человека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-</w:t>
            </w:r>
            <w:r w:rsidRPr="00F56B04">
              <w:rPr>
                <w:rFonts w:ascii="Times New Roman" w:hAnsi="Times New Roman" w:cs="Times New Roman"/>
                <w:b w:val="0"/>
              </w:rPr>
              <w:t>приобретение умения</w:t>
            </w:r>
            <w:r w:rsidRPr="00F56B04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F56B0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Единицы длины. Закрепление изученного.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 xml:space="preserve">Единицы площади. Квадратный километр, квадратный миллиметр   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32-33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Таблица единиц площади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Измерение площади с помощью палетки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35-36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Единицы массы. Тонна. Центнер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Единицы времени. Определение времени по часам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38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Определение начала, конца и продолжительности события. Секунда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39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Век. Таблица единиц времени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40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41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по теме «Величины»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b/>
              </w:rPr>
              <w:t>Сложение и вычитание – 15 ч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42-43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Устные и письменные приёмы вычислений</w:t>
            </w:r>
          </w:p>
        </w:tc>
        <w:tc>
          <w:tcPr>
            <w:tcW w:w="4961" w:type="dxa"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44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Нахождение неизвестного слагаемого.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Интеллектуальное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понимание важности познания нового материала и его роли в жизни человека</w:t>
            </w: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Здоровьесберегающее: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развитие умения использовать здоровьесберегающие технологии в процессе обучения и  отдыха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-</w:t>
            </w:r>
            <w:r w:rsidRPr="00F56B04">
              <w:rPr>
                <w:rFonts w:ascii="Times New Roman" w:hAnsi="Times New Roman" w:cs="Times New Roman"/>
                <w:b w:val="0"/>
              </w:rPr>
              <w:t>приобретение умения</w:t>
            </w:r>
            <w:r w:rsidRPr="00F56B04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F56B0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45-46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Нахождение неизвестного уменьшаемого, неизвестного вычитаемого.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47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Нахождение нескольких долей целого.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48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Решение уравнений. Математический диктант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49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Решение уравнений.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Сложение и вычитание значений величин.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51-52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2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Страничка для любознательных. Задачи – расчёты.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по теме «Сложение и вычитание»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56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Анализ контрольной работы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b/>
              </w:rPr>
              <w:t>Умножение и деление – 77 ч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57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Свойства умножения.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Нравственное: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-приобретение опыта совместной деятельности при поиске информации по построению алгоритма вычисления; уважение к мнению сверстников</w:t>
            </w: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Интеллектуальное: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понимание важности познания нового материала и его роли в жизни человека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-</w:t>
            </w:r>
            <w:r w:rsidRPr="00F56B04">
              <w:rPr>
                <w:rFonts w:ascii="Times New Roman" w:hAnsi="Times New Roman" w:cs="Times New Roman"/>
                <w:b w:val="0"/>
              </w:rPr>
              <w:t>приобретение умения</w:t>
            </w:r>
            <w:r w:rsidRPr="00F56B04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F56B0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вступать в беседу и обсуждение по теме урока; слушать и уважать мнение друг друга</w:t>
            </w: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Воспитание положительного отношения к труду и творчеству: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формирование  навыков коллективной работы  при разработке и реализации творческих работ, проектов</w:t>
            </w: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</w:pPr>
          </w:p>
          <w:p w:rsidR="001D6A0C" w:rsidRPr="00F56B04" w:rsidRDefault="001D6A0C" w:rsidP="007D3272">
            <w:pPr>
              <w:spacing w:line="360" w:lineRule="auto"/>
              <w:rPr>
                <w:i/>
              </w:rPr>
            </w:pPr>
            <w:r w:rsidRPr="00F56B04">
              <w:rPr>
                <w:i/>
              </w:rPr>
              <w:t>Здоровьесберегающее: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 развитие умения использовать здоровьесберегающие технологии в процессе обучения и  отдыха</w:t>
            </w:r>
          </w:p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58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Письменные приёмы умножения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59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Письменные приёмы умножения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Умножение чисел, запись которых оканчивается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 xml:space="preserve">Нахождение неизвестного множителя, неизвестного делимого, неизвестного делителя. 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с числами 0 и 1.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Письменные приёмы деления.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Письменные приёмы деления. Контрольный устный счет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 xml:space="preserve">Задачи на увеличение (уменьшение) числа в </w:t>
            </w:r>
            <w:r w:rsidRPr="00F56B04">
              <w:lastRenderedPageBreak/>
              <w:t>несколько раз, выраженные в косвенной форме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66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 материала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Письменные приёмы деления. Решение задач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68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 материала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69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70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по теме «Умножение и деление на однозначное число»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Закрепление изученного материала.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Умножение и деление на однозначное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 на движение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 на движение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 на движение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Страничка для любознательных. Проверочная работа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78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 xml:space="preserve">Умножение числа на </w:t>
            </w:r>
            <w:r w:rsidRPr="00F56B04">
              <w:lastRenderedPageBreak/>
              <w:t>произведение.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79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умножение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умножение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Арифметический диктант. Письменное умножение двух чисел, оканчивающихся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Перестановка и группировка множителей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84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85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за 1 полугодие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Закрепление пройденного.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числа на произведение.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числа на произведение.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89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с остатком на 10,100,1000.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93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94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числа, оканчивающиеся нулями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97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98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«Умножение и деление на числа оканчивающие 0»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99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Наши проекты.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Умножение числа на сумму.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Умножение числа на сумму.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умножение на двухзначное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  <w:rPr>
                <w:b/>
              </w:rPr>
            </w:pPr>
            <w:r w:rsidRPr="00F56B04">
              <w:t>Письменное умножение на двухзначное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  <w:rPr>
                <w:b/>
              </w:rPr>
            </w:pPr>
            <w:r w:rsidRPr="00F56B04">
              <w:t>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трёхзначное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  <w:rPr>
                <w:b/>
              </w:rPr>
            </w:pPr>
            <w:r w:rsidRPr="00F56B04">
              <w:t>Письменное деление на трёхзначное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пройденного.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109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пройденного.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110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lastRenderedPageBreak/>
              <w:t>111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«Умножение на двузначное и трехзначное число»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112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Письменное деление на двузначное число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113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с остатком на двузначное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Алгоритм письменного деления на двузначное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двузначное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двузначное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изученного. 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119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Арифметический диктант. Закрепление изученного материала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двузначное число. Закрепление.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изученного. 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изученного. Решение задач.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123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«Деление на двузначное число»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 xml:space="preserve">Анализ контрольной </w:t>
            </w:r>
            <w:r w:rsidRPr="00F56B04">
              <w:lastRenderedPageBreak/>
              <w:t>работы. Деление на трёхзначное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lastRenderedPageBreak/>
              <w:t>125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трёхзначное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Письменное деление на трёхзначное число.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127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Закрепление пройденного. Выходная диагностика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128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с остатком.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129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Деление на трёхзначное число. Закрепление.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130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  <w:rPr>
                <w:b/>
              </w:rPr>
            </w:pPr>
            <w:r>
              <w:rPr>
                <w:b/>
              </w:rPr>
              <w:t>Итоговая к</w:t>
            </w:r>
            <w:r w:rsidRPr="00F56B04">
              <w:rPr>
                <w:b/>
              </w:rPr>
              <w:t>онтрольная работа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131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Что узнали. Чему научились. Оценка достижений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132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t>Контрольная работа «Деление на трехзначное число»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10456" w:type="dxa"/>
            <w:gridSpan w:val="4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rPr>
                <w:b/>
              </w:rPr>
              <w:t>Повторение – 3ч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133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pStyle w:val="ae"/>
              <w:spacing w:line="360" w:lineRule="auto"/>
            </w:pPr>
            <w:r w:rsidRPr="00F56B04">
              <w:t>Анализ контрольной работы. Выражения и уравнения.</w:t>
            </w:r>
          </w:p>
        </w:tc>
        <w:tc>
          <w:tcPr>
            <w:tcW w:w="4961" w:type="dxa"/>
            <w:vMerge w:val="restart"/>
          </w:tcPr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Интеллектуальное</w:t>
            </w:r>
            <w:r w:rsidRPr="00F56B04">
              <w:t>: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t>-использование полученных знаний в жизненных ситуациях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 w:val="0"/>
                <w:i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Формирование коммуникативной культуры: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56B04">
              <w:rPr>
                <w:rFonts w:ascii="Times New Roman" w:hAnsi="Times New Roman" w:cs="Times New Roman"/>
                <w:b w:val="0"/>
                <w:i/>
              </w:rPr>
              <w:t>-</w:t>
            </w:r>
            <w:r w:rsidRPr="00F56B04">
              <w:rPr>
                <w:rFonts w:ascii="Times New Roman" w:hAnsi="Times New Roman" w:cs="Times New Roman"/>
                <w:b w:val="0"/>
              </w:rPr>
              <w:t>формирование умения</w:t>
            </w:r>
            <w:r w:rsidRPr="00F56B04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F56B0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слушать и уважать мнение друг друга </w:t>
            </w:r>
          </w:p>
          <w:p w:rsidR="001D6A0C" w:rsidRPr="00F56B04" w:rsidRDefault="001D6A0C" w:rsidP="007D3272">
            <w:pPr>
              <w:spacing w:line="360" w:lineRule="auto"/>
            </w:pPr>
            <w:r w:rsidRPr="00F56B04">
              <w:rPr>
                <w:i/>
              </w:rPr>
              <w:t>Нравственное:</w:t>
            </w:r>
          </w:p>
          <w:p w:rsidR="001D6A0C" w:rsidRPr="00F56B04" w:rsidRDefault="001D6A0C" w:rsidP="007D3272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56B04">
              <w:rPr>
                <w:rFonts w:ascii="Times New Roman" w:hAnsi="Times New Roman" w:cs="Times New Roman"/>
              </w:rPr>
              <w:t>-</w:t>
            </w:r>
            <w:r w:rsidRPr="00F56B04">
              <w:rPr>
                <w:rFonts w:ascii="Times New Roman" w:hAnsi="Times New Roman" w:cs="Times New Roman"/>
                <w:b w:val="0"/>
              </w:rPr>
              <w:t>приобретение опыта совместной деятельности в игровой ситуации</w:t>
            </w:r>
          </w:p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134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  <w:rPr>
                <w:b/>
              </w:rPr>
            </w:pPr>
            <w:r w:rsidRPr="00F56B04">
              <w:t>Арифметические действия: сложение и вычитание, умножение и деление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135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  <w:rPr>
                <w:b/>
              </w:rPr>
            </w:pPr>
            <w:r w:rsidRPr="00F56B04">
              <w:t>Порядок выполнения действий. Величины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  <w:tr w:rsidR="001D6A0C" w:rsidRPr="00F56B04" w:rsidTr="001D6A0C">
        <w:tc>
          <w:tcPr>
            <w:tcW w:w="959" w:type="dxa"/>
          </w:tcPr>
          <w:p w:rsidR="001D6A0C" w:rsidRPr="00F56B04" w:rsidRDefault="001D6A0C" w:rsidP="007D3272">
            <w:pPr>
              <w:pStyle w:val="ae"/>
              <w:spacing w:line="360" w:lineRule="auto"/>
              <w:jc w:val="center"/>
            </w:pPr>
            <w:r w:rsidRPr="00F56B04">
              <w:t>136</w:t>
            </w:r>
          </w:p>
        </w:tc>
        <w:tc>
          <w:tcPr>
            <w:tcW w:w="2977" w:type="dxa"/>
          </w:tcPr>
          <w:p w:rsidR="001D6A0C" w:rsidRPr="00F56B04" w:rsidRDefault="001D6A0C" w:rsidP="007D3272">
            <w:pPr>
              <w:spacing w:line="360" w:lineRule="auto"/>
              <w:rPr>
                <w:b/>
              </w:rPr>
            </w:pPr>
            <w:r w:rsidRPr="00F56B04">
              <w:t>Игра «В поисках клада» Обобщающий урок.</w:t>
            </w:r>
          </w:p>
        </w:tc>
        <w:tc>
          <w:tcPr>
            <w:tcW w:w="4961" w:type="dxa"/>
            <w:vMerge/>
          </w:tcPr>
          <w:p w:rsidR="001D6A0C" w:rsidRPr="00F56B04" w:rsidRDefault="001D6A0C" w:rsidP="007D3272">
            <w:pPr>
              <w:spacing w:line="360" w:lineRule="auto"/>
            </w:pPr>
          </w:p>
        </w:tc>
        <w:tc>
          <w:tcPr>
            <w:tcW w:w="1559" w:type="dxa"/>
          </w:tcPr>
          <w:p w:rsidR="001D6A0C" w:rsidRPr="00F56B04" w:rsidRDefault="001D6A0C" w:rsidP="007D3272">
            <w:pPr>
              <w:spacing w:line="360" w:lineRule="auto"/>
              <w:jc w:val="center"/>
            </w:pPr>
            <w:r w:rsidRPr="00F56B04">
              <w:t>1</w:t>
            </w:r>
          </w:p>
        </w:tc>
      </w:tr>
    </w:tbl>
    <w:p w:rsidR="00937867" w:rsidRPr="000661FF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sectPr w:rsidR="00937867" w:rsidRPr="000661FF" w:rsidSect="00937867"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F5" w:rsidRDefault="004C3CF5" w:rsidP="000363F9">
      <w:r>
        <w:separator/>
      </w:r>
    </w:p>
  </w:endnote>
  <w:endnote w:type="continuationSeparator" w:id="0">
    <w:p w:rsidR="004C3CF5" w:rsidRDefault="004C3CF5" w:rsidP="000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0E" w:rsidRDefault="0017346E" w:rsidP="00931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16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160E" w:rsidRDefault="00B7160E" w:rsidP="009318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0E" w:rsidRDefault="00B7160E" w:rsidP="00931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F5" w:rsidRDefault="004C3CF5" w:rsidP="000363F9">
      <w:r>
        <w:separator/>
      </w:r>
    </w:p>
  </w:footnote>
  <w:footnote w:type="continuationSeparator" w:id="0">
    <w:p w:rsidR="004C3CF5" w:rsidRDefault="004C3CF5" w:rsidP="0003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0E" w:rsidRDefault="0017346E" w:rsidP="00937867">
    <w:pPr>
      <w:pStyle w:val="a6"/>
      <w:jc w:val="center"/>
    </w:pPr>
    <w:r>
      <w:fldChar w:fldCharType="begin"/>
    </w:r>
    <w:r w:rsidR="00B7160E">
      <w:instrText xml:space="preserve"> PAGE   \* MERGEFORMAT </w:instrText>
    </w:r>
    <w:r>
      <w:fldChar w:fldCharType="separate"/>
    </w:r>
    <w:r w:rsidR="001D6A0C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8D3"/>
    <w:multiLevelType w:val="hybridMultilevel"/>
    <w:tmpl w:val="31BA1BA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8462E"/>
    <w:multiLevelType w:val="hybridMultilevel"/>
    <w:tmpl w:val="0B725E2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31F5B"/>
    <w:multiLevelType w:val="hybridMultilevel"/>
    <w:tmpl w:val="4858B4D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0A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F1122"/>
    <w:multiLevelType w:val="hybridMultilevel"/>
    <w:tmpl w:val="F848A9CE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E3F55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86783"/>
    <w:multiLevelType w:val="hybridMultilevel"/>
    <w:tmpl w:val="B6B03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66434"/>
    <w:multiLevelType w:val="hybridMultilevel"/>
    <w:tmpl w:val="EE02549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E612E"/>
    <w:multiLevelType w:val="hybridMultilevel"/>
    <w:tmpl w:val="F460880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F6570"/>
    <w:multiLevelType w:val="hybridMultilevel"/>
    <w:tmpl w:val="D0887B76"/>
    <w:lvl w:ilvl="0" w:tplc="D8826E6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C66FDE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22C33"/>
    <w:multiLevelType w:val="hybridMultilevel"/>
    <w:tmpl w:val="B79A288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6C82"/>
    <w:multiLevelType w:val="hybridMultilevel"/>
    <w:tmpl w:val="E8DC0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951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E5"/>
    <w:multiLevelType w:val="hybridMultilevel"/>
    <w:tmpl w:val="A030D18C"/>
    <w:lvl w:ilvl="0" w:tplc="E9945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4B38C1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5D1D27"/>
    <w:multiLevelType w:val="hybridMultilevel"/>
    <w:tmpl w:val="12860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400B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04998"/>
    <w:multiLevelType w:val="hybridMultilevel"/>
    <w:tmpl w:val="DC6815C8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AB"/>
    <w:multiLevelType w:val="hybridMultilevel"/>
    <w:tmpl w:val="4192D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B35C0"/>
    <w:multiLevelType w:val="hybridMultilevel"/>
    <w:tmpl w:val="7782259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0164A"/>
    <w:multiLevelType w:val="hybridMultilevel"/>
    <w:tmpl w:val="7F7C22C2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53B0B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53580"/>
    <w:multiLevelType w:val="hybridMultilevel"/>
    <w:tmpl w:val="DD4A1D3A"/>
    <w:lvl w:ilvl="0" w:tplc="DAC6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FE25CA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3B3E"/>
    <w:multiLevelType w:val="hybridMultilevel"/>
    <w:tmpl w:val="D47E6DFE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6E9C"/>
    <w:multiLevelType w:val="hybridMultilevel"/>
    <w:tmpl w:val="63541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223A7"/>
    <w:multiLevelType w:val="multilevel"/>
    <w:tmpl w:val="D4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E25C32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0A716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2458B3"/>
    <w:multiLevelType w:val="hybridMultilevel"/>
    <w:tmpl w:val="264A685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254CF"/>
    <w:multiLevelType w:val="hybridMultilevel"/>
    <w:tmpl w:val="B8DC74B8"/>
    <w:lvl w:ilvl="0" w:tplc="17BAB58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ACD540B"/>
    <w:multiLevelType w:val="hybridMultilevel"/>
    <w:tmpl w:val="F7D0743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3"/>
  </w:num>
  <w:num w:numId="4">
    <w:abstractNumId w:val="9"/>
  </w:num>
  <w:num w:numId="5">
    <w:abstractNumId w:val="14"/>
  </w:num>
  <w:num w:numId="6">
    <w:abstractNumId w:val="34"/>
  </w:num>
  <w:num w:numId="7">
    <w:abstractNumId w:val="25"/>
  </w:num>
  <w:num w:numId="8">
    <w:abstractNumId w:val="13"/>
  </w:num>
  <w:num w:numId="9">
    <w:abstractNumId w:val="24"/>
  </w:num>
  <w:num w:numId="10">
    <w:abstractNumId w:val="23"/>
  </w:num>
  <w:num w:numId="11">
    <w:abstractNumId w:val="26"/>
  </w:num>
  <w:num w:numId="12">
    <w:abstractNumId w:val="1"/>
  </w:num>
  <w:num w:numId="13">
    <w:abstractNumId w:val="7"/>
  </w:num>
  <w:num w:numId="14">
    <w:abstractNumId w:val="4"/>
  </w:num>
  <w:num w:numId="15">
    <w:abstractNumId w:val="30"/>
  </w:num>
  <w:num w:numId="16">
    <w:abstractNumId w:val="8"/>
  </w:num>
  <w:num w:numId="17">
    <w:abstractNumId w:val="15"/>
  </w:num>
  <w:num w:numId="18">
    <w:abstractNumId w:val="17"/>
  </w:num>
  <w:num w:numId="19">
    <w:abstractNumId w:val="5"/>
  </w:num>
  <w:num w:numId="20">
    <w:abstractNumId w:val="10"/>
  </w:num>
  <w:num w:numId="21">
    <w:abstractNumId w:val="31"/>
  </w:num>
  <w:num w:numId="22">
    <w:abstractNumId w:val="3"/>
  </w:num>
  <w:num w:numId="23">
    <w:abstractNumId w:val="0"/>
  </w:num>
  <w:num w:numId="24">
    <w:abstractNumId w:val="19"/>
  </w:num>
  <w:num w:numId="25">
    <w:abstractNumId w:val="28"/>
  </w:num>
  <w:num w:numId="26">
    <w:abstractNumId w:val="16"/>
  </w:num>
  <w:num w:numId="27">
    <w:abstractNumId w:val="6"/>
  </w:num>
  <w:num w:numId="28">
    <w:abstractNumId w:val="12"/>
  </w:num>
  <w:num w:numId="29">
    <w:abstractNumId w:val="22"/>
  </w:num>
  <w:num w:numId="30">
    <w:abstractNumId w:val="21"/>
  </w:num>
  <w:num w:numId="31">
    <w:abstractNumId w:val="32"/>
  </w:num>
  <w:num w:numId="32">
    <w:abstractNumId w:val="11"/>
  </w:num>
  <w:num w:numId="33">
    <w:abstractNumId w:val="2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8"/>
    <w:rsid w:val="00007751"/>
    <w:rsid w:val="00015AB9"/>
    <w:rsid w:val="000363F9"/>
    <w:rsid w:val="000661FF"/>
    <w:rsid w:val="000926A7"/>
    <w:rsid w:val="000C300B"/>
    <w:rsid w:val="000C419B"/>
    <w:rsid w:val="000E3DAA"/>
    <w:rsid w:val="00165673"/>
    <w:rsid w:val="0017346E"/>
    <w:rsid w:val="0017548E"/>
    <w:rsid w:val="001A3272"/>
    <w:rsid w:val="001D6A0C"/>
    <w:rsid w:val="001E15E0"/>
    <w:rsid w:val="001E2F31"/>
    <w:rsid w:val="002252C5"/>
    <w:rsid w:val="002401AA"/>
    <w:rsid w:val="002634EA"/>
    <w:rsid w:val="0027265B"/>
    <w:rsid w:val="00277D29"/>
    <w:rsid w:val="00277FD2"/>
    <w:rsid w:val="002B5BEA"/>
    <w:rsid w:val="00304213"/>
    <w:rsid w:val="0031090B"/>
    <w:rsid w:val="00331547"/>
    <w:rsid w:val="003345B4"/>
    <w:rsid w:val="00337750"/>
    <w:rsid w:val="00342A04"/>
    <w:rsid w:val="003463A6"/>
    <w:rsid w:val="00355F98"/>
    <w:rsid w:val="003A3D6A"/>
    <w:rsid w:val="003B3D7D"/>
    <w:rsid w:val="003C7305"/>
    <w:rsid w:val="00413275"/>
    <w:rsid w:val="0045129B"/>
    <w:rsid w:val="00461DEE"/>
    <w:rsid w:val="0047130E"/>
    <w:rsid w:val="004A44BC"/>
    <w:rsid w:val="004C3CF5"/>
    <w:rsid w:val="004D4EFD"/>
    <w:rsid w:val="00507C59"/>
    <w:rsid w:val="00540094"/>
    <w:rsid w:val="00574630"/>
    <w:rsid w:val="00576177"/>
    <w:rsid w:val="005B574C"/>
    <w:rsid w:val="005C31F4"/>
    <w:rsid w:val="005C4308"/>
    <w:rsid w:val="005C72CE"/>
    <w:rsid w:val="005E7B1B"/>
    <w:rsid w:val="00613D67"/>
    <w:rsid w:val="00625F16"/>
    <w:rsid w:val="006356A8"/>
    <w:rsid w:val="00636082"/>
    <w:rsid w:val="00642932"/>
    <w:rsid w:val="00652D6F"/>
    <w:rsid w:val="00683F94"/>
    <w:rsid w:val="006852E6"/>
    <w:rsid w:val="00685BA7"/>
    <w:rsid w:val="006A4804"/>
    <w:rsid w:val="006A6B41"/>
    <w:rsid w:val="00703F59"/>
    <w:rsid w:val="00736349"/>
    <w:rsid w:val="00757FDD"/>
    <w:rsid w:val="0076439E"/>
    <w:rsid w:val="00776460"/>
    <w:rsid w:val="0079065F"/>
    <w:rsid w:val="008026A2"/>
    <w:rsid w:val="00823A2C"/>
    <w:rsid w:val="00832F8C"/>
    <w:rsid w:val="00833E2C"/>
    <w:rsid w:val="0083652E"/>
    <w:rsid w:val="00836932"/>
    <w:rsid w:val="008373DD"/>
    <w:rsid w:val="008414E2"/>
    <w:rsid w:val="00844566"/>
    <w:rsid w:val="008567C1"/>
    <w:rsid w:val="008642EB"/>
    <w:rsid w:val="008823A3"/>
    <w:rsid w:val="0088618B"/>
    <w:rsid w:val="008916C8"/>
    <w:rsid w:val="008B76BE"/>
    <w:rsid w:val="008D22C3"/>
    <w:rsid w:val="008F2092"/>
    <w:rsid w:val="00920DA5"/>
    <w:rsid w:val="009318AE"/>
    <w:rsid w:val="00933447"/>
    <w:rsid w:val="00937867"/>
    <w:rsid w:val="0096272A"/>
    <w:rsid w:val="00967F0E"/>
    <w:rsid w:val="009746F7"/>
    <w:rsid w:val="00980209"/>
    <w:rsid w:val="00985E57"/>
    <w:rsid w:val="009D362E"/>
    <w:rsid w:val="00A373E8"/>
    <w:rsid w:val="00A60504"/>
    <w:rsid w:val="00A9372A"/>
    <w:rsid w:val="00AC05A9"/>
    <w:rsid w:val="00B12D45"/>
    <w:rsid w:val="00B32B39"/>
    <w:rsid w:val="00B366E6"/>
    <w:rsid w:val="00B36FF5"/>
    <w:rsid w:val="00B54466"/>
    <w:rsid w:val="00B7160E"/>
    <w:rsid w:val="00B91D64"/>
    <w:rsid w:val="00B9596A"/>
    <w:rsid w:val="00BB6EAD"/>
    <w:rsid w:val="00BD0718"/>
    <w:rsid w:val="00BD4A27"/>
    <w:rsid w:val="00BE6A60"/>
    <w:rsid w:val="00C049C3"/>
    <w:rsid w:val="00C05C7D"/>
    <w:rsid w:val="00C06100"/>
    <w:rsid w:val="00C27E24"/>
    <w:rsid w:val="00C6550B"/>
    <w:rsid w:val="00C81674"/>
    <w:rsid w:val="00CA7909"/>
    <w:rsid w:val="00D22F16"/>
    <w:rsid w:val="00D40A70"/>
    <w:rsid w:val="00D63A87"/>
    <w:rsid w:val="00D72A38"/>
    <w:rsid w:val="00D8469C"/>
    <w:rsid w:val="00DB42F3"/>
    <w:rsid w:val="00DD431F"/>
    <w:rsid w:val="00DD56D5"/>
    <w:rsid w:val="00E006DA"/>
    <w:rsid w:val="00E01F61"/>
    <w:rsid w:val="00E03209"/>
    <w:rsid w:val="00E13074"/>
    <w:rsid w:val="00E75573"/>
    <w:rsid w:val="00E76620"/>
    <w:rsid w:val="00E806DD"/>
    <w:rsid w:val="00EA2D5F"/>
    <w:rsid w:val="00ED3D0D"/>
    <w:rsid w:val="00EE344E"/>
    <w:rsid w:val="00EE5989"/>
    <w:rsid w:val="00F04036"/>
    <w:rsid w:val="00F0617F"/>
    <w:rsid w:val="00F20285"/>
    <w:rsid w:val="00F20EC4"/>
    <w:rsid w:val="00F5236C"/>
    <w:rsid w:val="00F62F2B"/>
    <w:rsid w:val="00F8270D"/>
    <w:rsid w:val="00F95AA3"/>
    <w:rsid w:val="00FA42A8"/>
    <w:rsid w:val="00FB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BBEA4"/>
  <w15:docId w15:val="{D60F8E2C-AE5B-432D-B119-6E6AC1A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7FD2"/>
  </w:style>
  <w:style w:type="paragraph" w:customStyle="1" w:styleId="Style4">
    <w:name w:val="Style4"/>
    <w:basedOn w:val="a"/>
    <w:rsid w:val="00277FD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77FD2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277FD2"/>
    <w:rPr>
      <w:b/>
      <w:bCs/>
    </w:rPr>
  </w:style>
  <w:style w:type="paragraph" w:customStyle="1" w:styleId="2">
    <w:name w:val="стиль2"/>
    <w:basedOn w:val="a"/>
    <w:uiPriority w:val="99"/>
    <w:rsid w:val="00277FD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277FD2"/>
    <w:pPr>
      <w:ind w:left="720"/>
      <w:contextualSpacing/>
    </w:pPr>
    <w:rPr>
      <w:bCs/>
      <w:color w:val="000000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7FD2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center">
    <w:name w:val="pcenter"/>
    <w:basedOn w:val="a"/>
    <w:rsid w:val="00277F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1A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985E57"/>
    <w:pPr>
      <w:spacing w:before="100" w:beforeAutospacing="1" w:after="100" w:afterAutospacing="1"/>
    </w:pPr>
  </w:style>
  <w:style w:type="character" w:customStyle="1" w:styleId="c10">
    <w:name w:val="c10"/>
    <w:basedOn w:val="a0"/>
    <w:rsid w:val="00985E57"/>
  </w:style>
  <w:style w:type="character" w:customStyle="1" w:styleId="c9">
    <w:name w:val="c9"/>
    <w:basedOn w:val="a0"/>
    <w:rsid w:val="00985E57"/>
  </w:style>
  <w:style w:type="character" w:customStyle="1" w:styleId="c1">
    <w:name w:val="c1"/>
    <w:basedOn w:val="a0"/>
    <w:rsid w:val="00985E57"/>
  </w:style>
  <w:style w:type="paragraph" w:styleId="ab">
    <w:name w:val="Normal (Web)"/>
    <w:basedOn w:val="a"/>
    <w:uiPriority w:val="99"/>
    <w:unhideWhenUsed/>
    <w:rsid w:val="00BD071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661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1D6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5">
    <w:name w:val="c15"/>
    <w:basedOn w:val="a0"/>
    <w:rsid w:val="001D6A0C"/>
  </w:style>
  <w:style w:type="character" w:customStyle="1" w:styleId="c4">
    <w:name w:val="c4"/>
    <w:basedOn w:val="a0"/>
    <w:rsid w:val="001D6A0C"/>
  </w:style>
  <w:style w:type="paragraph" w:customStyle="1" w:styleId="c0">
    <w:name w:val="c0"/>
    <w:basedOn w:val="a"/>
    <w:rsid w:val="001D6A0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D6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DBF1-C94F-4086-A3AF-515FD3F8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2019-09-16T10:27:00Z</cp:lastPrinted>
  <dcterms:created xsi:type="dcterms:W3CDTF">2022-08-30T17:01:00Z</dcterms:created>
  <dcterms:modified xsi:type="dcterms:W3CDTF">2022-08-30T17:01:00Z</dcterms:modified>
</cp:coreProperties>
</file>