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06A" w:rsidRDefault="006E6D0E" w:rsidP="00B54402">
      <w:pPr>
        <w:pStyle w:val="a4"/>
        <w:ind w:left="1080"/>
        <w:rPr>
          <w:b/>
        </w:rPr>
      </w:pPr>
      <w:r>
        <w:rPr>
          <w:b/>
          <w:noProof/>
        </w:rPr>
        <w:drawing>
          <wp:anchor distT="0" distB="0" distL="114300" distR="114300" simplePos="0" relativeHeight="251658240" behindDoc="0" locked="0" layoutInCell="1" allowOverlap="1" wp14:anchorId="5BE968D2" wp14:editId="24672C30">
            <wp:simplePos x="0" y="0"/>
            <wp:positionH relativeFrom="column">
              <wp:posOffset>-953770</wp:posOffset>
            </wp:positionH>
            <wp:positionV relativeFrom="paragraph">
              <wp:posOffset>-720090</wp:posOffset>
            </wp:positionV>
            <wp:extent cx="7562850" cy="10696575"/>
            <wp:effectExtent l="0" t="0" r="0" b="9525"/>
            <wp:wrapNone/>
            <wp:docPr id="1" name="Рисунок 1" descr="G:\титульный\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титульный\1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Default="006E6D0E" w:rsidP="00B54402">
      <w:pPr>
        <w:pStyle w:val="a4"/>
        <w:ind w:left="1080"/>
        <w:rPr>
          <w:b/>
        </w:rPr>
      </w:pPr>
    </w:p>
    <w:p w:rsidR="006E6D0E" w:rsidRPr="00B54402" w:rsidRDefault="006E6D0E" w:rsidP="00B54402">
      <w:pPr>
        <w:pStyle w:val="a4"/>
        <w:ind w:left="1080"/>
        <w:rPr>
          <w:b/>
        </w:rPr>
      </w:pPr>
    </w:p>
    <w:p w:rsidR="000237D6" w:rsidRDefault="000237D6" w:rsidP="00B54402">
      <w:pPr>
        <w:jc w:val="center"/>
        <w:rPr>
          <w:b/>
        </w:rPr>
      </w:pPr>
      <w:r w:rsidRPr="00B54402">
        <w:rPr>
          <w:b/>
        </w:rPr>
        <w:lastRenderedPageBreak/>
        <w:t>Анализ воспитательного процесса</w:t>
      </w:r>
    </w:p>
    <w:p w:rsidR="006E6D0E" w:rsidRPr="00B54402" w:rsidRDefault="006E6D0E" w:rsidP="00B54402">
      <w:pPr>
        <w:jc w:val="center"/>
        <w:rPr>
          <w:b/>
        </w:rPr>
      </w:pPr>
    </w:p>
    <w:p w:rsidR="000237D6" w:rsidRPr="00B54402" w:rsidRDefault="000237D6" w:rsidP="00B54402">
      <w:pPr>
        <w:ind w:firstLine="709"/>
        <w:jc w:val="both"/>
      </w:pPr>
      <w:r w:rsidRPr="00B54402">
        <w:t>Анализ организуемого в школе воспитательного процесса проводится с целью выявления основных проблем школьного воспитания и последующего их решения.</w:t>
      </w:r>
    </w:p>
    <w:p w:rsidR="000237D6" w:rsidRPr="00B54402" w:rsidRDefault="000237D6" w:rsidP="00B54402">
      <w:pPr>
        <w:ind w:firstLine="709"/>
        <w:jc w:val="both"/>
      </w:pPr>
      <w:r w:rsidRPr="00B54402">
        <w:t>Итоговый анализ проводится согласно модулям программы, отражая положительные и отрицательные моменты видов деятельности.</w:t>
      </w:r>
    </w:p>
    <w:tbl>
      <w:tblPr>
        <w:tblStyle w:val="a3"/>
        <w:tblW w:w="0" w:type="auto"/>
        <w:tblInd w:w="-113" w:type="dxa"/>
        <w:tblLook w:val="04A0" w:firstRow="1" w:lastRow="0" w:firstColumn="1" w:lastColumn="0" w:noHBand="0" w:noVBand="1"/>
      </w:tblPr>
      <w:tblGrid>
        <w:gridCol w:w="534"/>
        <w:gridCol w:w="3118"/>
        <w:gridCol w:w="5919"/>
      </w:tblGrid>
      <w:tr w:rsidR="000237D6" w:rsidRPr="00B54402" w:rsidTr="00325A28">
        <w:tc>
          <w:tcPr>
            <w:tcW w:w="534" w:type="dxa"/>
          </w:tcPr>
          <w:p w:rsidR="000237D6" w:rsidRPr="00B54402" w:rsidRDefault="000237D6" w:rsidP="00B54402">
            <w:pPr>
              <w:jc w:val="both"/>
            </w:pPr>
            <w:r w:rsidRPr="00B54402">
              <w:t>№</w:t>
            </w:r>
          </w:p>
        </w:tc>
        <w:tc>
          <w:tcPr>
            <w:tcW w:w="3118" w:type="dxa"/>
          </w:tcPr>
          <w:p w:rsidR="000237D6" w:rsidRPr="00B54402" w:rsidRDefault="000237D6" w:rsidP="00B54402">
            <w:pPr>
              <w:jc w:val="both"/>
            </w:pPr>
            <w:r w:rsidRPr="00B54402">
              <w:t>Название модуля</w:t>
            </w:r>
          </w:p>
        </w:tc>
        <w:tc>
          <w:tcPr>
            <w:tcW w:w="5919" w:type="dxa"/>
          </w:tcPr>
          <w:p w:rsidR="000237D6" w:rsidRPr="00B54402" w:rsidRDefault="000237D6" w:rsidP="00B54402">
            <w:pPr>
              <w:jc w:val="both"/>
              <w:rPr>
                <w:lang w:val="en-US"/>
              </w:rPr>
            </w:pPr>
            <w:r w:rsidRPr="00B54402">
              <w:t>Анализ вида деятельности</w:t>
            </w:r>
            <w:r w:rsidRPr="00B54402">
              <w:rPr>
                <w:lang w:val="en-US"/>
              </w:rPr>
              <w:t xml:space="preserve"> </w:t>
            </w:r>
          </w:p>
        </w:tc>
      </w:tr>
      <w:tr w:rsidR="000237D6" w:rsidRPr="00B54402" w:rsidTr="00325A28">
        <w:tc>
          <w:tcPr>
            <w:tcW w:w="534" w:type="dxa"/>
          </w:tcPr>
          <w:p w:rsidR="000237D6" w:rsidRPr="00B54402" w:rsidRDefault="000237D6" w:rsidP="00B54402">
            <w:pPr>
              <w:jc w:val="both"/>
            </w:pPr>
            <w:r w:rsidRPr="00B54402">
              <w:t>1.</w:t>
            </w:r>
          </w:p>
        </w:tc>
        <w:tc>
          <w:tcPr>
            <w:tcW w:w="3118" w:type="dxa"/>
          </w:tcPr>
          <w:p w:rsidR="000237D6" w:rsidRPr="00B54402" w:rsidRDefault="000237D6" w:rsidP="00B54402">
            <w:pPr>
              <w:jc w:val="both"/>
            </w:pPr>
            <w:r w:rsidRPr="00B54402">
              <w:t>Классное руководство</w:t>
            </w:r>
          </w:p>
        </w:tc>
        <w:tc>
          <w:tcPr>
            <w:tcW w:w="5919" w:type="dxa"/>
          </w:tcPr>
          <w:p w:rsidR="000237D6" w:rsidRPr="00B54402" w:rsidRDefault="000237D6" w:rsidP="00B54402">
            <w:pPr>
              <w:jc w:val="both"/>
            </w:pPr>
            <w:r w:rsidRPr="00B54402">
              <w:t>- социальный паспорт класса, паспорт здоровья;</w:t>
            </w:r>
          </w:p>
          <w:p w:rsidR="000237D6" w:rsidRPr="00B54402" w:rsidRDefault="000237D6" w:rsidP="00B54402">
            <w:pPr>
              <w:jc w:val="both"/>
            </w:pPr>
            <w:r w:rsidRPr="00B54402">
              <w:t xml:space="preserve">- </w:t>
            </w:r>
            <w:proofErr w:type="spellStart"/>
            <w:r w:rsidRPr="00B54402">
              <w:t>кл</w:t>
            </w:r>
            <w:proofErr w:type="spellEnd"/>
            <w:r w:rsidRPr="00B54402">
              <w:t>. рук</w:t>
            </w:r>
            <w:proofErr w:type="gramStart"/>
            <w:r w:rsidRPr="00B54402">
              <w:t>.</w:t>
            </w:r>
            <w:proofErr w:type="gramEnd"/>
            <w:r w:rsidRPr="00B54402">
              <w:t xml:space="preserve"> </w:t>
            </w:r>
            <w:proofErr w:type="gramStart"/>
            <w:r w:rsidRPr="00B54402">
              <w:t>п</w:t>
            </w:r>
            <w:proofErr w:type="gramEnd"/>
            <w:r w:rsidRPr="00B54402">
              <w:t>роведены классные часы и тематические беседы по темам;</w:t>
            </w:r>
          </w:p>
          <w:p w:rsidR="000237D6" w:rsidRPr="00B54402" w:rsidRDefault="000237D6" w:rsidP="00B54402">
            <w:pPr>
              <w:jc w:val="both"/>
            </w:pPr>
            <w:r w:rsidRPr="00B54402">
              <w:t>- обучающиеся вовлечены в совместные дела и игры для сплочения классного коллектива;</w:t>
            </w:r>
          </w:p>
          <w:p w:rsidR="000237D6" w:rsidRPr="00B54402" w:rsidRDefault="000237D6" w:rsidP="00B54402">
            <w:pPr>
              <w:jc w:val="both"/>
            </w:pPr>
            <w:r w:rsidRPr="00B54402">
              <w:t>- составлен мониторинг индивидуальных достижений обучающихся;</w:t>
            </w:r>
          </w:p>
        </w:tc>
      </w:tr>
      <w:tr w:rsidR="000237D6" w:rsidRPr="00B54402" w:rsidTr="00325A28">
        <w:tc>
          <w:tcPr>
            <w:tcW w:w="534" w:type="dxa"/>
          </w:tcPr>
          <w:p w:rsidR="000237D6" w:rsidRPr="00B54402" w:rsidRDefault="000237D6" w:rsidP="00B54402">
            <w:pPr>
              <w:jc w:val="both"/>
            </w:pPr>
            <w:r w:rsidRPr="00B54402">
              <w:t>2.</w:t>
            </w:r>
          </w:p>
        </w:tc>
        <w:tc>
          <w:tcPr>
            <w:tcW w:w="3118" w:type="dxa"/>
          </w:tcPr>
          <w:p w:rsidR="000237D6" w:rsidRPr="00B54402" w:rsidRDefault="000237D6" w:rsidP="00B54402">
            <w:pPr>
              <w:jc w:val="both"/>
            </w:pPr>
            <w:r w:rsidRPr="00B54402">
              <w:t>Школьный урок</w:t>
            </w:r>
          </w:p>
        </w:tc>
        <w:tc>
          <w:tcPr>
            <w:tcW w:w="5919" w:type="dxa"/>
          </w:tcPr>
          <w:p w:rsidR="000237D6" w:rsidRPr="00B54402" w:rsidRDefault="000237D6" w:rsidP="00B54402">
            <w:pPr>
              <w:jc w:val="both"/>
            </w:pPr>
            <w:r w:rsidRPr="00B54402">
              <w:t xml:space="preserve">- проведены беседы с </w:t>
            </w:r>
            <w:proofErr w:type="gramStart"/>
            <w:r w:rsidRPr="00B54402">
              <w:t>обучающимися</w:t>
            </w:r>
            <w:proofErr w:type="gramEnd"/>
            <w:r w:rsidRPr="00B54402">
              <w:t xml:space="preserve">  по правилам общения, доверительным отношениям;</w:t>
            </w:r>
          </w:p>
          <w:p w:rsidR="000237D6" w:rsidRPr="00B54402" w:rsidRDefault="000237D6" w:rsidP="00B54402">
            <w:pPr>
              <w:jc w:val="both"/>
            </w:pPr>
            <w:r w:rsidRPr="00B54402">
              <w:t xml:space="preserve">- организация шефства над </w:t>
            </w:r>
            <w:proofErr w:type="gramStart"/>
            <w:r w:rsidRPr="00B54402">
              <w:t>неуспевающими</w:t>
            </w:r>
            <w:proofErr w:type="gramEnd"/>
            <w:r w:rsidRPr="00B54402">
              <w:t>;</w:t>
            </w:r>
          </w:p>
          <w:p w:rsidR="000237D6" w:rsidRPr="00B54402" w:rsidRDefault="000237D6" w:rsidP="00B54402">
            <w:pPr>
              <w:jc w:val="both"/>
            </w:pPr>
            <w:r w:rsidRPr="00B54402">
              <w:t xml:space="preserve">- реализована проектная деятельность. </w:t>
            </w:r>
          </w:p>
        </w:tc>
      </w:tr>
      <w:tr w:rsidR="000237D6" w:rsidRPr="00B54402" w:rsidTr="00325A28">
        <w:tc>
          <w:tcPr>
            <w:tcW w:w="534" w:type="dxa"/>
          </w:tcPr>
          <w:p w:rsidR="000237D6" w:rsidRPr="00B54402" w:rsidRDefault="000237D6" w:rsidP="00B54402">
            <w:pPr>
              <w:jc w:val="both"/>
            </w:pPr>
            <w:r w:rsidRPr="00B54402">
              <w:t>3.</w:t>
            </w:r>
          </w:p>
        </w:tc>
        <w:tc>
          <w:tcPr>
            <w:tcW w:w="3118" w:type="dxa"/>
          </w:tcPr>
          <w:p w:rsidR="000237D6" w:rsidRPr="00B54402" w:rsidRDefault="000237D6" w:rsidP="00B54402">
            <w:pPr>
              <w:jc w:val="both"/>
            </w:pPr>
            <w:r w:rsidRPr="00B54402">
              <w:rPr>
                <w:bCs/>
              </w:rPr>
              <w:t>Курсы внеурочной деятельности и дополнительного образования</w:t>
            </w:r>
          </w:p>
        </w:tc>
        <w:tc>
          <w:tcPr>
            <w:tcW w:w="5919" w:type="dxa"/>
          </w:tcPr>
          <w:p w:rsidR="000237D6" w:rsidRPr="00B54402" w:rsidRDefault="000237D6" w:rsidP="00B54402">
            <w:pPr>
              <w:jc w:val="both"/>
            </w:pPr>
            <w:proofErr w:type="gramStart"/>
            <w:r w:rsidRPr="00B54402">
              <w:t>- обучающиеся вовлечены в курсы внеурочной деятельности;</w:t>
            </w:r>
            <w:proofErr w:type="gramEnd"/>
          </w:p>
          <w:p w:rsidR="000237D6" w:rsidRPr="00B54402" w:rsidRDefault="000237D6" w:rsidP="00B54402">
            <w:pPr>
              <w:jc w:val="both"/>
            </w:pPr>
            <w:r w:rsidRPr="00B54402">
              <w:t>- обучающиеся посещают кружки дополнительного образования.</w:t>
            </w:r>
          </w:p>
        </w:tc>
      </w:tr>
      <w:tr w:rsidR="000237D6" w:rsidRPr="00B54402" w:rsidTr="00325A28">
        <w:tc>
          <w:tcPr>
            <w:tcW w:w="534" w:type="dxa"/>
          </w:tcPr>
          <w:p w:rsidR="000237D6" w:rsidRPr="00B54402" w:rsidRDefault="000237D6" w:rsidP="00B54402">
            <w:pPr>
              <w:jc w:val="both"/>
            </w:pPr>
            <w:r w:rsidRPr="00B54402">
              <w:t xml:space="preserve">4. </w:t>
            </w:r>
          </w:p>
        </w:tc>
        <w:tc>
          <w:tcPr>
            <w:tcW w:w="3118" w:type="dxa"/>
          </w:tcPr>
          <w:p w:rsidR="000237D6" w:rsidRPr="00B54402" w:rsidRDefault="000237D6" w:rsidP="00B54402">
            <w:pPr>
              <w:jc w:val="both"/>
            </w:pPr>
            <w:r w:rsidRPr="00B54402">
              <w:t>Работа с родителями</w:t>
            </w:r>
          </w:p>
        </w:tc>
        <w:tc>
          <w:tcPr>
            <w:tcW w:w="5919" w:type="dxa"/>
          </w:tcPr>
          <w:p w:rsidR="000237D6" w:rsidRPr="00B54402" w:rsidRDefault="000237D6" w:rsidP="00B54402">
            <w:pPr>
              <w:jc w:val="both"/>
            </w:pPr>
            <w:r w:rsidRPr="00B54402">
              <w:t>- классным руководителем проведены родительские собрания по темам;</w:t>
            </w:r>
          </w:p>
          <w:p w:rsidR="000237D6" w:rsidRPr="00B54402" w:rsidRDefault="000237D6" w:rsidP="00B54402">
            <w:pPr>
              <w:jc w:val="both"/>
            </w:pPr>
            <w:r w:rsidRPr="00B54402">
              <w:t xml:space="preserve">- индивидуальные беседы проведены с родителями </w:t>
            </w:r>
            <w:proofErr w:type="gramStart"/>
            <w:r w:rsidRPr="00B54402">
              <w:t>обучающихся</w:t>
            </w:r>
            <w:proofErr w:type="gramEnd"/>
            <w:r w:rsidRPr="00B54402">
              <w:t>;</w:t>
            </w:r>
          </w:p>
          <w:p w:rsidR="000237D6" w:rsidRPr="00B54402" w:rsidRDefault="000237D6" w:rsidP="00B54402">
            <w:pPr>
              <w:jc w:val="both"/>
            </w:pPr>
            <w:r w:rsidRPr="00B54402">
              <w:t xml:space="preserve">- родители </w:t>
            </w:r>
            <w:proofErr w:type="gramStart"/>
            <w:r w:rsidRPr="00B54402">
              <w:t>обучающихся</w:t>
            </w:r>
            <w:proofErr w:type="gramEnd"/>
            <w:r w:rsidRPr="00B54402">
              <w:t xml:space="preserve"> привлечены к совместной деятельности;</w:t>
            </w:r>
          </w:p>
          <w:p w:rsidR="000237D6" w:rsidRPr="00B54402" w:rsidRDefault="000237D6" w:rsidP="00B54402">
            <w:pPr>
              <w:jc w:val="both"/>
            </w:pPr>
            <w:r w:rsidRPr="00B54402">
              <w:t>- родителям оказана помощь педагогами, администрацией школы.</w:t>
            </w:r>
          </w:p>
        </w:tc>
      </w:tr>
      <w:tr w:rsidR="000237D6" w:rsidRPr="00B54402" w:rsidTr="00325A28">
        <w:tc>
          <w:tcPr>
            <w:tcW w:w="534" w:type="dxa"/>
          </w:tcPr>
          <w:p w:rsidR="000237D6" w:rsidRPr="00B54402" w:rsidRDefault="000237D6" w:rsidP="00B54402">
            <w:pPr>
              <w:jc w:val="both"/>
            </w:pPr>
            <w:r w:rsidRPr="00B54402">
              <w:t xml:space="preserve">5. </w:t>
            </w:r>
          </w:p>
        </w:tc>
        <w:tc>
          <w:tcPr>
            <w:tcW w:w="3118" w:type="dxa"/>
          </w:tcPr>
          <w:p w:rsidR="000237D6" w:rsidRPr="00B54402" w:rsidRDefault="000237D6" w:rsidP="00B54402">
            <w:pPr>
              <w:jc w:val="both"/>
            </w:pPr>
            <w:r w:rsidRPr="00B54402">
              <w:t>Самоуправление</w:t>
            </w:r>
          </w:p>
        </w:tc>
        <w:tc>
          <w:tcPr>
            <w:tcW w:w="5919" w:type="dxa"/>
          </w:tcPr>
          <w:p w:rsidR="000237D6" w:rsidRPr="00B54402" w:rsidRDefault="000237D6" w:rsidP="00B54402">
            <w:pPr>
              <w:jc w:val="both"/>
            </w:pPr>
            <w:r w:rsidRPr="00B54402">
              <w:t xml:space="preserve">- между </w:t>
            </w:r>
            <w:proofErr w:type="gramStart"/>
            <w:r w:rsidRPr="00B54402">
              <w:t>обучающимися</w:t>
            </w:r>
            <w:proofErr w:type="gramEnd"/>
            <w:r w:rsidRPr="00B54402">
              <w:t xml:space="preserve"> классного коллектива распределены обязанности в классе и школе.</w:t>
            </w:r>
          </w:p>
        </w:tc>
      </w:tr>
      <w:tr w:rsidR="000237D6" w:rsidRPr="00B54402" w:rsidTr="00325A28">
        <w:tc>
          <w:tcPr>
            <w:tcW w:w="534" w:type="dxa"/>
          </w:tcPr>
          <w:p w:rsidR="000237D6" w:rsidRPr="00B54402" w:rsidRDefault="000237D6" w:rsidP="00B54402">
            <w:pPr>
              <w:jc w:val="both"/>
            </w:pPr>
            <w:r w:rsidRPr="00B54402">
              <w:t>6.</w:t>
            </w:r>
          </w:p>
        </w:tc>
        <w:tc>
          <w:tcPr>
            <w:tcW w:w="3118" w:type="dxa"/>
          </w:tcPr>
          <w:p w:rsidR="000237D6" w:rsidRPr="00B54402" w:rsidRDefault="000237D6" w:rsidP="00B54402">
            <w:pPr>
              <w:jc w:val="both"/>
            </w:pPr>
            <w:r w:rsidRPr="00B54402">
              <w:t>Профориентация</w:t>
            </w:r>
          </w:p>
        </w:tc>
        <w:tc>
          <w:tcPr>
            <w:tcW w:w="5919" w:type="dxa"/>
          </w:tcPr>
          <w:p w:rsidR="000237D6" w:rsidRPr="00B54402" w:rsidRDefault="000237D6" w:rsidP="00B54402">
            <w:pPr>
              <w:jc w:val="both"/>
            </w:pPr>
            <w:r w:rsidRPr="00B54402">
              <w:t>- проведены мероприятия, игры, конкурсы, беседы по темам;</w:t>
            </w:r>
          </w:p>
          <w:p w:rsidR="000237D6" w:rsidRPr="00B54402" w:rsidRDefault="000237D6" w:rsidP="00B54402">
            <w:pPr>
              <w:jc w:val="both"/>
            </w:pPr>
            <w:r w:rsidRPr="00B54402">
              <w:t>- проведено анкетирование, диагностика;</w:t>
            </w:r>
          </w:p>
          <w:p w:rsidR="000237D6" w:rsidRPr="00B54402" w:rsidRDefault="000237D6" w:rsidP="00B54402">
            <w:pPr>
              <w:jc w:val="both"/>
            </w:pPr>
            <w:r w:rsidRPr="00B54402">
              <w:t xml:space="preserve">- участие в </w:t>
            </w:r>
            <w:proofErr w:type="spellStart"/>
            <w:r w:rsidRPr="00B54402">
              <w:t>профориентационных</w:t>
            </w:r>
            <w:proofErr w:type="spellEnd"/>
            <w:r w:rsidRPr="00B54402">
              <w:t xml:space="preserve"> пробах, фестивалях;</w:t>
            </w:r>
          </w:p>
          <w:p w:rsidR="000237D6" w:rsidRPr="00B54402" w:rsidRDefault="000237D6" w:rsidP="00B54402">
            <w:pPr>
              <w:jc w:val="both"/>
            </w:pPr>
            <w:r w:rsidRPr="00B54402">
              <w:t>- организованы экскурсии на предприятия;</w:t>
            </w:r>
          </w:p>
          <w:p w:rsidR="000237D6" w:rsidRPr="00B54402" w:rsidRDefault="000237D6" w:rsidP="00B54402">
            <w:pPr>
              <w:jc w:val="both"/>
            </w:pPr>
            <w:r w:rsidRPr="00B54402">
              <w:t>- встречи с интересными людьми, выпускниками школы;</w:t>
            </w:r>
          </w:p>
          <w:p w:rsidR="000237D6" w:rsidRPr="00B54402" w:rsidRDefault="000237D6" w:rsidP="00B54402">
            <w:pPr>
              <w:jc w:val="both"/>
            </w:pPr>
            <w:r w:rsidRPr="00B54402">
              <w:t xml:space="preserve">- просмотрены площадки «Нового сезона» профориентации, </w:t>
            </w:r>
            <w:proofErr w:type="spellStart"/>
            <w:r w:rsidRPr="00B54402">
              <w:t>видеоуроки</w:t>
            </w:r>
            <w:proofErr w:type="spellEnd"/>
            <w:r w:rsidRPr="00B54402">
              <w:t>;</w:t>
            </w:r>
          </w:p>
          <w:p w:rsidR="000237D6" w:rsidRPr="00B54402" w:rsidRDefault="000237D6" w:rsidP="00B54402">
            <w:pPr>
              <w:jc w:val="both"/>
            </w:pPr>
            <w:r w:rsidRPr="00B54402">
              <w:t xml:space="preserve">- </w:t>
            </w:r>
            <w:proofErr w:type="gramStart"/>
            <w:r w:rsidRPr="00B54402">
              <w:t>изучены</w:t>
            </w:r>
            <w:proofErr w:type="gramEnd"/>
            <w:r w:rsidRPr="00B54402">
              <w:t xml:space="preserve"> интернет ресурсов по профессиям;</w:t>
            </w:r>
          </w:p>
          <w:p w:rsidR="000237D6" w:rsidRPr="00B54402" w:rsidRDefault="000237D6" w:rsidP="00B54402">
            <w:pPr>
              <w:jc w:val="both"/>
            </w:pPr>
            <w:r w:rsidRPr="00B54402">
              <w:t>- изучен курс внеурочной деятельности.</w:t>
            </w:r>
          </w:p>
        </w:tc>
      </w:tr>
      <w:tr w:rsidR="000237D6" w:rsidRPr="00B54402" w:rsidTr="00325A28">
        <w:tc>
          <w:tcPr>
            <w:tcW w:w="534" w:type="dxa"/>
          </w:tcPr>
          <w:p w:rsidR="000237D6" w:rsidRPr="00B54402" w:rsidRDefault="000237D6" w:rsidP="00B54402">
            <w:pPr>
              <w:jc w:val="both"/>
            </w:pPr>
            <w:r w:rsidRPr="00B54402">
              <w:t>7</w:t>
            </w:r>
          </w:p>
        </w:tc>
        <w:tc>
          <w:tcPr>
            <w:tcW w:w="3118" w:type="dxa"/>
          </w:tcPr>
          <w:p w:rsidR="000237D6" w:rsidRPr="00B54402" w:rsidRDefault="000237D6" w:rsidP="00B54402">
            <w:pPr>
              <w:jc w:val="both"/>
            </w:pPr>
            <w:r w:rsidRPr="00B54402">
              <w:t>Ключевые общешкольные дела</w:t>
            </w:r>
          </w:p>
        </w:tc>
        <w:tc>
          <w:tcPr>
            <w:tcW w:w="5919" w:type="dxa"/>
          </w:tcPr>
          <w:p w:rsidR="000237D6" w:rsidRPr="00B54402" w:rsidRDefault="000237D6" w:rsidP="00B54402">
            <w:pPr>
              <w:jc w:val="both"/>
            </w:pPr>
            <w:r w:rsidRPr="00B54402">
              <w:t xml:space="preserve">- </w:t>
            </w:r>
            <w:proofErr w:type="gramStart"/>
            <w:r w:rsidRPr="00B54402">
              <w:t>обучающиеся</w:t>
            </w:r>
            <w:proofErr w:type="gramEnd"/>
            <w:r w:rsidRPr="00B54402">
              <w:t xml:space="preserve"> приняли участие в общешкольных делах (результат).</w:t>
            </w:r>
          </w:p>
        </w:tc>
      </w:tr>
      <w:tr w:rsidR="000237D6" w:rsidRPr="00B54402" w:rsidTr="00325A28">
        <w:tc>
          <w:tcPr>
            <w:tcW w:w="534" w:type="dxa"/>
          </w:tcPr>
          <w:p w:rsidR="000237D6" w:rsidRPr="00B54402" w:rsidRDefault="000237D6" w:rsidP="00B54402">
            <w:pPr>
              <w:jc w:val="both"/>
            </w:pPr>
            <w:r w:rsidRPr="00B54402">
              <w:t>8.</w:t>
            </w:r>
          </w:p>
        </w:tc>
        <w:tc>
          <w:tcPr>
            <w:tcW w:w="3118" w:type="dxa"/>
          </w:tcPr>
          <w:p w:rsidR="000237D6" w:rsidRPr="00B54402" w:rsidRDefault="000237D6" w:rsidP="00B54402">
            <w:pPr>
              <w:jc w:val="both"/>
            </w:pPr>
            <w:proofErr w:type="spellStart"/>
            <w:r w:rsidRPr="00B54402">
              <w:t>Кадетство</w:t>
            </w:r>
            <w:proofErr w:type="spellEnd"/>
          </w:p>
        </w:tc>
        <w:tc>
          <w:tcPr>
            <w:tcW w:w="5919" w:type="dxa"/>
          </w:tcPr>
          <w:p w:rsidR="000237D6" w:rsidRPr="00B54402" w:rsidRDefault="000237D6" w:rsidP="00B54402">
            <w:pPr>
              <w:jc w:val="both"/>
            </w:pPr>
            <w:r w:rsidRPr="00B54402">
              <w:t>- приняли участие в смотрах, конкурсах;</w:t>
            </w:r>
          </w:p>
          <w:p w:rsidR="000237D6" w:rsidRPr="00B54402" w:rsidRDefault="000237D6" w:rsidP="00B54402">
            <w:pPr>
              <w:jc w:val="both"/>
            </w:pPr>
            <w:r w:rsidRPr="00B54402">
              <w:t>- организована встреча с интересными людьми;</w:t>
            </w:r>
          </w:p>
          <w:p w:rsidR="000237D6" w:rsidRPr="00B54402" w:rsidRDefault="000237D6" w:rsidP="00B54402">
            <w:pPr>
              <w:jc w:val="both"/>
            </w:pPr>
            <w:r w:rsidRPr="00B54402">
              <w:t>- проведены классные часы патриотической направленности по темам;</w:t>
            </w:r>
          </w:p>
          <w:p w:rsidR="000237D6" w:rsidRPr="00B54402" w:rsidRDefault="000237D6" w:rsidP="00B54402">
            <w:pPr>
              <w:jc w:val="both"/>
            </w:pPr>
            <w:r w:rsidRPr="00B54402">
              <w:t>- проведены курсы из части формируемой участниками образовательных отношений учебного плана;</w:t>
            </w:r>
          </w:p>
          <w:p w:rsidR="000237D6" w:rsidRPr="00B54402" w:rsidRDefault="000237D6" w:rsidP="00B54402">
            <w:pPr>
              <w:jc w:val="both"/>
            </w:pPr>
            <w:r w:rsidRPr="00B54402">
              <w:t>- оформлены стенды патриотической направленности;</w:t>
            </w:r>
          </w:p>
          <w:p w:rsidR="000237D6" w:rsidRPr="00B54402" w:rsidRDefault="000237D6" w:rsidP="00B54402">
            <w:pPr>
              <w:jc w:val="both"/>
            </w:pPr>
            <w:r w:rsidRPr="00B54402">
              <w:lastRenderedPageBreak/>
              <w:t>-приняли участие в спортивных мероприятиях и сдачи норм ГТО с результатом.</w:t>
            </w:r>
          </w:p>
        </w:tc>
      </w:tr>
      <w:tr w:rsidR="000237D6" w:rsidRPr="00B54402" w:rsidTr="00325A28">
        <w:tc>
          <w:tcPr>
            <w:tcW w:w="534" w:type="dxa"/>
          </w:tcPr>
          <w:p w:rsidR="000237D6" w:rsidRPr="00B54402" w:rsidRDefault="000237D6" w:rsidP="00B54402">
            <w:pPr>
              <w:jc w:val="both"/>
            </w:pPr>
            <w:r w:rsidRPr="00B54402">
              <w:lastRenderedPageBreak/>
              <w:t>9.</w:t>
            </w:r>
          </w:p>
        </w:tc>
        <w:tc>
          <w:tcPr>
            <w:tcW w:w="3118" w:type="dxa"/>
          </w:tcPr>
          <w:p w:rsidR="000237D6" w:rsidRPr="00B54402" w:rsidRDefault="000237D6" w:rsidP="00B54402">
            <w:pPr>
              <w:jc w:val="both"/>
            </w:pPr>
            <w:r w:rsidRPr="00B54402">
              <w:t>Организация предметно – эстетической среды</w:t>
            </w:r>
          </w:p>
        </w:tc>
        <w:tc>
          <w:tcPr>
            <w:tcW w:w="5919" w:type="dxa"/>
          </w:tcPr>
          <w:p w:rsidR="000237D6" w:rsidRPr="00B54402" w:rsidRDefault="000237D6" w:rsidP="00B54402">
            <w:pPr>
              <w:jc w:val="both"/>
            </w:pPr>
            <w:r w:rsidRPr="00B54402">
              <w:t>- оформлены стенды;</w:t>
            </w:r>
          </w:p>
          <w:p w:rsidR="000237D6" w:rsidRPr="00B54402" w:rsidRDefault="000237D6" w:rsidP="00B54402">
            <w:pPr>
              <w:jc w:val="both"/>
            </w:pPr>
            <w:r w:rsidRPr="00B54402">
              <w:t>- организована выставка;</w:t>
            </w:r>
          </w:p>
          <w:p w:rsidR="000237D6" w:rsidRPr="00B54402" w:rsidRDefault="000237D6" w:rsidP="00B54402">
            <w:pPr>
              <w:jc w:val="both"/>
            </w:pPr>
            <w:r w:rsidRPr="00B54402">
              <w:t xml:space="preserve">- </w:t>
            </w:r>
            <w:proofErr w:type="gramStart"/>
            <w:r w:rsidRPr="00B54402">
              <w:t>озеленены</w:t>
            </w:r>
            <w:proofErr w:type="gramEnd"/>
            <w:r w:rsidRPr="00B54402">
              <w:t xml:space="preserve"> кабинет, школа, школьный двор;</w:t>
            </w:r>
          </w:p>
          <w:p w:rsidR="000237D6" w:rsidRPr="00B54402" w:rsidRDefault="000237D6" w:rsidP="00B54402">
            <w:pPr>
              <w:jc w:val="both"/>
            </w:pPr>
            <w:r w:rsidRPr="00B54402">
              <w:t>- приняли участие в событийном дизайне;</w:t>
            </w:r>
          </w:p>
          <w:p w:rsidR="000237D6" w:rsidRPr="00B54402" w:rsidRDefault="000237D6" w:rsidP="00B54402">
            <w:pPr>
              <w:jc w:val="both"/>
            </w:pPr>
            <w:r w:rsidRPr="00B54402">
              <w:t>- оформлены фойе школы.</w:t>
            </w:r>
          </w:p>
        </w:tc>
      </w:tr>
      <w:tr w:rsidR="000237D6" w:rsidRPr="00B54402" w:rsidTr="00325A28">
        <w:tc>
          <w:tcPr>
            <w:tcW w:w="534" w:type="dxa"/>
          </w:tcPr>
          <w:p w:rsidR="000237D6" w:rsidRPr="00B54402" w:rsidRDefault="000237D6" w:rsidP="00B54402">
            <w:pPr>
              <w:jc w:val="both"/>
            </w:pPr>
            <w:r w:rsidRPr="00B54402">
              <w:t>10.</w:t>
            </w:r>
          </w:p>
        </w:tc>
        <w:tc>
          <w:tcPr>
            <w:tcW w:w="3118" w:type="dxa"/>
          </w:tcPr>
          <w:p w:rsidR="000237D6" w:rsidRPr="00B54402" w:rsidRDefault="000237D6" w:rsidP="00B54402">
            <w:pPr>
              <w:jc w:val="both"/>
            </w:pPr>
            <w:r w:rsidRPr="00B54402">
              <w:t>Профилактика негативных явлений</w:t>
            </w:r>
          </w:p>
        </w:tc>
        <w:tc>
          <w:tcPr>
            <w:tcW w:w="5919" w:type="dxa"/>
          </w:tcPr>
          <w:p w:rsidR="000237D6" w:rsidRPr="00B54402" w:rsidRDefault="000237D6" w:rsidP="00B54402">
            <w:pPr>
              <w:jc w:val="both"/>
            </w:pPr>
            <w:r w:rsidRPr="00B54402">
              <w:t>- проведены классные часы по профилактике правонарушений, основ безопасности жизнедеятельности;</w:t>
            </w:r>
          </w:p>
          <w:p w:rsidR="000237D6" w:rsidRPr="00B54402" w:rsidRDefault="000237D6" w:rsidP="00B54402">
            <w:pPr>
              <w:jc w:val="both"/>
            </w:pPr>
            <w:proofErr w:type="gramStart"/>
            <w:r w:rsidRPr="00B54402">
              <w:t>- выявлены обучающиеся с отклонениями в поведении, оказана помощь через профилактические беседы;</w:t>
            </w:r>
            <w:proofErr w:type="gramEnd"/>
          </w:p>
          <w:p w:rsidR="000237D6" w:rsidRPr="00B54402" w:rsidRDefault="000237D6" w:rsidP="00B54402">
            <w:pPr>
              <w:tabs>
                <w:tab w:val="left" w:pos="851"/>
              </w:tabs>
              <w:rPr>
                <w:rFonts w:eastAsia="Calibri"/>
              </w:rPr>
            </w:pPr>
            <w:r w:rsidRPr="00B54402">
              <w:rPr>
                <w:rFonts w:eastAsia="Calibri"/>
              </w:rPr>
              <w:t xml:space="preserve">- выявлены в результате наблюдений обучающиеся </w:t>
            </w:r>
            <w:proofErr w:type="gramStart"/>
            <w:r w:rsidRPr="00B54402">
              <w:rPr>
                <w:rFonts w:eastAsia="Calibri"/>
              </w:rPr>
              <w:t>которым</w:t>
            </w:r>
            <w:proofErr w:type="gramEnd"/>
            <w:r w:rsidRPr="00B54402">
              <w:rPr>
                <w:rFonts w:eastAsia="Calibri"/>
              </w:rPr>
              <w:t xml:space="preserve"> необходимы индивидуально психолого-педагогическое сопровождение и организация индивидуальной профилактической работы; </w:t>
            </w:r>
          </w:p>
          <w:p w:rsidR="000237D6" w:rsidRPr="00B54402" w:rsidRDefault="000237D6" w:rsidP="00B54402">
            <w:pPr>
              <w:tabs>
                <w:tab w:val="left" w:pos="851"/>
              </w:tabs>
              <w:rPr>
                <w:rFonts w:eastAsia="Calibri"/>
              </w:rPr>
            </w:pPr>
            <w:r w:rsidRPr="00B54402">
              <w:rPr>
                <w:rFonts w:eastAsia="Calibri"/>
              </w:rPr>
              <w:t>- проведены диагностики, направленных на выявление различных форм отклоняющегося поведения;</w:t>
            </w:r>
          </w:p>
          <w:p w:rsidR="000237D6" w:rsidRPr="00B54402" w:rsidRDefault="000237D6" w:rsidP="00B54402">
            <w:pPr>
              <w:tabs>
                <w:tab w:val="left" w:pos="851"/>
              </w:tabs>
              <w:rPr>
                <w:rFonts w:eastAsia="Calibri"/>
              </w:rPr>
            </w:pPr>
            <w:r w:rsidRPr="00B54402">
              <w:rPr>
                <w:rFonts w:eastAsia="Calibri"/>
              </w:rPr>
              <w:t xml:space="preserve">- составлены характеристики на </w:t>
            </w:r>
            <w:proofErr w:type="gramStart"/>
            <w:r w:rsidRPr="00B54402">
              <w:rPr>
                <w:rFonts w:eastAsia="Calibri"/>
              </w:rPr>
              <w:t>обучающихся</w:t>
            </w:r>
            <w:proofErr w:type="gramEnd"/>
            <w:r w:rsidRPr="00B54402">
              <w:rPr>
                <w:rFonts w:eastAsia="Calibri"/>
              </w:rPr>
              <w:t xml:space="preserve"> (по запросу);</w:t>
            </w:r>
          </w:p>
          <w:p w:rsidR="000237D6" w:rsidRPr="00B54402" w:rsidRDefault="000237D6" w:rsidP="00B54402">
            <w:pPr>
              <w:tabs>
                <w:tab w:val="left" w:pos="851"/>
              </w:tabs>
              <w:rPr>
                <w:rFonts w:eastAsia="Calibri"/>
              </w:rPr>
            </w:pPr>
            <w:r w:rsidRPr="00B54402">
              <w:rPr>
                <w:rFonts w:eastAsia="Calibri"/>
              </w:rPr>
              <w:t>- организована занятость детей во внеурочное время, во время  периода каникул;</w:t>
            </w:r>
          </w:p>
          <w:p w:rsidR="000237D6" w:rsidRPr="00B54402" w:rsidRDefault="000237D6" w:rsidP="00B54402">
            <w:pPr>
              <w:tabs>
                <w:tab w:val="left" w:pos="851"/>
              </w:tabs>
              <w:rPr>
                <w:rFonts w:eastAsia="Calibri"/>
              </w:rPr>
            </w:pPr>
            <w:r w:rsidRPr="00B54402">
              <w:rPr>
                <w:rFonts w:eastAsia="Calibri"/>
              </w:rPr>
              <w:t xml:space="preserve">- </w:t>
            </w:r>
            <w:proofErr w:type="gramStart"/>
            <w:r w:rsidRPr="00B54402">
              <w:rPr>
                <w:rFonts w:eastAsia="Calibri"/>
              </w:rPr>
              <w:t>организован</w:t>
            </w:r>
            <w:proofErr w:type="gramEnd"/>
            <w:r w:rsidRPr="00B54402">
              <w:rPr>
                <w:rFonts w:eastAsia="Calibri"/>
              </w:rPr>
              <w:t xml:space="preserve"> летнего отдыха и летнего трудоустройства обучающихся;</w:t>
            </w:r>
          </w:p>
          <w:p w:rsidR="000237D6" w:rsidRPr="00B54402" w:rsidRDefault="000237D6" w:rsidP="00B54402">
            <w:pPr>
              <w:tabs>
                <w:tab w:val="left" w:pos="851"/>
              </w:tabs>
              <w:rPr>
                <w:rFonts w:eastAsia="Calibri"/>
              </w:rPr>
            </w:pPr>
            <w:r w:rsidRPr="00B54402">
              <w:rPr>
                <w:rFonts w:eastAsia="Calibri"/>
              </w:rPr>
              <w:t>- посещены семьи на дому (по необходимости)</w:t>
            </w:r>
            <w:proofErr w:type="gramStart"/>
            <w:r w:rsidRPr="00B54402">
              <w:rPr>
                <w:rFonts w:eastAsia="Calibri"/>
              </w:rPr>
              <w:t xml:space="preserve"> .</w:t>
            </w:r>
            <w:proofErr w:type="gramEnd"/>
          </w:p>
        </w:tc>
      </w:tr>
      <w:tr w:rsidR="000237D6" w:rsidRPr="00B54402" w:rsidTr="00325A28">
        <w:tc>
          <w:tcPr>
            <w:tcW w:w="534" w:type="dxa"/>
          </w:tcPr>
          <w:p w:rsidR="000237D6" w:rsidRPr="00B54402" w:rsidRDefault="000237D6" w:rsidP="00B54402">
            <w:pPr>
              <w:jc w:val="both"/>
            </w:pPr>
            <w:r w:rsidRPr="00B54402">
              <w:t>11.</w:t>
            </w:r>
          </w:p>
        </w:tc>
        <w:tc>
          <w:tcPr>
            <w:tcW w:w="3118" w:type="dxa"/>
          </w:tcPr>
          <w:p w:rsidR="000237D6" w:rsidRPr="00B54402" w:rsidRDefault="000237D6" w:rsidP="00B54402">
            <w:pPr>
              <w:jc w:val="both"/>
            </w:pPr>
            <w:r w:rsidRPr="00B54402">
              <w:t>Школьные медиа</w:t>
            </w:r>
          </w:p>
        </w:tc>
        <w:tc>
          <w:tcPr>
            <w:tcW w:w="5919" w:type="dxa"/>
          </w:tcPr>
          <w:p w:rsidR="000237D6" w:rsidRPr="00B54402" w:rsidRDefault="000237D6" w:rsidP="00B54402">
            <w:pPr>
              <w:jc w:val="both"/>
            </w:pPr>
            <w:r w:rsidRPr="00B54402">
              <w:t>- приняли участие в создании школьного сообщества, беседы класса с целью освещения деятельности образовательной организации.</w:t>
            </w:r>
          </w:p>
        </w:tc>
      </w:tr>
      <w:tr w:rsidR="000237D6" w:rsidRPr="00B54402" w:rsidTr="00325A28">
        <w:tc>
          <w:tcPr>
            <w:tcW w:w="534" w:type="dxa"/>
          </w:tcPr>
          <w:p w:rsidR="000237D6" w:rsidRPr="00B54402" w:rsidRDefault="000237D6" w:rsidP="00B54402">
            <w:pPr>
              <w:jc w:val="both"/>
            </w:pPr>
            <w:r w:rsidRPr="00B54402">
              <w:t>12.</w:t>
            </w:r>
          </w:p>
        </w:tc>
        <w:tc>
          <w:tcPr>
            <w:tcW w:w="3118" w:type="dxa"/>
          </w:tcPr>
          <w:p w:rsidR="000237D6" w:rsidRPr="00B54402" w:rsidRDefault="000237D6" w:rsidP="00B54402">
            <w:pPr>
              <w:jc w:val="both"/>
            </w:pPr>
            <w:r w:rsidRPr="00B54402">
              <w:t>Экскурсии, походы</w:t>
            </w:r>
          </w:p>
        </w:tc>
        <w:tc>
          <w:tcPr>
            <w:tcW w:w="5919" w:type="dxa"/>
          </w:tcPr>
          <w:p w:rsidR="000237D6" w:rsidRPr="00B54402" w:rsidRDefault="000237D6" w:rsidP="00B54402">
            <w:pPr>
              <w:tabs>
                <w:tab w:val="left" w:pos="851"/>
              </w:tabs>
            </w:pPr>
            <w:r w:rsidRPr="00B54402">
              <w:t>-  реализованы походы на природу,  сезонные экскурсии на природу;</w:t>
            </w:r>
          </w:p>
          <w:p w:rsidR="000237D6" w:rsidRPr="00B54402" w:rsidRDefault="000237D6" w:rsidP="00B54402">
            <w:pPr>
              <w:tabs>
                <w:tab w:val="left" w:pos="851"/>
              </w:tabs>
              <w:rPr>
                <w:b/>
                <w:iCs/>
              </w:rPr>
            </w:pPr>
            <w:r w:rsidRPr="00B54402">
              <w:t>- реализованы выездные экскурсии в музей, предприятия и др.</w:t>
            </w:r>
          </w:p>
          <w:p w:rsidR="000237D6" w:rsidRPr="00B54402" w:rsidRDefault="000237D6" w:rsidP="00B54402">
            <w:pPr>
              <w:jc w:val="both"/>
            </w:pPr>
          </w:p>
        </w:tc>
      </w:tr>
      <w:tr w:rsidR="000237D6" w:rsidRPr="00B54402" w:rsidTr="00325A28">
        <w:tc>
          <w:tcPr>
            <w:tcW w:w="534" w:type="dxa"/>
          </w:tcPr>
          <w:p w:rsidR="000237D6" w:rsidRPr="00B54402" w:rsidRDefault="000237D6" w:rsidP="00B54402">
            <w:pPr>
              <w:jc w:val="both"/>
            </w:pPr>
            <w:r w:rsidRPr="00B54402">
              <w:t>13.</w:t>
            </w:r>
          </w:p>
        </w:tc>
        <w:tc>
          <w:tcPr>
            <w:tcW w:w="3118" w:type="dxa"/>
          </w:tcPr>
          <w:p w:rsidR="000237D6" w:rsidRPr="00B54402" w:rsidRDefault="000237D6" w:rsidP="00B54402">
            <w:pPr>
              <w:jc w:val="both"/>
            </w:pPr>
            <w:proofErr w:type="spellStart"/>
            <w:r w:rsidRPr="00B54402">
              <w:t>Волонтёрство</w:t>
            </w:r>
            <w:proofErr w:type="spellEnd"/>
          </w:p>
        </w:tc>
        <w:tc>
          <w:tcPr>
            <w:tcW w:w="5919" w:type="dxa"/>
          </w:tcPr>
          <w:p w:rsidR="000237D6" w:rsidRPr="00B54402" w:rsidRDefault="000237D6" w:rsidP="00B54402">
            <w:pPr>
              <w:jc w:val="both"/>
            </w:pPr>
            <w:r w:rsidRPr="00B54402">
              <w:t>- приняли участие в сборе помощи;</w:t>
            </w:r>
          </w:p>
          <w:p w:rsidR="000237D6" w:rsidRPr="00B54402" w:rsidRDefault="000237D6" w:rsidP="00B54402">
            <w:pPr>
              <w:shd w:val="clear" w:color="auto" w:fill="FFFFFF"/>
              <w:rPr>
                <w:color w:val="000000"/>
              </w:rPr>
            </w:pPr>
            <w:r w:rsidRPr="00B54402">
              <w:t xml:space="preserve">- </w:t>
            </w:r>
            <w:r w:rsidRPr="00B54402">
              <w:rPr>
                <w:color w:val="000000"/>
              </w:rPr>
              <w:t>участвовали  в работе на прилегающей к школе территории (работа на пришкольном участке, благоустройство клумб, уход за деревьями и кустарниками, выращивание рассады для пришкольного участка, экологические субботники и др.);</w:t>
            </w:r>
          </w:p>
          <w:p w:rsidR="000237D6" w:rsidRPr="00B54402" w:rsidRDefault="000237D6" w:rsidP="00B54402">
            <w:pPr>
              <w:shd w:val="clear" w:color="auto" w:fill="FFFFFF"/>
              <w:rPr>
                <w:color w:val="000000"/>
              </w:rPr>
            </w:pPr>
            <w:r w:rsidRPr="00B54402">
              <w:rPr>
                <w:color w:val="000000"/>
              </w:rPr>
              <w:t>- участвовали в групповых добровольческих проектах, акциях.</w:t>
            </w:r>
          </w:p>
        </w:tc>
      </w:tr>
    </w:tbl>
    <w:p w:rsidR="000237D6" w:rsidRPr="00B54402" w:rsidRDefault="000237D6" w:rsidP="00B54402">
      <w:pPr>
        <w:pStyle w:val="a4"/>
        <w:ind w:left="0"/>
      </w:pPr>
    </w:p>
    <w:p w:rsidR="000237D6" w:rsidRDefault="000237D6" w:rsidP="00B54402">
      <w:pPr>
        <w:jc w:val="center"/>
        <w:rPr>
          <w:b/>
        </w:rPr>
      </w:pPr>
      <w:r w:rsidRPr="00B54402">
        <w:rPr>
          <w:b/>
        </w:rPr>
        <w:t xml:space="preserve">Цель и задачи воспитания </w:t>
      </w:r>
      <w:proofErr w:type="gramStart"/>
      <w:r w:rsidRPr="00B54402">
        <w:rPr>
          <w:b/>
        </w:rPr>
        <w:t>обучающихся</w:t>
      </w:r>
      <w:proofErr w:type="gramEnd"/>
    </w:p>
    <w:p w:rsidR="006E6D0E" w:rsidRPr="00B54402" w:rsidRDefault="006E6D0E" w:rsidP="00B54402">
      <w:pPr>
        <w:jc w:val="center"/>
        <w:rPr>
          <w:b/>
        </w:rPr>
      </w:pPr>
    </w:p>
    <w:p w:rsidR="005D5D44" w:rsidRPr="00B54402" w:rsidRDefault="005D5D44" w:rsidP="00B54402">
      <w:pPr>
        <w:ind w:firstLine="567"/>
        <w:jc w:val="both"/>
        <w:rPr>
          <w:rFonts w:eastAsia="№Е"/>
          <w:bCs/>
          <w:iCs/>
        </w:rPr>
      </w:pPr>
      <w:r w:rsidRPr="00B54402">
        <w:rPr>
          <w:rFonts w:eastAsia="№Е"/>
          <w:bCs/>
          <w:iCs/>
        </w:rPr>
        <w:t xml:space="preserve">Современный российский национальный воспитательный идеал </w:t>
      </w:r>
      <w:proofErr w:type="gramStart"/>
      <w:r w:rsidRPr="00B54402">
        <w:rPr>
          <w:rFonts w:eastAsia="№Е"/>
          <w:bCs/>
          <w:iCs/>
        </w:rPr>
        <w:t>—в</w:t>
      </w:r>
      <w:proofErr w:type="gramEnd"/>
      <w:r w:rsidRPr="00B54402">
        <w:rPr>
          <w:rFonts w:eastAsia="№Е"/>
          <w:bCs/>
          <w:iCs/>
        </w:rPr>
        <w:t xml:space="preserve">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5D5D44" w:rsidRPr="00B54402" w:rsidRDefault="005D5D44" w:rsidP="00B54402">
      <w:pPr>
        <w:ind w:firstLine="567"/>
        <w:jc w:val="both"/>
        <w:rPr>
          <w:rFonts w:eastAsia="№Е"/>
          <w:bCs/>
          <w:iCs/>
        </w:rPr>
      </w:pPr>
      <w:proofErr w:type="gramStart"/>
      <w:r w:rsidRPr="00B54402">
        <w:rPr>
          <w:rFonts w:eastAsia="№Е"/>
          <w:bCs/>
          <w:iCs/>
        </w:rPr>
        <w:t xml:space="preserve">В соответствии с этим идеалом и нормативными правовыми актами Российской Федерации в сфере образования </w:t>
      </w:r>
      <w:r w:rsidRPr="00B54402">
        <w:rPr>
          <w:rFonts w:eastAsia="№Е"/>
          <w:b/>
          <w:bCs/>
          <w:iCs/>
        </w:rPr>
        <w:t>цель воспитания</w:t>
      </w:r>
      <w:r w:rsidRPr="00B54402">
        <w:rPr>
          <w:rFonts w:eastAsia="№Е"/>
          <w:bCs/>
          <w:iCs/>
        </w:rPr>
        <w:t xml:space="preserve"> обучающихся в общеобразовательной </w:t>
      </w:r>
      <w:r w:rsidRPr="00B54402">
        <w:rPr>
          <w:rFonts w:eastAsia="№Е"/>
          <w:bCs/>
          <w:iCs/>
        </w:rPr>
        <w:lastRenderedPageBreak/>
        <w:t>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w:t>
      </w:r>
      <w:proofErr w:type="gramEnd"/>
      <w:r w:rsidRPr="00B54402">
        <w:rPr>
          <w:rFonts w:eastAsia="№Е"/>
          <w:bCs/>
          <w:iCs/>
        </w:rPr>
        <w:t xml:space="preserve">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D5D44" w:rsidRPr="00B54402" w:rsidRDefault="005D5D44" w:rsidP="00B54402">
      <w:pPr>
        <w:ind w:firstLine="567"/>
        <w:jc w:val="both"/>
        <w:rPr>
          <w:rFonts w:eastAsia="№Е"/>
          <w:bCs/>
          <w:iCs/>
        </w:rPr>
      </w:pPr>
      <w:proofErr w:type="gramStart"/>
      <w:r w:rsidRPr="00B54402">
        <w:rPr>
          <w:rFonts w:eastAsia="№Е"/>
          <w:b/>
          <w:bCs/>
          <w:iCs/>
        </w:rPr>
        <w:t>Задачи воспитания</w:t>
      </w:r>
      <w:r w:rsidRPr="00B54402">
        <w:rPr>
          <w:rFonts w:eastAsia="№Е"/>
          <w:bCs/>
          <w:iCs/>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roofErr w:type="gramEnd"/>
      <w:r w:rsidRPr="00B54402">
        <w:rPr>
          <w:rFonts w:eastAsia="№Е"/>
          <w:bCs/>
          <w:iCs/>
        </w:rPr>
        <w:t xml:space="preserve"> достижение личностных результатов освоения общеобразовательных программ в соответствии с ФГОС. Личностные результаты освоения </w:t>
      </w:r>
      <w:proofErr w:type="gramStart"/>
      <w:r w:rsidRPr="00B54402">
        <w:rPr>
          <w:rFonts w:eastAsia="№Е"/>
          <w:bCs/>
          <w:iCs/>
        </w:rPr>
        <w:t>обучающимися</w:t>
      </w:r>
      <w:proofErr w:type="gramEnd"/>
      <w:r w:rsidRPr="00B54402">
        <w:rPr>
          <w:rFonts w:eastAsia="№Е"/>
          <w:bCs/>
          <w:iCs/>
        </w:rPr>
        <w:t xml:space="preserve"> общеобразовательных программ включают осознание российской гражданской идентичности, </w:t>
      </w:r>
      <w:proofErr w:type="spellStart"/>
      <w:r w:rsidRPr="00B54402">
        <w:rPr>
          <w:rFonts w:eastAsia="№Е"/>
          <w:bCs/>
          <w:iCs/>
        </w:rPr>
        <w:t>сформированность</w:t>
      </w:r>
      <w:proofErr w:type="spellEnd"/>
      <w:r w:rsidRPr="00B54402">
        <w:rPr>
          <w:rFonts w:eastAsia="№Е"/>
          <w:bCs/>
          <w:iCs/>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B54402">
        <w:rPr>
          <w:rFonts w:eastAsia="№Е"/>
          <w:bCs/>
          <w:iCs/>
        </w:rPr>
        <w:t>сформированность</w:t>
      </w:r>
      <w:proofErr w:type="spellEnd"/>
      <w:r w:rsidRPr="00B54402">
        <w:rPr>
          <w:rFonts w:eastAsia="№Е"/>
          <w:bCs/>
          <w:iCs/>
        </w:rPr>
        <w:t xml:space="preserve"> внутренней позиции личности как особого ценностного отношения к себе, окружающим людям и жизни в целом.</w:t>
      </w:r>
    </w:p>
    <w:p w:rsidR="005D5D44" w:rsidRPr="00B54402" w:rsidRDefault="005D5D44" w:rsidP="00B54402">
      <w:pPr>
        <w:ind w:firstLine="567"/>
        <w:jc w:val="both"/>
        <w:rPr>
          <w:rFonts w:eastAsia="№Е"/>
          <w:bCs/>
          <w:iCs/>
        </w:rPr>
      </w:pPr>
      <w:r w:rsidRPr="00B54402">
        <w:rPr>
          <w:rFonts w:eastAsia="№Е"/>
          <w:bCs/>
          <w:iCs/>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B54402">
        <w:rPr>
          <w:rFonts w:eastAsia="№Е"/>
          <w:bCs/>
          <w:iCs/>
        </w:rPr>
        <w:t>деятельностного</w:t>
      </w:r>
      <w:proofErr w:type="spellEnd"/>
      <w:r w:rsidRPr="00B54402">
        <w:rPr>
          <w:rFonts w:eastAsia="№Е"/>
          <w:bCs/>
          <w:iCs/>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B54402">
        <w:rPr>
          <w:rFonts w:eastAsia="№Е"/>
          <w:bCs/>
          <w:iCs/>
        </w:rPr>
        <w:t>инклюзивности</w:t>
      </w:r>
      <w:proofErr w:type="spellEnd"/>
      <w:r w:rsidRPr="00B54402">
        <w:rPr>
          <w:rFonts w:eastAsia="№Е"/>
          <w:bCs/>
          <w:iCs/>
        </w:rPr>
        <w:t xml:space="preserve">, </w:t>
      </w:r>
      <w:proofErr w:type="spellStart"/>
      <w:r w:rsidRPr="00B54402">
        <w:rPr>
          <w:rFonts w:eastAsia="№Е"/>
          <w:bCs/>
          <w:iCs/>
        </w:rPr>
        <w:t>возрастосообразности</w:t>
      </w:r>
      <w:proofErr w:type="spellEnd"/>
      <w:r w:rsidRPr="00B54402">
        <w:rPr>
          <w:rFonts w:eastAsia="№Е"/>
          <w:bCs/>
          <w:iCs/>
        </w:rPr>
        <w:t>.</w:t>
      </w:r>
    </w:p>
    <w:p w:rsidR="005D5D44" w:rsidRPr="00B54402" w:rsidRDefault="005D5D44" w:rsidP="00B54402">
      <w:pPr>
        <w:ind w:firstLine="567"/>
        <w:jc w:val="both"/>
        <w:rPr>
          <w:rFonts w:eastAsia="№Е"/>
          <w:bCs/>
          <w:iCs/>
        </w:rPr>
      </w:pPr>
    </w:p>
    <w:p w:rsidR="005D5D44" w:rsidRDefault="005D5D44" w:rsidP="00B54402">
      <w:pPr>
        <w:widowControl w:val="0"/>
        <w:ind w:firstLine="709"/>
        <w:jc w:val="center"/>
        <w:rPr>
          <w:b/>
        </w:rPr>
      </w:pPr>
      <w:r w:rsidRPr="005D5D44">
        <w:rPr>
          <w:b/>
        </w:rPr>
        <w:t>Направления воспитания</w:t>
      </w:r>
    </w:p>
    <w:p w:rsidR="006E6D0E" w:rsidRPr="005D5D44" w:rsidRDefault="006E6D0E" w:rsidP="00B54402">
      <w:pPr>
        <w:widowControl w:val="0"/>
        <w:ind w:firstLine="709"/>
        <w:jc w:val="center"/>
        <w:rPr>
          <w:b/>
        </w:rPr>
      </w:pPr>
    </w:p>
    <w:p w:rsidR="005D5D44" w:rsidRPr="005D5D44" w:rsidRDefault="005D5D44" w:rsidP="00B54402">
      <w:pPr>
        <w:widowControl w:val="0"/>
        <w:ind w:firstLine="709"/>
        <w:jc w:val="both"/>
      </w:pPr>
      <w:r w:rsidRPr="005D5D44">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5D5D44" w:rsidRPr="005D5D44" w:rsidRDefault="005D5D44" w:rsidP="00B54402">
      <w:pPr>
        <w:widowControl w:val="0"/>
        <w:numPr>
          <w:ilvl w:val="0"/>
          <w:numId w:val="2"/>
        </w:numPr>
        <w:tabs>
          <w:tab w:val="left" w:pos="983"/>
        </w:tabs>
        <w:ind w:left="0" w:firstLine="709"/>
        <w:jc w:val="both"/>
      </w:pPr>
      <w:r w:rsidRPr="005D5D44">
        <w:rPr>
          <w:b/>
        </w:rPr>
        <w:t xml:space="preserve">гражданское воспитание </w:t>
      </w:r>
      <w:r w:rsidRPr="005D5D44">
        <w:rPr>
          <w:bCs/>
        </w:rPr>
        <w:t xml:space="preserve">— </w:t>
      </w:r>
      <w:r w:rsidRPr="005D5D44">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5D5D44" w:rsidRPr="005D5D44" w:rsidRDefault="005D5D44" w:rsidP="00B54402">
      <w:pPr>
        <w:widowControl w:val="0"/>
        <w:numPr>
          <w:ilvl w:val="0"/>
          <w:numId w:val="2"/>
        </w:numPr>
        <w:tabs>
          <w:tab w:val="left" w:pos="983"/>
        </w:tabs>
        <w:ind w:left="0" w:firstLine="709"/>
        <w:jc w:val="both"/>
      </w:pPr>
      <w:r w:rsidRPr="005D5D44">
        <w:rPr>
          <w:b/>
        </w:rPr>
        <w:t xml:space="preserve">патриотическое воспитание </w:t>
      </w:r>
      <w:r w:rsidRPr="005D5D44">
        <w:rPr>
          <w:bCs/>
        </w:rPr>
        <w:t xml:space="preserve">— </w:t>
      </w:r>
      <w:r w:rsidRPr="005D5D44">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5D5D44" w:rsidRPr="005D5D44" w:rsidRDefault="005D5D44" w:rsidP="00B54402">
      <w:pPr>
        <w:widowControl w:val="0"/>
        <w:numPr>
          <w:ilvl w:val="0"/>
          <w:numId w:val="2"/>
        </w:numPr>
        <w:tabs>
          <w:tab w:val="left" w:pos="983"/>
        </w:tabs>
        <w:ind w:left="0" w:firstLine="709"/>
        <w:jc w:val="both"/>
      </w:pPr>
      <w:r w:rsidRPr="005D5D44">
        <w:rPr>
          <w:b/>
        </w:rPr>
        <w:t xml:space="preserve">духовно-нравственное воспитание </w:t>
      </w:r>
      <w:r w:rsidRPr="005D5D44">
        <w:rPr>
          <w:bCs/>
        </w:rPr>
        <w:t>—</w:t>
      </w:r>
      <w:r w:rsidRPr="005D5D44">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5D5D44" w:rsidRPr="005D5D44" w:rsidRDefault="005D5D44" w:rsidP="00B54402">
      <w:pPr>
        <w:widowControl w:val="0"/>
        <w:numPr>
          <w:ilvl w:val="0"/>
          <w:numId w:val="2"/>
        </w:numPr>
        <w:tabs>
          <w:tab w:val="left" w:pos="983"/>
        </w:tabs>
        <w:ind w:left="0" w:firstLine="709"/>
        <w:jc w:val="both"/>
      </w:pPr>
      <w:r w:rsidRPr="005D5D44">
        <w:rPr>
          <w:b/>
        </w:rPr>
        <w:t xml:space="preserve">эстетическое воспитание </w:t>
      </w:r>
      <w:r w:rsidRPr="005D5D44">
        <w:rPr>
          <w:bCs/>
        </w:rPr>
        <w:t>—</w:t>
      </w:r>
      <w:r w:rsidRPr="005D5D44">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D5D44" w:rsidRPr="005D5D44" w:rsidRDefault="005D5D44" w:rsidP="00B54402">
      <w:pPr>
        <w:widowControl w:val="0"/>
        <w:numPr>
          <w:ilvl w:val="0"/>
          <w:numId w:val="2"/>
        </w:numPr>
        <w:tabs>
          <w:tab w:val="left" w:pos="983"/>
        </w:tabs>
        <w:ind w:left="0" w:firstLine="709"/>
        <w:jc w:val="both"/>
      </w:pPr>
      <w:r w:rsidRPr="005D5D44">
        <w:rPr>
          <w:b/>
        </w:rPr>
        <w:t>физическое воспитание</w:t>
      </w:r>
      <w:r w:rsidRPr="005D5D44">
        <w:t>,</w:t>
      </w:r>
      <w:r w:rsidRPr="005D5D44">
        <w:rPr>
          <w:b/>
        </w:rPr>
        <w:t xml:space="preserve"> формирование культуры здорового образа жизни и </w:t>
      </w:r>
      <w:r w:rsidRPr="005D5D44">
        <w:rPr>
          <w:b/>
        </w:rPr>
        <w:lastRenderedPageBreak/>
        <w:t xml:space="preserve">эмоционального благополучия </w:t>
      </w:r>
      <w:r w:rsidRPr="005D5D44">
        <w:rPr>
          <w:bCs/>
        </w:rPr>
        <w:t xml:space="preserve">— </w:t>
      </w:r>
      <w:r w:rsidRPr="005D5D44">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5D5D44" w:rsidRPr="005D5D44" w:rsidRDefault="005D5D44" w:rsidP="00B54402">
      <w:pPr>
        <w:widowControl w:val="0"/>
        <w:numPr>
          <w:ilvl w:val="0"/>
          <w:numId w:val="2"/>
        </w:numPr>
        <w:tabs>
          <w:tab w:val="left" w:pos="983"/>
        </w:tabs>
        <w:ind w:left="0" w:firstLine="709"/>
        <w:jc w:val="both"/>
      </w:pPr>
      <w:r w:rsidRPr="005D5D44">
        <w:rPr>
          <w:b/>
        </w:rPr>
        <w:t>трудовое воспитание</w:t>
      </w:r>
      <w:r w:rsidRPr="005D5D44">
        <w:rPr>
          <w:bCs/>
        </w:rPr>
        <w:t xml:space="preserve"> —</w:t>
      </w:r>
      <w:r w:rsidRPr="005D5D44">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5D5D44" w:rsidRPr="005D5D44" w:rsidRDefault="005D5D44" w:rsidP="00B54402">
      <w:pPr>
        <w:widowControl w:val="0"/>
        <w:numPr>
          <w:ilvl w:val="0"/>
          <w:numId w:val="2"/>
        </w:numPr>
        <w:tabs>
          <w:tab w:val="left" w:pos="983"/>
        </w:tabs>
        <w:ind w:left="0" w:firstLine="709"/>
        <w:jc w:val="both"/>
      </w:pPr>
      <w:r w:rsidRPr="005D5D44">
        <w:rPr>
          <w:b/>
        </w:rPr>
        <w:t>экологическое воспитание</w:t>
      </w:r>
      <w:r w:rsidRPr="005D5D44">
        <w:rPr>
          <w:bCs/>
        </w:rPr>
        <w:t xml:space="preserve"> —</w:t>
      </w:r>
      <w:r w:rsidRPr="005D5D44">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5D5D44" w:rsidRPr="00B54402" w:rsidRDefault="005D5D44" w:rsidP="00B54402">
      <w:pPr>
        <w:pStyle w:val="1"/>
        <w:spacing w:before="0"/>
        <w:rPr>
          <w:rFonts w:ascii="Times New Roman" w:eastAsia="Times New Roman" w:hAnsi="Times New Roman" w:cs="Times New Roman"/>
          <w:b w:val="0"/>
          <w:bCs w:val="0"/>
          <w:color w:val="auto"/>
          <w:sz w:val="24"/>
          <w:szCs w:val="24"/>
        </w:rPr>
      </w:pPr>
      <w:r w:rsidRPr="00B54402">
        <w:rPr>
          <w:rFonts w:ascii="Times New Roman" w:hAnsi="Times New Roman" w:cs="Times New Roman"/>
          <w:color w:val="auto"/>
          <w:sz w:val="24"/>
          <w:szCs w:val="24"/>
        </w:rPr>
        <w:tab/>
        <w:t xml:space="preserve">-  </w:t>
      </w:r>
      <w:r w:rsidRPr="005D5D44">
        <w:rPr>
          <w:rFonts w:ascii="Times New Roman" w:hAnsi="Times New Roman" w:cs="Times New Roman"/>
          <w:color w:val="auto"/>
          <w:sz w:val="24"/>
          <w:szCs w:val="24"/>
        </w:rPr>
        <w:t>ценности научного познания</w:t>
      </w:r>
      <w:r w:rsidRPr="005D5D44">
        <w:rPr>
          <w:rFonts w:ascii="Times New Roman" w:hAnsi="Times New Roman" w:cs="Times New Roman"/>
          <w:b w:val="0"/>
          <w:color w:val="auto"/>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r w:rsidRPr="00B54402">
        <w:rPr>
          <w:rFonts w:ascii="Times New Roman" w:eastAsia="Times New Roman" w:hAnsi="Times New Roman" w:cs="Times New Roman"/>
          <w:b w:val="0"/>
          <w:bCs w:val="0"/>
          <w:color w:val="auto"/>
          <w:sz w:val="24"/>
          <w:szCs w:val="24"/>
        </w:rPr>
        <w:t xml:space="preserve"> </w:t>
      </w:r>
    </w:p>
    <w:p w:rsidR="005D5D44" w:rsidRPr="00B54402" w:rsidRDefault="005D5D44" w:rsidP="00B54402"/>
    <w:p w:rsidR="005D5D44" w:rsidRDefault="005D5D44" w:rsidP="00B54402">
      <w:pPr>
        <w:pStyle w:val="1"/>
        <w:spacing w:before="0"/>
        <w:jc w:val="center"/>
        <w:rPr>
          <w:rFonts w:ascii="Times New Roman" w:eastAsia="Times New Roman" w:hAnsi="Times New Roman" w:cs="Times New Roman"/>
          <w:bCs w:val="0"/>
          <w:color w:val="auto"/>
          <w:sz w:val="24"/>
          <w:szCs w:val="24"/>
        </w:rPr>
      </w:pPr>
      <w:r w:rsidRPr="00B54402">
        <w:rPr>
          <w:rFonts w:ascii="Times New Roman" w:eastAsia="Times New Roman" w:hAnsi="Times New Roman" w:cs="Times New Roman"/>
          <w:bCs w:val="0"/>
          <w:color w:val="auto"/>
          <w:sz w:val="24"/>
          <w:szCs w:val="24"/>
        </w:rPr>
        <w:t>Целевые ориентиры результатов воспитания</w:t>
      </w:r>
    </w:p>
    <w:p w:rsidR="006E6D0E" w:rsidRPr="006E6D0E" w:rsidRDefault="006E6D0E" w:rsidP="006E6D0E"/>
    <w:p w:rsidR="005D5D44" w:rsidRPr="005D5D44" w:rsidRDefault="005D5D44" w:rsidP="00B54402">
      <w:pPr>
        <w:widowControl w:val="0"/>
        <w:ind w:firstLine="709"/>
        <w:jc w:val="both"/>
      </w:pPr>
      <w:r w:rsidRPr="005D5D44">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rsidR="005D5D44" w:rsidRPr="005D5D44" w:rsidRDefault="005D5D44" w:rsidP="00B54402">
      <w:pPr>
        <w:widowControl w:val="0"/>
        <w:ind w:firstLine="708"/>
        <w:jc w:val="both"/>
        <w:rPr>
          <w:b/>
        </w:rPr>
      </w:pPr>
      <w:r w:rsidRPr="005D5D44">
        <w:rPr>
          <w:b/>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5D5D44" w:rsidRPr="005D5D44" w:rsidTr="0070132E">
        <w:tc>
          <w:tcPr>
            <w:tcW w:w="9351"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851"/>
              </w:tabs>
              <w:ind w:firstLine="181"/>
              <w:jc w:val="center"/>
            </w:pPr>
            <w:r w:rsidRPr="005D5D44">
              <w:rPr>
                <w:b/>
              </w:rPr>
              <w:t>Целевые ориентиры</w:t>
            </w:r>
          </w:p>
        </w:tc>
      </w:tr>
      <w:tr w:rsidR="005D5D44" w:rsidRPr="005D5D44" w:rsidTr="0070132E">
        <w:tc>
          <w:tcPr>
            <w:tcW w:w="9351"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851"/>
              </w:tabs>
              <w:jc w:val="both"/>
              <w:rPr>
                <w:b/>
              </w:rPr>
            </w:pPr>
            <w:r w:rsidRPr="005D5D44">
              <w:rPr>
                <w:b/>
              </w:rPr>
              <w:t>Гражданско-патриотическое воспитание</w:t>
            </w:r>
          </w:p>
        </w:tc>
      </w:tr>
      <w:tr w:rsidR="005D5D44" w:rsidRPr="005D5D44" w:rsidTr="0070132E">
        <w:tc>
          <w:tcPr>
            <w:tcW w:w="9351"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4"/>
                <w:tab w:val="left" w:pos="288"/>
              </w:tabs>
              <w:ind w:firstLine="181"/>
              <w:jc w:val="both"/>
            </w:pPr>
            <w:r w:rsidRPr="005D5D44">
              <w:t>Знающий и любящий свою малую родину, свой край, имеющий представление о Родине — России, её территории, расположении.</w:t>
            </w:r>
          </w:p>
          <w:p w:rsidR="005D5D44" w:rsidRPr="005D5D44" w:rsidRDefault="005D5D44" w:rsidP="00B54402">
            <w:pPr>
              <w:tabs>
                <w:tab w:val="left" w:pos="4"/>
                <w:tab w:val="left" w:pos="288"/>
              </w:tabs>
              <w:ind w:firstLine="181"/>
              <w:jc w:val="both"/>
            </w:pPr>
            <w:proofErr w:type="gramStart"/>
            <w:r w:rsidRPr="005D5D44">
              <w:t>Сознающий</w:t>
            </w:r>
            <w:proofErr w:type="gramEnd"/>
            <w:r w:rsidRPr="005D5D44">
              <w:t xml:space="preserve"> принадлежность к своему народу и к общности граждан России, проявляющий уважение к своему и другим народам.</w:t>
            </w:r>
          </w:p>
          <w:p w:rsidR="005D5D44" w:rsidRPr="005D5D44" w:rsidRDefault="005D5D44" w:rsidP="00B54402">
            <w:pPr>
              <w:tabs>
                <w:tab w:val="left" w:pos="4"/>
                <w:tab w:val="left" w:pos="288"/>
              </w:tabs>
              <w:ind w:firstLine="181"/>
              <w:jc w:val="both"/>
            </w:pPr>
            <w:proofErr w:type="gramStart"/>
            <w:r w:rsidRPr="005D5D44">
              <w:t>Понимающий</w:t>
            </w:r>
            <w:proofErr w:type="gramEnd"/>
            <w:r w:rsidRPr="005D5D44">
              <w:t xml:space="preserve"> свою сопричастность к прошлому, настоящему и будущему родного края, своей Родины — России, Российского государства.</w:t>
            </w:r>
          </w:p>
          <w:p w:rsidR="005D5D44" w:rsidRPr="005D5D44" w:rsidRDefault="005D5D44" w:rsidP="00B54402">
            <w:pPr>
              <w:tabs>
                <w:tab w:val="left" w:pos="4"/>
                <w:tab w:val="left" w:pos="288"/>
              </w:tabs>
              <w:ind w:firstLine="181"/>
              <w:jc w:val="both"/>
            </w:pPr>
            <w:proofErr w:type="gramStart"/>
            <w:r w:rsidRPr="005D5D44">
              <w:t>Понимающий</w:t>
            </w:r>
            <w:proofErr w:type="gramEnd"/>
            <w:r w:rsidRPr="005D5D44">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5D5D44" w:rsidRPr="005D5D44" w:rsidRDefault="005D5D44" w:rsidP="00B54402">
            <w:pPr>
              <w:tabs>
                <w:tab w:val="left" w:pos="4"/>
                <w:tab w:val="left" w:pos="288"/>
              </w:tabs>
              <w:ind w:firstLine="181"/>
              <w:jc w:val="both"/>
            </w:pPr>
            <w:proofErr w:type="gramStart"/>
            <w:r w:rsidRPr="005D5D44">
              <w:t>Имеющий</w:t>
            </w:r>
            <w:proofErr w:type="gramEnd"/>
            <w:r w:rsidRPr="005D5D44">
              <w:t xml:space="preserve"> первоначальные представления о правах и ответственности человека в обществе, гражданских правах и обязанностях.</w:t>
            </w:r>
          </w:p>
          <w:p w:rsidR="005D5D44" w:rsidRPr="005D5D44" w:rsidRDefault="005D5D44" w:rsidP="00B54402">
            <w:pPr>
              <w:widowControl w:val="0"/>
              <w:tabs>
                <w:tab w:val="left" w:pos="318"/>
              </w:tabs>
              <w:ind w:firstLine="177"/>
              <w:jc w:val="both"/>
            </w:pPr>
            <w:proofErr w:type="gramStart"/>
            <w:r w:rsidRPr="005D5D44">
              <w:t>Принимающий</w:t>
            </w:r>
            <w:proofErr w:type="gramEnd"/>
            <w:r w:rsidRPr="005D5D44">
              <w:t xml:space="preserve"> участие в жизни класса, общеобразовательной организации, в доступной по возрасту социально значимой деятельности.</w:t>
            </w:r>
          </w:p>
        </w:tc>
      </w:tr>
      <w:tr w:rsidR="005D5D44" w:rsidRPr="005D5D44" w:rsidTr="0070132E">
        <w:tc>
          <w:tcPr>
            <w:tcW w:w="9351"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4"/>
                <w:tab w:val="left" w:pos="288"/>
              </w:tabs>
              <w:ind w:firstLine="181"/>
              <w:jc w:val="both"/>
              <w:rPr>
                <w:b/>
              </w:rPr>
            </w:pPr>
            <w:r w:rsidRPr="005D5D44">
              <w:rPr>
                <w:b/>
              </w:rPr>
              <w:t>Духовно-нравственное воспитание</w:t>
            </w:r>
          </w:p>
        </w:tc>
      </w:tr>
      <w:tr w:rsidR="005D5D44" w:rsidRPr="005D5D44" w:rsidTr="0070132E">
        <w:tc>
          <w:tcPr>
            <w:tcW w:w="9351"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4"/>
                <w:tab w:val="left" w:pos="288"/>
                <w:tab w:val="left" w:pos="430"/>
              </w:tabs>
              <w:ind w:firstLine="181"/>
              <w:jc w:val="both"/>
            </w:pPr>
            <w:proofErr w:type="gramStart"/>
            <w:r w:rsidRPr="005D5D44">
              <w:t>Уважающий</w:t>
            </w:r>
            <w:proofErr w:type="gramEnd"/>
            <w:r w:rsidRPr="005D5D44">
              <w:t xml:space="preserve"> духовно-нравственную культуру своей семьи, своего народа, семейные ценности с учётом национальной, религиозной принадлежности.</w:t>
            </w:r>
          </w:p>
          <w:p w:rsidR="005D5D44" w:rsidRPr="005D5D44" w:rsidRDefault="005D5D44" w:rsidP="00B54402">
            <w:pPr>
              <w:tabs>
                <w:tab w:val="left" w:pos="4"/>
                <w:tab w:val="left" w:pos="288"/>
                <w:tab w:val="left" w:pos="430"/>
              </w:tabs>
              <w:ind w:firstLine="181"/>
              <w:jc w:val="both"/>
            </w:pPr>
            <w:proofErr w:type="gramStart"/>
            <w:r w:rsidRPr="005D5D44">
              <w:t>Сознающий</w:t>
            </w:r>
            <w:proofErr w:type="gramEnd"/>
            <w:r w:rsidRPr="005D5D44">
              <w:t xml:space="preserve"> ценность каждой человеческой жизни, признающий индивидуальность и достоинство каждого человека. </w:t>
            </w:r>
          </w:p>
          <w:p w:rsidR="005D5D44" w:rsidRPr="005D5D44" w:rsidRDefault="005D5D44" w:rsidP="00B54402">
            <w:pPr>
              <w:tabs>
                <w:tab w:val="left" w:pos="4"/>
                <w:tab w:val="left" w:pos="288"/>
                <w:tab w:val="left" w:pos="430"/>
              </w:tabs>
              <w:ind w:firstLine="181"/>
              <w:jc w:val="both"/>
            </w:pPr>
            <w:r w:rsidRPr="005D5D44">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5D5D44" w:rsidRPr="005D5D44" w:rsidRDefault="005D5D44" w:rsidP="00B54402">
            <w:pPr>
              <w:tabs>
                <w:tab w:val="left" w:pos="4"/>
                <w:tab w:val="left" w:pos="288"/>
                <w:tab w:val="left" w:pos="430"/>
              </w:tabs>
              <w:ind w:firstLine="181"/>
              <w:jc w:val="both"/>
            </w:pPr>
            <w:r w:rsidRPr="005D5D44">
              <w:t>Умеющий оценивать поступки с позиции их соответствия нравственным нормам, осознающий ответственность за свои поступки.</w:t>
            </w:r>
          </w:p>
          <w:p w:rsidR="005D5D44" w:rsidRPr="005D5D44" w:rsidRDefault="005D5D44" w:rsidP="00B54402">
            <w:pPr>
              <w:tabs>
                <w:tab w:val="left" w:pos="4"/>
                <w:tab w:val="left" w:pos="288"/>
                <w:tab w:val="left" w:pos="430"/>
              </w:tabs>
              <w:ind w:firstLine="181"/>
              <w:jc w:val="both"/>
            </w:pPr>
            <w:r w:rsidRPr="005D5D44">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5D5D44" w:rsidRPr="005D5D44" w:rsidRDefault="005D5D44" w:rsidP="00B54402">
            <w:pPr>
              <w:tabs>
                <w:tab w:val="left" w:pos="4"/>
                <w:tab w:val="left" w:pos="288"/>
                <w:tab w:val="left" w:pos="430"/>
              </w:tabs>
              <w:ind w:firstLine="181"/>
              <w:jc w:val="both"/>
            </w:pPr>
            <w:r w:rsidRPr="005D5D44">
              <w:t xml:space="preserve">Сознающий нравственную и эстетическую ценность литературы, родного языка, </w:t>
            </w:r>
            <w:r w:rsidRPr="005D5D44">
              <w:lastRenderedPageBreak/>
              <w:t>русского языка, проявляющий интерес к чтению.</w:t>
            </w:r>
          </w:p>
        </w:tc>
      </w:tr>
      <w:tr w:rsidR="005D5D44" w:rsidRPr="005D5D44" w:rsidTr="0070132E">
        <w:tc>
          <w:tcPr>
            <w:tcW w:w="9351"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4"/>
                <w:tab w:val="left" w:pos="288"/>
                <w:tab w:val="left" w:pos="430"/>
              </w:tabs>
              <w:ind w:firstLine="181"/>
              <w:jc w:val="both"/>
              <w:rPr>
                <w:b/>
              </w:rPr>
            </w:pPr>
            <w:r w:rsidRPr="005D5D44">
              <w:rPr>
                <w:b/>
              </w:rPr>
              <w:lastRenderedPageBreak/>
              <w:t>Эстетическое воспитание</w:t>
            </w:r>
          </w:p>
        </w:tc>
      </w:tr>
      <w:tr w:rsidR="005D5D44" w:rsidRPr="005D5D44" w:rsidTr="0070132E">
        <w:tc>
          <w:tcPr>
            <w:tcW w:w="9351"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4"/>
                <w:tab w:val="left" w:pos="288"/>
                <w:tab w:val="left" w:pos="430"/>
              </w:tabs>
              <w:ind w:firstLine="181"/>
              <w:jc w:val="both"/>
            </w:pPr>
            <w:proofErr w:type="gramStart"/>
            <w:r w:rsidRPr="005D5D44">
              <w:t>Способный</w:t>
            </w:r>
            <w:proofErr w:type="gramEnd"/>
            <w:r w:rsidRPr="005D5D44">
              <w:t xml:space="preserve"> воспринимать и чувствовать прекрасное в быту, природе, искусстве, творчестве людей.</w:t>
            </w:r>
          </w:p>
          <w:p w:rsidR="005D5D44" w:rsidRPr="005D5D44" w:rsidRDefault="005D5D44" w:rsidP="00B54402">
            <w:pPr>
              <w:tabs>
                <w:tab w:val="left" w:pos="4"/>
                <w:tab w:val="left" w:pos="288"/>
                <w:tab w:val="left" w:pos="430"/>
              </w:tabs>
              <w:ind w:firstLine="181"/>
              <w:jc w:val="both"/>
            </w:pPr>
            <w:r w:rsidRPr="005D5D44">
              <w:t>Проявляющий интерес и уважение к отечественной и мировой художественной культуре.</w:t>
            </w:r>
          </w:p>
          <w:p w:rsidR="005D5D44" w:rsidRPr="005D5D44" w:rsidRDefault="005D5D44" w:rsidP="00B54402">
            <w:pPr>
              <w:widowControl w:val="0"/>
              <w:tabs>
                <w:tab w:val="left" w:pos="4"/>
                <w:tab w:val="left" w:pos="288"/>
                <w:tab w:val="left" w:pos="430"/>
              </w:tabs>
              <w:ind w:firstLine="181"/>
              <w:jc w:val="both"/>
            </w:pPr>
            <w:proofErr w:type="gramStart"/>
            <w:r w:rsidRPr="005D5D44">
              <w:t>Проявляющий</w:t>
            </w:r>
            <w:proofErr w:type="gramEnd"/>
            <w:r w:rsidRPr="005D5D44">
              <w:t xml:space="preserve"> стремление к самовыражению в разных видах художественной деятельности, искусстве.</w:t>
            </w:r>
          </w:p>
        </w:tc>
      </w:tr>
      <w:tr w:rsidR="005D5D44" w:rsidRPr="005D5D44" w:rsidTr="0070132E">
        <w:tc>
          <w:tcPr>
            <w:tcW w:w="9351"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4"/>
                <w:tab w:val="left" w:pos="288"/>
                <w:tab w:val="left" w:pos="430"/>
              </w:tabs>
              <w:ind w:firstLine="181"/>
              <w:jc w:val="both"/>
              <w:rPr>
                <w:b/>
              </w:rPr>
            </w:pPr>
            <w:r w:rsidRPr="005D5D44">
              <w:rPr>
                <w:b/>
              </w:rPr>
              <w:t>Физическое воспитание, формирование культуры здоровья и эмоционального благополучия</w:t>
            </w:r>
          </w:p>
        </w:tc>
      </w:tr>
      <w:tr w:rsidR="005D5D44" w:rsidRPr="005D5D44" w:rsidTr="0070132E">
        <w:trPr>
          <w:trHeight w:val="131"/>
        </w:trPr>
        <w:tc>
          <w:tcPr>
            <w:tcW w:w="9351"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4"/>
                <w:tab w:val="left" w:pos="288"/>
                <w:tab w:val="left" w:pos="430"/>
              </w:tabs>
              <w:ind w:firstLine="181"/>
              <w:jc w:val="both"/>
            </w:pPr>
            <w:proofErr w:type="gramStart"/>
            <w:r w:rsidRPr="005D5D44">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5D5D44" w:rsidRPr="005D5D44" w:rsidRDefault="005D5D44" w:rsidP="00B54402">
            <w:pPr>
              <w:tabs>
                <w:tab w:val="left" w:pos="4"/>
                <w:tab w:val="left" w:pos="288"/>
                <w:tab w:val="left" w:pos="430"/>
              </w:tabs>
              <w:ind w:firstLine="181"/>
              <w:jc w:val="both"/>
            </w:pPr>
            <w:proofErr w:type="gramStart"/>
            <w:r w:rsidRPr="005D5D44">
              <w:t>Владеющий</w:t>
            </w:r>
            <w:proofErr w:type="gramEnd"/>
            <w:r w:rsidRPr="005D5D44">
              <w:t xml:space="preserve"> основными навыками личной и общественной гигиены, безопасного поведения в быту, природе, обществе.</w:t>
            </w:r>
          </w:p>
          <w:p w:rsidR="005D5D44" w:rsidRPr="005D5D44" w:rsidRDefault="005D5D44" w:rsidP="00B54402">
            <w:pPr>
              <w:tabs>
                <w:tab w:val="left" w:pos="4"/>
                <w:tab w:val="left" w:pos="288"/>
                <w:tab w:val="left" w:pos="430"/>
              </w:tabs>
              <w:ind w:firstLine="181"/>
              <w:jc w:val="both"/>
            </w:pPr>
            <w:proofErr w:type="gramStart"/>
            <w:r w:rsidRPr="005D5D44">
              <w:t>Ориентированный</w:t>
            </w:r>
            <w:proofErr w:type="gramEnd"/>
            <w:r w:rsidRPr="005D5D44">
              <w:t xml:space="preserve"> на физическое развитие с учётом возможностей здоровья, занятия физкультурой и спортом.</w:t>
            </w:r>
          </w:p>
          <w:p w:rsidR="005D5D44" w:rsidRPr="005D5D44" w:rsidRDefault="005D5D44" w:rsidP="00B54402">
            <w:pPr>
              <w:tabs>
                <w:tab w:val="left" w:pos="4"/>
                <w:tab w:val="left" w:pos="288"/>
                <w:tab w:val="left" w:pos="430"/>
              </w:tabs>
              <w:ind w:firstLine="181"/>
              <w:jc w:val="both"/>
            </w:pPr>
            <w:proofErr w:type="gramStart"/>
            <w:r w:rsidRPr="005D5D44">
              <w:t>Сознающий</w:t>
            </w:r>
            <w:proofErr w:type="gramEnd"/>
            <w:r w:rsidRPr="005D5D44">
              <w:t xml:space="preserve"> и принимающий свою половую принадлежность, соответствующие ей психофизические и поведенческие особенности с учётом возраста.  </w:t>
            </w:r>
          </w:p>
        </w:tc>
      </w:tr>
      <w:tr w:rsidR="005D5D44" w:rsidRPr="005D5D44" w:rsidTr="0070132E">
        <w:trPr>
          <w:trHeight w:val="131"/>
        </w:trPr>
        <w:tc>
          <w:tcPr>
            <w:tcW w:w="9351"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4"/>
                <w:tab w:val="left" w:pos="288"/>
                <w:tab w:val="left" w:pos="430"/>
              </w:tabs>
              <w:ind w:firstLine="181"/>
              <w:jc w:val="both"/>
              <w:rPr>
                <w:b/>
              </w:rPr>
            </w:pPr>
            <w:r w:rsidRPr="005D5D44">
              <w:rPr>
                <w:b/>
              </w:rPr>
              <w:t>Трудовое</w:t>
            </w:r>
            <w:r w:rsidRPr="005D5D44">
              <w:t xml:space="preserve"> </w:t>
            </w:r>
            <w:r w:rsidRPr="005D5D44">
              <w:rPr>
                <w:b/>
              </w:rPr>
              <w:t>воспитание</w:t>
            </w:r>
          </w:p>
        </w:tc>
      </w:tr>
      <w:tr w:rsidR="005D5D44" w:rsidRPr="005D5D44" w:rsidTr="0070132E">
        <w:tc>
          <w:tcPr>
            <w:tcW w:w="9351"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4"/>
                <w:tab w:val="left" w:pos="288"/>
                <w:tab w:val="left" w:pos="430"/>
              </w:tabs>
              <w:ind w:firstLine="181"/>
              <w:jc w:val="both"/>
            </w:pPr>
            <w:proofErr w:type="gramStart"/>
            <w:r w:rsidRPr="005D5D44">
              <w:t>Сознающий</w:t>
            </w:r>
            <w:proofErr w:type="gramEnd"/>
            <w:r w:rsidRPr="005D5D44">
              <w:t xml:space="preserve"> ценность труда в жизни человека, семьи, общества. </w:t>
            </w:r>
          </w:p>
          <w:p w:rsidR="005D5D44" w:rsidRPr="005D5D44" w:rsidRDefault="005D5D44" w:rsidP="00B54402">
            <w:pPr>
              <w:tabs>
                <w:tab w:val="left" w:pos="4"/>
                <w:tab w:val="left" w:pos="288"/>
                <w:tab w:val="left" w:pos="430"/>
              </w:tabs>
              <w:ind w:firstLine="181"/>
              <w:jc w:val="both"/>
            </w:pPr>
            <w:proofErr w:type="gramStart"/>
            <w:r w:rsidRPr="005D5D44">
              <w:t>Проявляющий</w:t>
            </w:r>
            <w:proofErr w:type="gramEnd"/>
            <w:r w:rsidRPr="005D5D44">
              <w:t xml:space="preserve"> уважение к труду, людям труда, бережное отношение к результатам труда, ответственное потребление. </w:t>
            </w:r>
          </w:p>
          <w:p w:rsidR="005D5D44" w:rsidRPr="005D5D44" w:rsidRDefault="005D5D44" w:rsidP="00B54402">
            <w:pPr>
              <w:tabs>
                <w:tab w:val="left" w:pos="4"/>
                <w:tab w:val="left" w:pos="288"/>
                <w:tab w:val="left" w:pos="430"/>
              </w:tabs>
              <w:ind w:firstLine="181"/>
              <w:jc w:val="both"/>
            </w:pPr>
            <w:r w:rsidRPr="005D5D44">
              <w:t>Проявляющий интерес к разным профессиям.</w:t>
            </w:r>
          </w:p>
          <w:p w:rsidR="005D5D44" w:rsidRPr="005D5D44" w:rsidRDefault="005D5D44" w:rsidP="00B54402">
            <w:pPr>
              <w:tabs>
                <w:tab w:val="left" w:pos="4"/>
                <w:tab w:val="left" w:pos="288"/>
                <w:tab w:val="left" w:pos="430"/>
              </w:tabs>
              <w:ind w:firstLine="181"/>
              <w:jc w:val="both"/>
            </w:pPr>
            <w:r w:rsidRPr="005D5D44">
              <w:t>Участвующий в различных видах доступного по возрасту труда, трудовой деятельности.</w:t>
            </w:r>
          </w:p>
        </w:tc>
      </w:tr>
      <w:tr w:rsidR="005D5D44" w:rsidRPr="005D5D44" w:rsidTr="0070132E">
        <w:tc>
          <w:tcPr>
            <w:tcW w:w="9351"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4"/>
                <w:tab w:val="left" w:pos="288"/>
                <w:tab w:val="left" w:pos="430"/>
              </w:tabs>
              <w:ind w:firstLine="181"/>
              <w:jc w:val="both"/>
            </w:pPr>
            <w:r w:rsidRPr="005D5D44">
              <w:rPr>
                <w:b/>
              </w:rPr>
              <w:t>Экологическое</w:t>
            </w:r>
            <w:r w:rsidRPr="005D5D44">
              <w:t xml:space="preserve"> </w:t>
            </w:r>
            <w:r w:rsidRPr="005D5D44">
              <w:rPr>
                <w:b/>
              </w:rPr>
              <w:t>воспитание</w:t>
            </w:r>
          </w:p>
        </w:tc>
      </w:tr>
      <w:tr w:rsidR="005D5D44" w:rsidRPr="005D5D44" w:rsidTr="0070132E">
        <w:tc>
          <w:tcPr>
            <w:tcW w:w="9351"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4"/>
                <w:tab w:val="left" w:pos="288"/>
                <w:tab w:val="left" w:pos="430"/>
              </w:tabs>
              <w:ind w:firstLine="181"/>
              <w:jc w:val="both"/>
            </w:pPr>
            <w:proofErr w:type="gramStart"/>
            <w:r w:rsidRPr="005D5D44">
              <w:t>Понимающий</w:t>
            </w:r>
            <w:proofErr w:type="gramEnd"/>
            <w:r w:rsidRPr="005D5D44">
              <w:t xml:space="preserve"> ценность природы, зависимость жизни людей от природы, влияние людей на природу, окружающую среду.</w:t>
            </w:r>
          </w:p>
          <w:p w:rsidR="005D5D44" w:rsidRPr="005D5D44" w:rsidRDefault="005D5D44" w:rsidP="00B54402">
            <w:pPr>
              <w:tabs>
                <w:tab w:val="left" w:pos="4"/>
                <w:tab w:val="left" w:pos="288"/>
                <w:tab w:val="left" w:pos="430"/>
              </w:tabs>
              <w:ind w:firstLine="181"/>
              <w:jc w:val="both"/>
            </w:pPr>
            <w:r w:rsidRPr="005D5D44">
              <w:t>Проявляющий любовь и бережное отношение к природе, неприятие действий, приносящих вред природе, особенно живым существам.</w:t>
            </w:r>
          </w:p>
          <w:p w:rsidR="005D5D44" w:rsidRPr="005D5D44" w:rsidRDefault="005D5D44" w:rsidP="00B54402">
            <w:pPr>
              <w:tabs>
                <w:tab w:val="left" w:pos="4"/>
                <w:tab w:val="left" w:pos="288"/>
                <w:tab w:val="left" w:pos="430"/>
              </w:tabs>
              <w:ind w:firstLine="181"/>
              <w:jc w:val="both"/>
            </w:pPr>
            <w:proofErr w:type="gramStart"/>
            <w:r w:rsidRPr="005D5D44">
              <w:t>Выражающий</w:t>
            </w:r>
            <w:proofErr w:type="gramEnd"/>
            <w:r w:rsidRPr="005D5D44">
              <w:t xml:space="preserve"> готовность в своей деятельности придерживаться экологических норм.</w:t>
            </w:r>
          </w:p>
        </w:tc>
      </w:tr>
      <w:tr w:rsidR="005D5D44" w:rsidRPr="005D5D44" w:rsidTr="0070132E">
        <w:tc>
          <w:tcPr>
            <w:tcW w:w="9351"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4"/>
                <w:tab w:val="left" w:pos="288"/>
                <w:tab w:val="left" w:pos="430"/>
              </w:tabs>
              <w:ind w:firstLine="181"/>
              <w:jc w:val="both"/>
            </w:pPr>
            <w:r w:rsidRPr="005D5D44">
              <w:rPr>
                <w:b/>
              </w:rPr>
              <w:t>Ценности научного познания</w:t>
            </w:r>
          </w:p>
        </w:tc>
      </w:tr>
      <w:tr w:rsidR="005D5D44" w:rsidRPr="005D5D44" w:rsidTr="0070132E">
        <w:tc>
          <w:tcPr>
            <w:tcW w:w="9351"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4"/>
                <w:tab w:val="left" w:pos="288"/>
                <w:tab w:val="left" w:pos="430"/>
              </w:tabs>
              <w:ind w:firstLine="181"/>
              <w:jc w:val="both"/>
            </w:pPr>
            <w:r w:rsidRPr="005D5D44">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5D5D44" w:rsidRPr="005D5D44" w:rsidRDefault="005D5D44" w:rsidP="00B54402">
            <w:pPr>
              <w:tabs>
                <w:tab w:val="left" w:pos="4"/>
                <w:tab w:val="left" w:pos="288"/>
                <w:tab w:val="left" w:pos="430"/>
              </w:tabs>
              <w:ind w:firstLine="181"/>
              <w:jc w:val="both"/>
            </w:pPr>
            <w:proofErr w:type="gramStart"/>
            <w:r w:rsidRPr="005D5D44">
              <w:t>Обладающий</w:t>
            </w:r>
            <w:proofErr w:type="gramEnd"/>
            <w:r w:rsidRPr="005D5D44">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5D5D44" w:rsidRPr="005D5D44" w:rsidRDefault="005D5D44" w:rsidP="00B54402">
            <w:pPr>
              <w:tabs>
                <w:tab w:val="left" w:pos="4"/>
                <w:tab w:val="left" w:pos="288"/>
                <w:tab w:val="left" w:pos="430"/>
              </w:tabs>
              <w:ind w:firstLine="181"/>
              <w:jc w:val="both"/>
            </w:pPr>
            <w:proofErr w:type="gramStart"/>
            <w:r w:rsidRPr="005D5D44">
              <w:t>Имеющий</w:t>
            </w:r>
            <w:proofErr w:type="gramEnd"/>
            <w:r w:rsidRPr="005D5D44">
              <w:t xml:space="preserve"> первоначальные навыки наблюдений, систематизации и осмысления опыта в естественнонаучной и гуманитарной областях знания.</w:t>
            </w:r>
          </w:p>
        </w:tc>
      </w:tr>
    </w:tbl>
    <w:p w:rsidR="006E6D0E" w:rsidRDefault="006E6D0E" w:rsidP="00B54402">
      <w:pPr>
        <w:keepNext/>
        <w:keepLines/>
        <w:widowControl w:val="0"/>
        <w:ind w:firstLine="709"/>
        <w:jc w:val="both"/>
        <w:rPr>
          <w:b/>
        </w:rPr>
      </w:pPr>
    </w:p>
    <w:p w:rsidR="005D5D44" w:rsidRPr="005D5D44" w:rsidRDefault="005D5D44" w:rsidP="00B54402">
      <w:pPr>
        <w:keepNext/>
        <w:keepLines/>
        <w:widowControl w:val="0"/>
        <w:ind w:firstLine="709"/>
        <w:jc w:val="both"/>
        <w:rPr>
          <w:b/>
        </w:rPr>
      </w:pPr>
      <w:r w:rsidRPr="005D5D44">
        <w:rPr>
          <w:b/>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851"/>
              </w:tabs>
              <w:ind w:firstLine="176"/>
              <w:jc w:val="center"/>
            </w:pPr>
            <w:r w:rsidRPr="005D5D44">
              <w:rPr>
                <w:b/>
              </w:rPr>
              <w:t>Целевые ориентиры</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851"/>
              </w:tabs>
              <w:ind w:firstLine="177"/>
              <w:jc w:val="both"/>
              <w:rPr>
                <w:b/>
              </w:rPr>
            </w:pPr>
            <w:r w:rsidRPr="005D5D44">
              <w:rPr>
                <w:b/>
              </w:rPr>
              <w:t>Гражданское воспитание</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318"/>
                <w:tab w:val="left" w:pos="993"/>
              </w:tabs>
              <w:ind w:firstLine="177"/>
              <w:jc w:val="both"/>
            </w:pPr>
            <w:bookmarkStart w:id="0" w:name="_Hlk101094428"/>
            <w:proofErr w:type="gramStart"/>
            <w:r w:rsidRPr="005D5D44">
              <w:t>Знающий</w:t>
            </w:r>
            <w:proofErr w:type="gramEnd"/>
            <w:r w:rsidRPr="005D5D44">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5D5D44" w:rsidRPr="005D5D44" w:rsidRDefault="005D5D44" w:rsidP="00B54402">
            <w:pPr>
              <w:widowControl w:val="0"/>
              <w:tabs>
                <w:tab w:val="left" w:pos="318"/>
              </w:tabs>
              <w:ind w:firstLine="177"/>
              <w:jc w:val="both"/>
            </w:pPr>
            <w:proofErr w:type="gramStart"/>
            <w:r w:rsidRPr="005D5D44">
              <w:t>Понимающий</w:t>
            </w:r>
            <w:proofErr w:type="gramEnd"/>
            <w:r w:rsidRPr="005D5D44">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5D5D44" w:rsidRPr="005D5D44" w:rsidRDefault="005D5D44" w:rsidP="00B54402">
            <w:pPr>
              <w:widowControl w:val="0"/>
              <w:tabs>
                <w:tab w:val="left" w:pos="318"/>
              </w:tabs>
              <w:ind w:firstLine="177"/>
              <w:jc w:val="both"/>
            </w:pPr>
            <w:proofErr w:type="gramStart"/>
            <w:r w:rsidRPr="005D5D44">
              <w:t>Проявляющий</w:t>
            </w:r>
            <w:proofErr w:type="gramEnd"/>
            <w:r w:rsidRPr="005D5D44">
              <w:t xml:space="preserve"> уважение к государственным символам России, праздникам.</w:t>
            </w:r>
          </w:p>
          <w:p w:rsidR="005D5D44" w:rsidRPr="005D5D44" w:rsidRDefault="005D5D44" w:rsidP="00B54402">
            <w:pPr>
              <w:widowControl w:val="0"/>
              <w:tabs>
                <w:tab w:val="left" w:pos="318"/>
              </w:tabs>
              <w:ind w:firstLine="177"/>
              <w:jc w:val="both"/>
            </w:pPr>
            <w:proofErr w:type="gramStart"/>
            <w:r w:rsidRPr="005D5D44">
              <w:lastRenderedPageBreak/>
              <w:t>Проявляющий</w:t>
            </w:r>
            <w:proofErr w:type="gramEnd"/>
            <w:r w:rsidRPr="005D5D44">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5D5D44" w:rsidRPr="005D5D44" w:rsidRDefault="005D5D44" w:rsidP="00B54402">
            <w:pPr>
              <w:widowControl w:val="0"/>
              <w:tabs>
                <w:tab w:val="left" w:pos="318"/>
                <w:tab w:val="left" w:pos="993"/>
              </w:tabs>
              <w:ind w:firstLine="177"/>
              <w:jc w:val="both"/>
            </w:pPr>
            <w:r w:rsidRPr="005D5D44">
              <w:t>Выражающий неприятие любой дискриминации граждан, проявлений экстремизма, терроризма, коррупции в обществе.</w:t>
            </w:r>
          </w:p>
          <w:p w:rsidR="005D5D44" w:rsidRPr="005D5D44" w:rsidRDefault="005D5D44" w:rsidP="00B54402">
            <w:pPr>
              <w:widowControl w:val="0"/>
              <w:tabs>
                <w:tab w:val="left" w:pos="318"/>
              </w:tabs>
              <w:ind w:firstLine="177"/>
              <w:jc w:val="both"/>
            </w:pPr>
            <w:proofErr w:type="gramStart"/>
            <w:r w:rsidRPr="005D5D44">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0"/>
            <w:proofErr w:type="gramEnd"/>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851"/>
              </w:tabs>
              <w:ind w:firstLine="177"/>
              <w:jc w:val="both"/>
              <w:rPr>
                <w:b/>
              </w:rPr>
            </w:pPr>
            <w:r w:rsidRPr="005D5D44">
              <w:rPr>
                <w:b/>
              </w:rPr>
              <w:lastRenderedPageBreak/>
              <w:t>Патриотическое воспитание</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318"/>
                <w:tab w:val="left" w:pos="993"/>
              </w:tabs>
              <w:ind w:firstLine="177"/>
              <w:jc w:val="both"/>
            </w:pPr>
            <w:r w:rsidRPr="005D5D44">
              <w:t>Сознающий свою национальную, этническую принадлежность, любящий свой народ, его традиции, культуру.</w:t>
            </w:r>
          </w:p>
          <w:p w:rsidR="005D5D44" w:rsidRPr="005D5D44" w:rsidRDefault="005D5D44" w:rsidP="00B54402">
            <w:pPr>
              <w:widowControl w:val="0"/>
              <w:tabs>
                <w:tab w:val="left" w:pos="318"/>
                <w:tab w:val="left" w:pos="993"/>
              </w:tabs>
              <w:ind w:firstLine="177"/>
              <w:jc w:val="both"/>
            </w:pPr>
            <w:proofErr w:type="gramStart"/>
            <w:r w:rsidRPr="005D5D44">
              <w:t>Проявляющий</w:t>
            </w:r>
            <w:proofErr w:type="gramEnd"/>
            <w:r w:rsidRPr="005D5D44">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5D5D44" w:rsidRPr="005D5D44" w:rsidRDefault="005D5D44" w:rsidP="00B54402">
            <w:pPr>
              <w:widowControl w:val="0"/>
              <w:tabs>
                <w:tab w:val="left" w:pos="318"/>
                <w:tab w:val="left" w:pos="993"/>
              </w:tabs>
              <w:ind w:firstLine="177"/>
              <w:jc w:val="both"/>
            </w:pPr>
            <w:r w:rsidRPr="005D5D44">
              <w:t xml:space="preserve">Проявляющий интерес к познанию родного языка, истории и культуры своего края, своего народа, других народов России. </w:t>
            </w:r>
          </w:p>
          <w:p w:rsidR="005D5D44" w:rsidRPr="005D5D44" w:rsidRDefault="005D5D44" w:rsidP="00B54402">
            <w:pPr>
              <w:widowControl w:val="0"/>
              <w:tabs>
                <w:tab w:val="left" w:pos="318"/>
                <w:tab w:val="left" w:pos="993"/>
              </w:tabs>
              <w:ind w:firstLine="177"/>
              <w:jc w:val="both"/>
            </w:pPr>
            <w:r w:rsidRPr="005D5D44">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5D5D44" w:rsidRPr="005D5D44" w:rsidRDefault="005D5D44" w:rsidP="00B54402">
            <w:pPr>
              <w:widowControl w:val="0"/>
              <w:tabs>
                <w:tab w:val="left" w:pos="318"/>
                <w:tab w:val="left" w:pos="993"/>
              </w:tabs>
              <w:ind w:firstLine="177"/>
              <w:jc w:val="both"/>
            </w:pPr>
            <w:proofErr w:type="gramStart"/>
            <w:r w:rsidRPr="005D5D44">
              <w:t>Принимающий</w:t>
            </w:r>
            <w:proofErr w:type="gramEnd"/>
            <w:r w:rsidRPr="005D5D44">
              <w:t xml:space="preserve"> участие в мероприятиях патриотической направленности.</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851"/>
              </w:tabs>
              <w:ind w:firstLine="177"/>
              <w:jc w:val="both"/>
              <w:rPr>
                <w:b/>
              </w:rPr>
            </w:pPr>
            <w:r w:rsidRPr="005D5D44">
              <w:rPr>
                <w:b/>
              </w:rPr>
              <w:t>Духовно-нравственное воспитание</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318"/>
              </w:tabs>
              <w:ind w:firstLine="177"/>
              <w:jc w:val="both"/>
            </w:pPr>
            <w:r w:rsidRPr="005D5D44">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5D5D44" w:rsidRPr="005D5D44" w:rsidRDefault="005D5D44" w:rsidP="00B54402">
            <w:pPr>
              <w:tabs>
                <w:tab w:val="left" w:pos="318"/>
              </w:tabs>
              <w:ind w:firstLine="177"/>
              <w:jc w:val="both"/>
            </w:pPr>
            <w:proofErr w:type="gramStart"/>
            <w:r w:rsidRPr="005D5D44">
              <w:t>Выражающий</w:t>
            </w:r>
            <w:proofErr w:type="gramEnd"/>
            <w:r w:rsidRPr="005D5D44">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5D5D44" w:rsidRPr="005D5D44" w:rsidRDefault="005D5D44" w:rsidP="00B54402">
            <w:pPr>
              <w:tabs>
                <w:tab w:val="left" w:pos="318"/>
              </w:tabs>
              <w:ind w:firstLine="177"/>
              <w:jc w:val="both"/>
            </w:pPr>
            <w:proofErr w:type="gramStart"/>
            <w:r w:rsidRPr="005D5D44">
              <w:t>Выражающий</w:t>
            </w:r>
            <w:proofErr w:type="gramEnd"/>
            <w:r w:rsidRPr="005D5D44">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5D5D44" w:rsidRPr="005D5D44" w:rsidRDefault="005D5D44" w:rsidP="00B54402">
            <w:pPr>
              <w:tabs>
                <w:tab w:val="left" w:pos="318"/>
              </w:tabs>
              <w:ind w:firstLine="177"/>
              <w:jc w:val="both"/>
            </w:pPr>
            <w:proofErr w:type="gramStart"/>
            <w:r w:rsidRPr="005D5D44">
              <w:t>Сознающий</w:t>
            </w:r>
            <w:proofErr w:type="gramEnd"/>
            <w:r w:rsidRPr="005D5D44">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5D5D44" w:rsidRPr="005D5D44" w:rsidRDefault="005D5D44" w:rsidP="00B54402">
            <w:pPr>
              <w:tabs>
                <w:tab w:val="left" w:pos="318"/>
              </w:tabs>
              <w:ind w:firstLine="177"/>
              <w:jc w:val="both"/>
            </w:pPr>
            <w:proofErr w:type="gramStart"/>
            <w:r w:rsidRPr="005D5D44">
              <w:t>Проявляющий</w:t>
            </w:r>
            <w:proofErr w:type="gramEnd"/>
            <w:r w:rsidRPr="005D5D44">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5D5D44" w:rsidRPr="005D5D44" w:rsidRDefault="005D5D44" w:rsidP="00B54402">
            <w:pPr>
              <w:tabs>
                <w:tab w:val="left" w:pos="4"/>
                <w:tab w:val="left" w:pos="288"/>
                <w:tab w:val="left" w:pos="430"/>
              </w:tabs>
              <w:ind w:firstLine="177"/>
              <w:jc w:val="both"/>
            </w:pPr>
            <w:r w:rsidRPr="005D5D44">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851"/>
              </w:tabs>
              <w:ind w:firstLine="177"/>
              <w:jc w:val="both"/>
              <w:rPr>
                <w:b/>
              </w:rPr>
            </w:pPr>
            <w:r w:rsidRPr="005D5D44">
              <w:rPr>
                <w:b/>
              </w:rPr>
              <w:t>Эстетическое воспитание</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318"/>
              </w:tabs>
              <w:ind w:firstLine="177"/>
              <w:jc w:val="both"/>
            </w:pPr>
            <w:proofErr w:type="gramStart"/>
            <w:r w:rsidRPr="005D5D44">
              <w:t>Выражающий</w:t>
            </w:r>
            <w:proofErr w:type="gramEnd"/>
            <w:r w:rsidRPr="005D5D44">
              <w:t xml:space="preserve"> понимание ценности отечественного и мирового искусства, народных традиций и народного творчества в искусстве. </w:t>
            </w:r>
          </w:p>
          <w:p w:rsidR="005D5D44" w:rsidRPr="005D5D44" w:rsidRDefault="005D5D44" w:rsidP="00B54402">
            <w:pPr>
              <w:widowControl w:val="0"/>
              <w:tabs>
                <w:tab w:val="left" w:pos="318"/>
              </w:tabs>
              <w:ind w:firstLine="177"/>
              <w:jc w:val="both"/>
            </w:pPr>
            <w:proofErr w:type="gramStart"/>
            <w:r w:rsidRPr="005D5D44">
              <w:t>Проявляющий</w:t>
            </w:r>
            <w:proofErr w:type="gramEnd"/>
            <w:r w:rsidRPr="005D5D44">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5D5D44" w:rsidRPr="005D5D44" w:rsidRDefault="005D5D44" w:rsidP="00B54402">
            <w:pPr>
              <w:widowControl w:val="0"/>
              <w:tabs>
                <w:tab w:val="left" w:pos="318"/>
              </w:tabs>
              <w:ind w:firstLine="177"/>
              <w:jc w:val="both"/>
            </w:pPr>
            <w:proofErr w:type="gramStart"/>
            <w:r w:rsidRPr="005D5D44">
              <w:t>Сознающий</w:t>
            </w:r>
            <w:proofErr w:type="gramEnd"/>
            <w:r w:rsidRPr="005D5D44">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5D5D44" w:rsidRPr="005D5D44" w:rsidRDefault="005D5D44" w:rsidP="00B54402">
            <w:pPr>
              <w:widowControl w:val="0"/>
              <w:tabs>
                <w:tab w:val="left" w:pos="318"/>
              </w:tabs>
              <w:ind w:firstLine="177"/>
              <w:jc w:val="both"/>
            </w:pPr>
            <w:proofErr w:type="gramStart"/>
            <w:r w:rsidRPr="005D5D44">
              <w:t>Ориентированный</w:t>
            </w:r>
            <w:proofErr w:type="gramEnd"/>
            <w:r w:rsidRPr="005D5D44">
              <w:t xml:space="preserve"> на самовыражение в разных видах искусства, в художественном творчестве.</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851"/>
              </w:tabs>
              <w:ind w:firstLine="177"/>
              <w:jc w:val="both"/>
              <w:rPr>
                <w:b/>
              </w:rPr>
            </w:pPr>
            <w:r w:rsidRPr="005D5D44">
              <w:rPr>
                <w:b/>
              </w:rPr>
              <w:t>Физическое воспитание, формирование культуры здоровья и эмоционального благополучия</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318"/>
              </w:tabs>
              <w:ind w:firstLine="177"/>
              <w:jc w:val="both"/>
            </w:pPr>
            <w:proofErr w:type="gramStart"/>
            <w:r w:rsidRPr="005D5D44">
              <w:lastRenderedPageBreak/>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5D5D44" w:rsidRPr="005D5D44" w:rsidRDefault="005D5D44" w:rsidP="00B54402">
            <w:pPr>
              <w:tabs>
                <w:tab w:val="left" w:pos="318"/>
              </w:tabs>
              <w:ind w:firstLine="177"/>
              <w:jc w:val="both"/>
            </w:pPr>
            <w:r w:rsidRPr="005D5D44">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5D5D44" w:rsidRPr="005D5D44" w:rsidRDefault="005D5D44" w:rsidP="00B54402">
            <w:pPr>
              <w:tabs>
                <w:tab w:val="left" w:pos="318"/>
              </w:tabs>
              <w:ind w:firstLine="177"/>
              <w:jc w:val="both"/>
            </w:pPr>
            <w:proofErr w:type="gramStart"/>
            <w:r w:rsidRPr="005D5D44">
              <w:t>Проявляющий</w:t>
            </w:r>
            <w:proofErr w:type="gramEnd"/>
            <w:r w:rsidRPr="005D5D44">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5D5D44" w:rsidRPr="005D5D44" w:rsidRDefault="005D5D44" w:rsidP="00B54402">
            <w:pPr>
              <w:tabs>
                <w:tab w:val="left" w:pos="318"/>
              </w:tabs>
              <w:ind w:firstLine="177"/>
              <w:jc w:val="both"/>
            </w:pPr>
            <w:proofErr w:type="gramStart"/>
            <w:r w:rsidRPr="005D5D44">
              <w:t>Умеющий</w:t>
            </w:r>
            <w:proofErr w:type="gramEnd"/>
            <w:r w:rsidRPr="005D5D44">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5D5D44" w:rsidRPr="005D5D44" w:rsidRDefault="005D5D44" w:rsidP="00B54402">
            <w:pPr>
              <w:tabs>
                <w:tab w:val="left" w:pos="318"/>
              </w:tabs>
              <w:ind w:firstLine="177"/>
              <w:jc w:val="both"/>
            </w:pPr>
            <w:proofErr w:type="gramStart"/>
            <w:r w:rsidRPr="005D5D44">
              <w:t>Способный</w:t>
            </w:r>
            <w:proofErr w:type="gramEnd"/>
            <w:r w:rsidRPr="005D5D44">
              <w:t xml:space="preserve"> адаптироваться к меняющимся социальным, информационным и природным условиям, стрессовым ситуациям. </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851"/>
              </w:tabs>
              <w:ind w:firstLine="177"/>
              <w:jc w:val="both"/>
              <w:rPr>
                <w:b/>
              </w:rPr>
            </w:pPr>
            <w:r w:rsidRPr="005D5D44">
              <w:rPr>
                <w:b/>
              </w:rPr>
              <w:t>Трудовое воспитание</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318"/>
              </w:tabs>
              <w:ind w:firstLine="177"/>
              <w:jc w:val="both"/>
            </w:pPr>
            <w:r w:rsidRPr="005D5D44">
              <w:t>Уважающий труд, результаты своего труда, труда других людей.</w:t>
            </w:r>
          </w:p>
          <w:p w:rsidR="005D5D44" w:rsidRPr="005D5D44" w:rsidRDefault="005D5D44" w:rsidP="00B54402">
            <w:pPr>
              <w:tabs>
                <w:tab w:val="left" w:pos="318"/>
              </w:tabs>
              <w:ind w:firstLine="177"/>
              <w:jc w:val="both"/>
            </w:pPr>
            <w:r w:rsidRPr="005D5D44">
              <w:t>Проявляющий интерес к практическому изучению профессий и труда различного рода, в том числе на основе применения предметных знаний.</w:t>
            </w:r>
          </w:p>
          <w:p w:rsidR="005D5D44" w:rsidRPr="005D5D44" w:rsidRDefault="005D5D44" w:rsidP="00B54402">
            <w:pPr>
              <w:tabs>
                <w:tab w:val="left" w:pos="318"/>
              </w:tabs>
              <w:ind w:firstLine="177"/>
              <w:jc w:val="both"/>
            </w:pPr>
            <w:proofErr w:type="gramStart"/>
            <w:r w:rsidRPr="005D5D44">
              <w:t>Сознающий</w:t>
            </w:r>
            <w:proofErr w:type="gramEnd"/>
            <w:r w:rsidRPr="005D5D44">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5D5D44" w:rsidRPr="005D5D44" w:rsidRDefault="005D5D44" w:rsidP="00B54402">
            <w:pPr>
              <w:tabs>
                <w:tab w:val="left" w:pos="318"/>
              </w:tabs>
              <w:ind w:firstLine="177"/>
              <w:jc w:val="both"/>
            </w:pPr>
            <w:r w:rsidRPr="005D5D44">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5D5D44" w:rsidRPr="005D5D44" w:rsidRDefault="005D5D44" w:rsidP="00B54402">
            <w:pPr>
              <w:tabs>
                <w:tab w:val="left" w:pos="318"/>
              </w:tabs>
              <w:ind w:firstLine="177"/>
              <w:jc w:val="both"/>
            </w:pPr>
            <w:proofErr w:type="gramStart"/>
            <w:r w:rsidRPr="005D5D44">
              <w:t>Выражающий</w:t>
            </w:r>
            <w:proofErr w:type="gramEnd"/>
            <w:r w:rsidRPr="005D5D44">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851"/>
              </w:tabs>
              <w:ind w:firstLine="177"/>
              <w:jc w:val="both"/>
              <w:rPr>
                <w:b/>
              </w:rPr>
            </w:pPr>
            <w:r w:rsidRPr="005D5D44">
              <w:rPr>
                <w:b/>
              </w:rPr>
              <w:t>Экологическое воспитание</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318"/>
              </w:tabs>
              <w:ind w:firstLine="177"/>
              <w:jc w:val="both"/>
            </w:pPr>
            <w:r w:rsidRPr="005D5D44">
              <w:t>Понимающий значение и глобальный характер экологических проблем, путей их решения, значение экологической культуры человека, общества.</w:t>
            </w:r>
          </w:p>
          <w:p w:rsidR="005D5D44" w:rsidRPr="005D5D44" w:rsidRDefault="005D5D44" w:rsidP="00B54402">
            <w:pPr>
              <w:tabs>
                <w:tab w:val="left" w:pos="318"/>
              </w:tabs>
              <w:ind w:firstLine="177"/>
              <w:jc w:val="both"/>
            </w:pPr>
            <w:proofErr w:type="gramStart"/>
            <w:r w:rsidRPr="005D5D44">
              <w:t>Сознающий</w:t>
            </w:r>
            <w:proofErr w:type="gramEnd"/>
            <w:r w:rsidRPr="005D5D44">
              <w:t xml:space="preserve"> свою ответственность как гражданина и потребителя в условиях взаимосвязи природной, технологической и социальной сред.</w:t>
            </w:r>
          </w:p>
          <w:p w:rsidR="005D5D44" w:rsidRPr="005D5D44" w:rsidRDefault="005D5D44" w:rsidP="00B54402">
            <w:pPr>
              <w:tabs>
                <w:tab w:val="left" w:pos="318"/>
              </w:tabs>
              <w:ind w:firstLine="177"/>
              <w:jc w:val="both"/>
            </w:pPr>
            <w:r w:rsidRPr="005D5D44">
              <w:t>Выражающий активное неприятие действий, приносящих вред природе.</w:t>
            </w:r>
          </w:p>
          <w:p w:rsidR="005D5D44" w:rsidRPr="005D5D44" w:rsidRDefault="005D5D44" w:rsidP="00B54402">
            <w:pPr>
              <w:tabs>
                <w:tab w:val="left" w:pos="318"/>
              </w:tabs>
              <w:ind w:firstLine="177"/>
              <w:jc w:val="both"/>
            </w:pPr>
            <w:proofErr w:type="gramStart"/>
            <w:r w:rsidRPr="005D5D44">
              <w:t>Ориентированный</w:t>
            </w:r>
            <w:proofErr w:type="gramEnd"/>
            <w:r w:rsidRPr="005D5D44">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5D5D44" w:rsidRPr="005D5D44" w:rsidRDefault="005D5D44" w:rsidP="00B54402">
            <w:pPr>
              <w:tabs>
                <w:tab w:val="left" w:pos="318"/>
              </w:tabs>
              <w:ind w:firstLine="177"/>
              <w:jc w:val="both"/>
            </w:pPr>
            <w:r w:rsidRPr="005D5D44">
              <w:t>Участвующий в практической деятельности экологической, природоохранной направленности.</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851"/>
              </w:tabs>
              <w:ind w:firstLine="177"/>
              <w:jc w:val="both"/>
              <w:rPr>
                <w:b/>
              </w:rPr>
            </w:pPr>
            <w:r w:rsidRPr="005D5D44">
              <w:rPr>
                <w:b/>
              </w:rPr>
              <w:t>Ценности научного познания</w:t>
            </w:r>
          </w:p>
        </w:tc>
      </w:tr>
      <w:tr w:rsidR="005D5D44" w:rsidRPr="005D5D44" w:rsidTr="0070132E">
        <w:trPr>
          <w:trHeight w:val="85"/>
        </w:trPr>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318"/>
              </w:tabs>
              <w:ind w:firstLine="177"/>
              <w:jc w:val="both"/>
            </w:pPr>
            <w:proofErr w:type="gramStart"/>
            <w:r w:rsidRPr="005D5D44">
              <w:t>Выражающий</w:t>
            </w:r>
            <w:proofErr w:type="gramEnd"/>
            <w:r w:rsidRPr="005D5D44">
              <w:t xml:space="preserve"> познавательные интересы в разных предметных областях с учётом индивидуальных интересов, способностей, достижений.</w:t>
            </w:r>
          </w:p>
          <w:p w:rsidR="005D5D44" w:rsidRPr="005D5D44" w:rsidRDefault="005D5D44" w:rsidP="00B54402">
            <w:pPr>
              <w:tabs>
                <w:tab w:val="left" w:pos="318"/>
              </w:tabs>
              <w:ind w:firstLine="177"/>
              <w:jc w:val="both"/>
            </w:pPr>
            <w:proofErr w:type="gramStart"/>
            <w:r w:rsidRPr="005D5D44">
              <w:t>Ориентированный</w:t>
            </w:r>
            <w:proofErr w:type="gramEnd"/>
            <w:r w:rsidRPr="005D5D44">
              <w:t xml:space="preserve"> в деятельности на научные знания о природе и обществе, взаимосвязях человека с природной и социальной средой.</w:t>
            </w:r>
          </w:p>
          <w:p w:rsidR="005D5D44" w:rsidRPr="005D5D44" w:rsidRDefault="005D5D44" w:rsidP="00B54402">
            <w:pPr>
              <w:tabs>
                <w:tab w:val="left" w:pos="318"/>
              </w:tabs>
              <w:ind w:firstLine="177"/>
              <w:jc w:val="both"/>
            </w:pPr>
            <w:proofErr w:type="gramStart"/>
            <w:r w:rsidRPr="005D5D44">
              <w:t>Развивающий</w:t>
            </w:r>
            <w:proofErr w:type="gramEnd"/>
            <w:r w:rsidRPr="005D5D44">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5D5D44" w:rsidRPr="005D5D44" w:rsidRDefault="005D5D44" w:rsidP="00B54402">
            <w:pPr>
              <w:tabs>
                <w:tab w:val="left" w:pos="318"/>
              </w:tabs>
              <w:ind w:firstLine="177"/>
              <w:jc w:val="both"/>
            </w:pPr>
            <w:proofErr w:type="gramStart"/>
            <w:r w:rsidRPr="005D5D44">
              <w:t>Демонстрирующий</w:t>
            </w:r>
            <w:proofErr w:type="gramEnd"/>
            <w:r w:rsidRPr="005D5D44">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5D5D44" w:rsidRPr="005D5D44" w:rsidRDefault="005D5D44" w:rsidP="00B54402">
      <w:pPr>
        <w:keepNext/>
        <w:keepLines/>
        <w:widowControl w:val="0"/>
        <w:ind w:firstLine="709"/>
        <w:jc w:val="both"/>
        <w:rPr>
          <w:b/>
        </w:rPr>
      </w:pPr>
    </w:p>
    <w:p w:rsidR="005D5D44" w:rsidRPr="005D5D44" w:rsidRDefault="005D5D44" w:rsidP="00B54402">
      <w:pPr>
        <w:keepNext/>
        <w:keepLines/>
        <w:widowControl w:val="0"/>
        <w:ind w:firstLine="709"/>
        <w:jc w:val="center"/>
        <w:rPr>
          <w:b/>
        </w:rPr>
      </w:pPr>
      <w:r w:rsidRPr="005D5D44">
        <w:rPr>
          <w:b/>
        </w:rPr>
        <w:t>Целевые ориентиры результатов воспитания на уровне среднего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851"/>
              </w:tabs>
              <w:ind w:firstLine="176"/>
              <w:jc w:val="center"/>
            </w:pPr>
            <w:r w:rsidRPr="005D5D44">
              <w:rPr>
                <w:b/>
              </w:rPr>
              <w:t>Целевые ориентиры</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851"/>
              </w:tabs>
              <w:ind w:firstLine="176"/>
              <w:rPr>
                <w:b/>
              </w:rPr>
            </w:pPr>
            <w:r w:rsidRPr="005D5D44">
              <w:rPr>
                <w:b/>
              </w:rPr>
              <w:t>Гражданское воспитание</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331"/>
                <w:tab w:val="left" w:pos="460"/>
                <w:tab w:val="left" w:pos="993"/>
              </w:tabs>
              <w:ind w:firstLine="176"/>
              <w:jc w:val="both"/>
            </w:pPr>
            <w:bookmarkStart w:id="1" w:name="_Hlk101094179"/>
            <w:r w:rsidRPr="005D5D44">
              <w:t xml:space="preserve">Осознанно </w:t>
            </w:r>
            <w:proofErr w:type="gramStart"/>
            <w:r w:rsidRPr="005D5D44">
              <w:t>выражающий</w:t>
            </w:r>
            <w:proofErr w:type="gramEnd"/>
            <w:r w:rsidRPr="005D5D44">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5D5D44" w:rsidRPr="005D5D44" w:rsidRDefault="005D5D44" w:rsidP="00B54402">
            <w:pPr>
              <w:widowControl w:val="0"/>
              <w:tabs>
                <w:tab w:val="left" w:pos="331"/>
                <w:tab w:val="left" w:pos="460"/>
              </w:tabs>
              <w:ind w:firstLine="176"/>
              <w:jc w:val="both"/>
            </w:pPr>
            <w:proofErr w:type="gramStart"/>
            <w:r w:rsidRPr="005D5D44">
              <w:t>Сознающий</w:t>
            </w:r>
            <w:proofErr w:type="gramEnd"/>
            <w:r w:rsidRPr="005D5D44">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5D5D44" w:rsidRPr="005D5D44" w:rsidRDefault="005D5D44" w:rsidP="00B54402">
            <w:pPr>
              <w:widowControl w:val="0"/>
              <w:tabs>
                <w:tab w:val="left" w:pos="331"/>
                <w:tab w:val="left" w:pos="460"/>
              </w:tabs>
              <w:ind w:firstLine="176"/>
              <w:jc w:val="both"/>
            </w:pPr>
            <w:r w:rsidRPr="005D5D44">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5D5D44" w:rsidRPr="005D5D44" w:rsidRDefault="005D5D44" w:rsidP="00B54402">
            <w:pPr>
              <w:widowControl w:val="0"/>
              <w:tabs>
                <w:tab w:val="left" w:pos="331"/>
                <w:tab w:val="left" w:pos="460"/>
              </w:tabs>
              <w:ind w:firstLine="176"/>
              <w:jc w:val="both"/>
            </w:pPr>
            <w:proofErr w:type="gramStart"/>
            <w:r w:rsidRPr="005D5D44">
              <w:t>Ориентированный</w:t>
            </w:r>
            <w:proofErr w:type="gramEnd"/>
            <w:r w:rsidRPr="005D5D44">
              <w:t xml:space="preserve"> на активное гражданское участие на основе уважения закона и правопорядка, прав и свобод сограждан.</w:t>
            </w:r>
          </w:p>
          <w:p w:rsidR="005D5D44" w:rsidRPr="005D5D44" w:rsidRDefault="005D5D44" w:rsidP="00B54402">
            <w:pPr>
              <w:widowControl w:val="0"/>
              <w:tabs>
                <w:tab w:val="left" w:pos="331"/>
                <w:tab w:val="left" w:pos="460"/>
              </w:tabs>
              <w:ind w:firstLine="176"/>
              <w:jc w:val="both"/>
            </w:pPr>
            <w:r w:rsidRPr="005D5D44">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5D5D44" w:rsidRPr="005D5D44" w:rsidRDefault="005D5D44" w:rsidP="00B54402">
            <w:pPr>
              <w:widowControl w:val="0"/>
              <w:tabs>
                <w:tab w:val="left" w:pos="331"/>
                <w:tab w:val="left" w:pos="460"/>
              </w:tabs>
              <w:ind w:firstLine="176"/>
              <w:jc w:val="both"/>
            </w:pPr>
            <w:proofErr w:type="gramStart"/>
            <w:r w:rsidRPr="005D5D44">
              <w:t>Обладающий</w:t>
            </w:r>
            <w:proofErr w:type="gramEnd"/>
            <w:r w:rsidRPr="005D5D44">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331"/>
                <w:tab w:val="left" w:pos="460"/>
                <w:tab w:val="left" w:pos="993"/>
              </w:tabs>
              <w:ind w:firstLine="176"/>
              <w:jc w:val="both"/>
              <w:rPr>
                <w:b/>
              </w:rPr>
            </w:pPr>
            <w:r w:rsidRPr="005D5D44">
              <w:rPr>
                <w:b/>
              </w:rPr>
              <w:t>Патриотическое воспитание</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331"/>
                <w:tab w:val="left" w:pos="460"/>
                <w:tab w:val="left" w:pos="993"/>
              </w:tabs>
              <w:ind w:firstLine="176"/>
              <w:jc w:val="both"/>
            </w:pPr>
            <w:proofErr w:type="gramStart"/>
            <w:r w:rsidRPr="005D5D44">
              <w:t>Выражающий</w:t>
            </w:r>
            <w:proofErr w:type="gramEnd"/>
            <w:r w:rsidRPr="005D5D44">
              <w:t xml:space="preserve"> свою национальную, этническую принадлежность, приверженность к родной культуре, любовь к своему народу. </w:t>
            </w:r>
          </w:p>
          <w:p w:rsidR="005D5D44" w:rsidRPr="005D5D44" w:rsidRDefault="005D5D44" w:rsidP="00B54402">
            <w:pPr>
              <w:widowControl w:val="0"/>
              <w:tabs>
                <w:tab w:val="left" w:pos="331"/>
                <w:tab w:val="left" w:pos="460"/>
                <w:tab w:val="left" w:pos="993"/>
              </w:tabs>
              <w:ind w:firstLine="176"/>
              <w:jc w:val="both"/>
            </w:pPr>
            <w:proofErr w:type="gramStart"/>
            <w:r w:rsidRPr="005D5D44">
              <w:t>Сознающий</w:t>
            </w:r>
            <w:proofErr w:type="gramEnd"/>
            <w:r w:rsidRPr="005D5D44">
              <w:t xml:space="preserve"> причастность к многонациональному народу Российской Федерации, Российскому Отечеству, российскую культурную идентичность.</w:t>
            </w:r>
          </w:p>
          <w:p w:rsidR="005D5D44" w:rsidRPr="005D5D44" w:rsidRDefault="005D5D44" w:rsidP="00B54402">
            <w:pPr>
              <w:widowControl w:val="0"/>
              <w:tabs>
                <w:tab w:val="left" w:pos="331"/>
                <w:tab w:val="left" w:pos="460"/>
                <w:tab w:val="left" w:pos="993"/>
              </w:tabs>
              <w:ind w:firstLine="176"/>
              <w:jc w:val="both"/>
            </w:pPr>
            <w:proofErr w:type="gramStart"/>
            <w:r w:rsidRPr="005D5D44">
              <w:t>Проявляющий</w:t>
            </w:r>
            <w:proofErr w:type="gramEnd"/>
            <w:r w:rsidRPr="005D5D44">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5D5D44" w:rsidRPr="005D5D44" w:rsidRDefault="005D5D44" w:rsidP="00B54402">
            <w:pPr>
              <w:widowControl w:val="0"/>
              <w:tabs>
                <w:tab w:val="left" w:pos="331"/>
                <w:tab w:val="left" w:pos="460"/>
                <w:tab w:val="left" w:pos="993"/>
              </w:tabs>
              <w:ind w:firstLine="176"/>
              <w:jc w:val="both"/>
            </w:pPr>
            <w:proofErr w:type="gramStart"/>
            <w:r w:rsidRPr="005D5D44">
              <w:t>Проявляющий</w:t>
            </w:r>
            <w:proofErr w:type="gramEnd"/>
            <w:r w:rsidRPr="005D5D44">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331"/>
                <w:tab w:val="left" w:pos="460"/>
                <w:tab w:val="left" w:pos="993"/>
              </w:tabs>
              <w:ind w:firstLine="176"/>
              <w:jc w:val="both"/>
              <w:rPr>
                <w:b/>
              </w:rPr>
            </w:pPr>
            <w:r w:rsidRPr="005D5D44">
              <w:rPr>
                <w:b/>
              </w:rPr>
              <w:t>Духовно-нравственное воспитание</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331"/>
                <w:tab w:val="left" w:pos="460"/>
              </w:tabs>
              <w:ind w:firstLine="176"/>
              <w:jc w:val="both"/>
            </w:pPr>
            <w:proofErr w:type="gramStart"/>
            <w:r w:rsidRPr="005D5D44">
              <w:t>Проявляющий</w:t>
            </w:r>
            <w:proofErr w:type="gramEnd"/>
            <w:r w:rsidRPr="005D5D44">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5D5D44" w:rsidRPr="005D5D44" w:rsidRDefault="005D5D44" w:rsidP="00B54402">
            <w:pPr>
              <w:tabs>
                <w:tab w:val="left" w:pos="331"/>
                <w:tab w:val="left" w:pos="460"/>
              </w:tabs>
              <w:ind w:firstLine="176"/>
              <w:jc w:val="both"/>
            </w:pPr>
            <w:proofErr w:type="gramStart"/>
            <w:r w:rsidRPr="005D5D44">
              <w:t>Действующий</w:t>
            </w:r>
            <w:proofErr w:type="gramEnd"/>
            <w:r w:rsidRPr="005D5D44">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5D5D44" w:rsidRPr="005D5D44" w:rsidRDefault="005D5D44" w:rsidP="00B54402">
            <w:pPr>
              <w:tabs>
                <w:tab w:val="left" w:pos="331"/>
                <w:tab w:val="left" w:pos="460"/>
              </w:tabs>
              <w:ind w:firstLine="176"/>
              <w:jc w:val="both"/>
            </w:pPr>
            <w:proofErr w:type="gramStart"/>
            <w:r w:rsidRPr="005D5D44">
              <w:t>Проявляющий</w:t>
            </w:r>
            <w:proofErr w:type="gramEnd"/>
            <w:r w:rsidRPr="005D5D44">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5D5D44" w:rsidRPr="005D5D44" w:rsidRDefault="005D5D44" w:rsidP="00B54402">
            <w:pPr>
              <w:tabs>
                <w:tab w:val="left" w:pos="331"/>
                <w:tab w:val="left" w:pos="460"/>
              </w:tabs>
              <w:ind w:firstLine="176"/>
              <w:jc w:val="both"/>
            </w:pPr>
            <w:r w:rsidRPr="005D5D44">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5D5D44" w:rsidRPr="005D5D44" w:rsidRDefault="005D5D44" w:rsidP="00B54402">
            <w:pPr>
              <w:tabs>
                <w:tab w:val="left" w:pos="331"/>
                <w:tab w:val="left" w:pos="460"/>
              </w:tabs>
              <w:ind w:firstLine="176"/>
              <w:jc w:val="both"/>
            </w:pPr>
            <w:proofErr w:type="gramStart"/>
            <w:r w:rsidRPr="005D5D44">
              <w:t>Ориентированный</w:t>
            </w:r>
            <w:proofErr w:type="gramEnd"/>
            <w:r w:rsidRPr="005D5D44">
              <w:t xml:space="preserve"> на создание устойчивой семьи на основе российских традиционных </w:t>
            </w:r>
            <w:r w:rsidRPr="005D5D44">
              <w:lastRenderedPageBreak/>
              <w:t>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5D5D44" w:rsidRPr="005D5D44" w:rsidRDefault="005D5D44" w:rsidP="00B54402">
            <w:pPr>
              <w:widowControl w:val="0"/>
              <w:tabs>
                <w:tab w:val="left" w:pos="331"/>
                <w:tab w:val="left" w:pos="460"/>
              </w:tabs>
              <w:ind w:firstLine="176"/>
              <w:jc w:val="both"/>
            </w:pPr>
            <w:r w:rsidRPr="005D5D44">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331"/>
                <w:tab w:val="left" w:pos="460"/>
              </w:tabs>
              <w:ind w:firstLine="176"/>
              <w:jc w:val="both"/>
              <w:rPr>
                <w:b/>
              </w:rPr>
            </w:pPr>
            <w:r w:rsidRPr="005D5D44">
              <w:rPr>
                <w:b/>
              </w:rPr>
              <w:lastRenderedPageBreak/>
              <w:t>Эстетическое воспитание</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331"/>
                <w:tab w:val="left" w:pos="460"/>
              </w:tabs>
              <w:ind w:firstLine="176"/>
              <w:jc w:val="both"/>
            </w:pPr>
            <w:proofErr w:type="gramStart"/>
            <w:r w:rsidRPr="005D5D44">
              <w:t>Выражающий</w:t>
            </w:r>
            <w:proofErr w:type="gramEnd"/>
            <w:r w:rsidRPr="005D5D44">
              <w:t xml:space="preserve"> понимание ценности отечественного и мирового искусства, российского и мирового художественного наследия.</w:t>
            </w:r>
          </w:p>
          <w:p w:rsidR="005D5D44" w:rsidRPr="005D5D44" w:rsidRDefault="005D5D44" w:rsidP="00B54402">
            <w:pPr>
              <w:tabs>
                <w:tab w:val="left" w:pos="331"/>
                <w:tab w:val="left" w:pos="460"/>
              </w:tabs>
              <w:ind w:firstLine="176"/>
              <w:jc w:val="both"/>
            </w:pPr>
            <w:r w:rsidRPr="005D5D44">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5D5D44" w:rsidRPr="005D5D44" w:rsidRDefault="005D5D44" w:rsidP="00B54402">
            <w:pPr>
              <w:tabs>
                <w:tab w:val="left" w:pos="331"/>
                <w:tab w:val="left" w:pos="460"/>
              </w:tabs>
              <w:ind w:firstLine="176"/>
              <w:jc w:val="both"/>
            </w:pPr>
            <w:proofErr w:type="gramStart"/>
            <w:r w:rsidRPr="005D5D44">
              <w:t>Проявляющий</w:t>
            </w:r>
            <w:proofErr w:type="gramEnd"/>
            <w:r w:rsidRPr="005D5D44">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5D5D44" w:rsidRPr="005D5D44" w:rsidRDefault="005D5D44" w:rsidP="00B54402">
            <w:pPr>
              <w:tabs>
                <w:tab w:val="left" w:pos="331"/>
                <w:tab w:val="left" w:pos="460"/>
              </w:tabs>
              <w:ind w:firstLine="176"/>
              <w:jc w:val="both"/>
            </w:pPr>
            <w:proofErr w:type="gramStart"/>
            <w:r w:rsidRPr="005D5D44">
              <w:t>Ориентированный</w:t>
            </w:r>
            <w:proofErr w:type="gramEnd"/>
            <w:r w:rsidRPr="005D5D44">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widowControl w:val="0"/>
              <w:tabs>
                <w:tab w:val="left" w:pos="851"/>
              </w:tabs>
              <w:ind w:firstLine="319"/>
              <w:jc w:val="both"/>
              <w:rPr>
                <w:b/>
              </w:rPr>
            </w:pPr>
            <w:r w:rsidRPr="005D5D44">
              <w:rPr>
                <w:b/>
              </w:rPr>
              <w:t>Физическое воспитание, формирование культуры здоровья и эмоционального благополучия</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331"/>
                <w:tab w:val="left" w:pos="460"/>
              </w:tabs>
              <w:ind w:firstLine="319"/>
              <w:jc w:val="both"/>
            </w:pPr>
            <w:proofErr w:type="gramStart"/>
            <w:r w:rsidRPr="005D5D44">
              <w:t>Понимающий</w:t>
            </w:r>
            <w:proofErr w:type="gramEnd"/>
            <w:r w:rsidRPr="005D5D44">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5D5D44" w:rsidRPr="005D5D44" w:rsidRDefault="005D5D44" w:rsidP="00B54402">
            <w:pPr>
              <w:tabs>
                <w:tab w:val="left" w:pos="331"/>
                <w:tab w:val="left" w:pos="460"/>
              </w:tabs>
              <w:ind w:firstLine="319"/>
              <w:jc w:val="both"/>
            </w:pPr>
            <w:proofErr w:type="gramStart"/>
            <w:r w:rsidRPr="005D5D44">
              <w:t>Соблюдающий правила личной и общественной безопасности, в том числе безопасного поведения в информационной среде.</w:t>
            </w:r>
            <w:proofErr w:type="gramEnd"/>
          </w:p>
          <w:p w:rsidR="005D5D44" w:rsidRPr="005D5D44" w:rsidRDefault="005D5D44" w:rsidP="00B54402">
            <w:pPr>
              <w:tabs>
                <w:tab w:val="left" w:pos="331"/>
                <w:tab w:val="left" w:pos="460"/>
              </w:tabs>
              <w:ind w:firstLine="319"/>
              <w:jc w:val="both"/>
            </w:pPr>
            <w:r w:rsidRPr="005D5D44">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5D5D44" w:rsidRPr="005D5D44" w:rsidRDefault="005D5D44" w:rsidP="00B54402">
            <w:pPr>
              <w:tabs>
                <w:tab w:val="left" w:pos="318"/>
              </w:tabs>
              <w:ind w:firstLine="319"/>
              <w:jc w:val="both"/>
            </w:pPr>
            <w:proofErr w:type="gramStart"/>
            <w:r w:rsidRPr="005D5D44">
              <w:t>Проявляющий</w:t>
            </w:r>
            <w:proofErr w:type="gramEnd"/>
            <w:r w:rsidRPr="005D5D44">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5D5D44" w:rsidRPr="005D5D44" w:rsidRDefault="005D5D44" w:rsidP="00B54402">
            <w:pPr>
              <w:tabs>
                <w:tab w:val="left" w:pos="331"/>
                <w:tab w:val="left" w:pos="460"/>
              </w:tabs>
              <w:ind w:firstLine="319"/>
              <w:jc w:val="both"/>
            </w:pPr>
            <w:proofErr w:type="gramStart"/>
            <w:r w:rsidRPr="005D5D44">
              <w:t>Демонстрирующий</w:t>
            </w:r>
            <w:proofErr w:type="gramEnd"/>
            <w:r w:rsidRPr="005D5D44">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331"/>
                <w:tab w:val="left" w:pos="460"/>
              </w:tabs>
              <w:ind w:firstLine="319"/>
              <w:jc w:val="both"/>
              <w:rPr>
                <w:b/>
              </w:rPr>
            </w:pPr>
            <w:r w:rsidRPr="005D5D44">
              <w:rPr>
                <w:b/>
              </w:rPr>
              <w:t>Трудовое</w:t>
            </w:r>
            <w:r w:rsidRPr="005D5D44">
              <w:t xml:space="preserve"> </w:t>
            </w:r>
            <w:r w:rsidRPr="005D5D44">
              <w:rPr>
                <w:b/>
              </w:rPr>
              <w:t>воспитание</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331"/>
                <w:tab w:val="left" w:pos="460"/>
              </w:tabs>
              <w:ind w:firstLine="319"/>
              <w:jc w:val="both"/>
            </w:pPr>
            <w:r w:rsidRPr="005D5D44">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5D5D44" w:rsidRPr="005D5D44" w:rsidRDefault="005D5D44" w:rsidP="00B54402">
            <w:pPr>
              <w:tabs>
                <w:tab w:val="left" w:pos="331"/>
                <w:tab w:val="left" w:pos="460"/>
              </w:tabs>
              <w:ind w:firstLine="319"/>
              <w:jc w:val="both"/>
            </w:pPr>
            <w:r w:rsidRPr="005D5D44">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5D5D44">
              <w:t>ролях</w:t>
            </w:r>
            <w:proofErr w:type="gramEnd"/>
            <w:r w:rsidRPr="005D5D44">
              <w:t xml:space="preserve">, в том числе предпринимательской деятельности в условиях </w:t>
            </w:r>
            <w:proofErr w:type="spellStart"/>
            <w:r w:rsidRPr="005D5D44">
              <w:t>самозанятости</w:t>
            </w:r>
            <w:proofErr w:type="spellEnd"/>
            <w:r w:rsidRPr="005D5D44">
              <w:t xml:space="preserve"> или наёмного труда.</w:t>
            </w:r>
          </w:p>
          <w:p w:rsidR="005D5D44" w:rsidRPr="005D5D44" w:rsidRDefault="005D5D44" w:rsidP="00B54402">
            <w:pPr>
              <w:tabs>
                <w:tab w:val="left" w:pos="331"/>
                <w:tab w:val="left" w:pos="460"/>
              </w:tabs>
              <w:ind w:firstLine="319"/>
              <w:jc w:val="both"/>
            </w:pPr>
            <w:r w:rsidRPr="005D5D44">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5D5D44" w:rsidRPr="005D5D44" w:rsidRDefault="005D5D44" w:rsidP="00B54402">
            <w:pPr>
              <w:tabs>
                <w:tab w:val="left" w:pos="331"/>
                <w:tab w:val="left" w:pos="460"/>
              </w:tabs>
              <w:ind w:firstLine="319"/>
              <w:jc w:val="both"/>
            </w:pPr>
            <w:proofErr w:type="gramStart"/>
            <w:r w:rsidRPr="005D5D44">
              <w:t>Выражающий</w:t>
            </w:r>
            <w:proofErr w:type="gramEnd"/>
            <w:r w:rsidRPr="005D5D44">
              <w:t xml:space="preserve"> осознанную готовность к получению профессионального образования, к непрерывному образованию в течение жизни как условию успешной </w:t>
            </w:r>
            <w:r w:rsidRPr="005D5D44">
              <w:lastRenderedPageBreak/>
              <w:t>профессиональной и общественной деятельности.</w:t>
            </w:r>
          </w:p>
          <w:p w:rsidR="005D5D44" w:rsidRPr="005D5D44" w:rsidRDefault="005D5D44" w:rsidP="00B54402">
            <w:pPr>
              <w:widowControl w:val="0"/>
              <w:tabs>
                <w:tab w:val="left" w:pos="331"/>
                <w:tab w:val="left" w:pos="460"/>
              </w:tabs>
              <w:ind w:firstLine="319"/>
              <w:jc w:val="both"/>
            </w:pPr>
            <w:proofErr w:type="gramStart"/>
            <w:r w:rsidRPr="005D5D44">
              <w:t>Понимающий</w:t>
            </w:r>
            <w:proofErr w:type="gramEnd"/>
            <w:r w:rsidRPr="005D5D44">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5D5D44" w:rsidRPr="005D5D44" w:rsidRDefault="005D5D44" w:rsidP="00B54402">
            <w:pPr>
              <w:tabs>
                <w:tab w:val="left" w:pos="331"/>
                <w:tab w:val="left" w:pos="460"/>
              </w:tabs>
              <w:ind w:firstLine="319"/>
              <w:jc w:val="both"/>
            </w:pPr>
            <w:proofErr w:type="gramStart"/>
            <w:r w:rsidRPr="005D5D44">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331"/>
                <w:tab w:val="left" w:pos="460"/>
              </w:tabs>
              <w:ind w:firstLine="319"/>
              <w:jc w:val="both"/>
              <w:rPr>
                <w:b/>
              </w:rPr>
            </w:pPr>
            <w:r w:rsidRPr="005D5D44">
              <w:rPr>
                <w:b/>
              </w:rPr>
              <w:lastRenderedPageBreak/>
              <w:t>Экологическое</w:t>
            </w:r>
            <w:r w:rsidRPr="005D5D44">
              <w:t xml:space="preserve"> </w:t>
            </w:r>
            <w:r w:rsidRPr="005D5D44">
              <w:rPr>
                <w:b/>
              </w:rPr>
              <w:t>воспитание</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331"/>
                <w:tab w:val="left" w:pos="460"/>
              </w:tabs>
              <w:ind w:firstLine="319"/>
              <w:jc w:val="both"/>
              <w:rPr>
                <w:strike/>
              </w:rPr>
            </w:pPr>
            <w:proofErr w:type="gramStart"/>
            <w:r w:rsidRPr="005D5D44">
              <w:t xml:space="preserve">Демонстрирующий в поведении </w:t>
            </w:r>
            <w:proofErr w:type="spellStart"/>
            <w:r w:rsidRPr="005D5D44">
              <w:t>сформированность</w:t>
            </w:r>
            <w:proofErr w:type="spellEnd"/>
            <w:r w:rsidRPr="005D5D44">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roofErr w:type="gramEnd"/>
          </w:p>
          <w:p w:rsidR="005D5D44" w:rsidRPr="005D5D44" w:rsidRDefault="005D5D44" w:rsidP="00B54402">
            <w:pPr>
              <w:tabs>
                <w:tab w:val="left" w:pos="331"/>
                <w:tab w:val="left" w:pos="460"/>
              </w:tabs>
              <w:ind w:firstLine="319"/>
              <w:jc w:val="both"/>
            </w:pPr>
            <w:r w:rsidRPr="005D5D44">
              <w:t>Выражающий деятельное неприятие действий, приносящих вред природе.</w:t>
            </w:r>
          </w:p>
          <w:p w:rsidR="005D5D44" w:rsidRPr="005D5D44" w:rsidRDefault="005D5D44" w:rsidP="00B54402">
            <w:pPr>
              <w:tabs>
                <w:tab w:val="left" w:pos="331"/>
                <w:tab w:val="left" w:pos="460"/>
              </w:tabs>
              <w:ind w:firstLine="319"/>
              <w:jc w:val="both"/>
            </w:pPr>
            <w:proofErr w:type="gramStart"/>
            <w:r w:rsidRPr="005D5D44">
              <w:t>Применяющий</w:t>
            </w:r>
            <w:proofErr w:type="gramEnd"/>
            <w:r w:rsidRPr="005D5D44">
              <w:t xml:space="preserve"> знания естественных и социальных наук для разумного, бережливого природопользования в быту, общественном пространстве.</w:t>
            </w:r>
          </w:p>
          <w:p w:rsidR="005D5D44" w:rsidRPr="005D5D44" w:rsidRDefault="005D5D44" w:rsidP="00B54402">
            <w:pPr>
              <w:tabs>
                <w:tab w:val="left" w:pos="331"/>
                <w:tab w:val="left" w:pos="460"/>
              </w:tabs>
              <w:ind w:firstLine="319"/>
              <w:jc w:val="both"/>
            </w:pPr>
            <w:r w:rsidRPr="005D5D44">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5D5D44" w:rsidRPr="005D5D44" w:rsidTr="0070132E">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331"/>
                <w:tab w:val="left" w:pos="460"/>
              </w:tabs>
              <w:ind w:firstLine="319"/>
              <w:jc w:val="both"/>
              <w:rPr>
                <w:b/>
              </w:rPr>
            </w:pPr>
            <w:r w:rsidRPr="005D5D44">
              <w:rPr>
                <w:b/>
              </w:rPr>
              <w:t>Ценности научного познания</w:t>
            </w:r>
          </w:p>
        </w:tc>
      </w:tr>
      <w:tr w:rsidR="005D5D44" w:rsidRPr="005D5D44" w:rsidTr="0070132E">
        <w:trPr>
          <w:trHeight w:val="85"/>
        </w:trPr>
        <w:tc>
          <w:tcPr>
            <w:tcW w:w="9356" w:type="dxa"/>
            <w:tcBorders>
              <w:top w:val="single" w:sz="4" w:space="0" w:color="000000"/>
              <w:left w:val="single" w:sz="4" w:space="0" w:color="000000"/>
              <w:bottom w:val="single" w:sz="4" w:space="0" w:color="000000"/>
              <w:right w:val="single" w:sz="4" w:space="0" w:color="000000"/>
            </w:tcBorders>
          </w:tcPr>
          <w:p w:rsidR="005D5D44" w:rsidRPr="005D5D44" w:rsidRDefault="005D5D44" w:rsidP="00B54402">
            <w:pPr>
              <w:tabs>
                <w:tab w:val="left" w:pos="331"/>
                <w:tab w:val="left" w:pos="460"/>
              </w:tabs>
              <w:ind w:firstLine="319"/>
              <w:jc w:val="both"/>
            </w:pPr>
            <w:r w:rsidRPr="005D5D44">
              <w:t xml:space="preserve">Деятельно </w:t>
            </w:r>
            <w:proofErr w:type="gramStart"/>
            <w:r w:rsidRPr="005D5D44">
              <w:t>выражающий</w:t>
            </w:r>
            <w:proofErr w:type="gramEnd"/>
            <w:r w:rsidRPr="005D5D44">
              <w:t xml:space="preserve"> познавательные интересы в разных предметных областях с учётом своих интересов, способностей, достижений.</w:t>
            </w:r>
          </w:p>
          <w:p w:rsidR="005D5D44" w:rsidRPr="005D5D44" w:rsidRDefault="005D5D44" w:rsidP="00B54402">
            <w:pPr>
              <w:tabs>
                <w:tab w:val="left" w:pos="331"/>
                <w:tab w:val="left" w:pos="460"/>
              </w:tabs>
              <w:ind w:firstLine="319"/>
              <w:jc w:val="both"/>
            </w:pPr>
            <w:r w:rsidRPr="005D5D44">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5D5D44" w:rsidRPr="005D5D44" w:rsidRDefault="005D5D44" w:rsidP="00B54402">
            <w:pPr>
              <w:tabs>
                <w:tab w:val="left" w:pos="331"/>
                <w:tab w:val="left" w:pos="460"/>
              </w:tabs>
              <w:ind w:firstLine="319"/>
              <w:jc w:val="both"/>
            </w:pPr>
            <w:proofErr w:type="gramStart"/>
            <w:r w:rsidRPr="005D5D44">
              <w:t>Демонстрирующий</w:t>
            </w:r>
            <w:proofErr w:type="gramEnd"/>
            <w:r w:rsidRPr="005D5D44">
              <w:t xml:space="preserve"> навыки критического мышления, определения достоверной научной информации и критики антинаучных представлений.</w:t>
            </w:r>
          </w:p>
          <w:p w:rsidR="005D5D44" w:rsidRPr="005D5D44" w:rsidRDefault="005D5D44" w:rsidP="00B54402">
            <w:pPr>
              <w:tabs>
                <w:tab w:val="left" w:pos="331"/>
                <w:tab w:val="left" w:pos="460"/>
              </w:tabs>
              <w:ind w:firstLine="319"/>
              <w:jc w:val="both"/>
            </w:pPr>
            <w:r w:rsidRPr="005D5D44">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0237D6" w:rsidRPr="00B54402" w:rsidRDefault="000237D6" w:rsidP="00B54402">
      <w:pPr>
        <w:widowControl w:val="0"/>
        <w:tabs>
          <w:tab w:val="left" w:pos="983"/>
        </w:tabs>
        <w:jc w:val="both"/>
      </w:pPr>
    </w:p>
    <w:p w:rsidR="000237D6" w:rsidRPr="00B54402" w:rsidRDefault="000237D6" w:rsidP="00B54402">
      <w:pPr>
        <w:pStyle w:val="a4"/>
        <w:ind w:left="1080"/>
        <w:rPr>
          <w:b/>
        </w:rPr>
      </w:pPr>
      <w:r w:rsidRPr="00B54402">
        <w:rPr>
          <w:b/>
        </w:rPr>
        <w:t>Виды, формы и содержание воспитательной деятельности</w:t>
      </w:r>
    </w:p>
    <w:p w:rsidR="000237D6" w:rsidRPr="001302DF" w:rsidRDefault="000237D6" w:rsidP="000237D6">
      <w:pPr>
        <w:pStyle w:val="a4"/>
        <w:ind w:left="1080"/>
        <w:rPr>
          <w:b/>
        </w:rPr>
      </w:pPr>
    </w:p>
    <w:p w:rsidR="000237D6" w:rsidRPr="006E6D0E" w:rsidRDefault="000237D6" w:rsidP="000237D6">
      <w:pPr>
        <w:jc w:val="center"/>
        <w:rPr>
          <w:b/>
          <w:w w:val="0"/>
          <w:szCs w:val="28"/>
        </w:rPr>
      </w:pPr>
      <w:r w:rsidRPr="006E6D0E">
        <w:rPr>
          <w:b/>
          <w:w w:val="0"/>
          <w:szCs w:val="28"/>
        </w:rPr>
        <w:t>Модуль «Классное руководство</w:t>
      </w:r>
      <w:r w:rsidR="00BE2999" w:rsidRPr="006E6D0E">
        <w:rPr>
          <w:b/>
          <w:w w:val="0"/>
          <w:szCs w:val="28"/>
        </w:rPr>
        <w:t>»</w:t>
      </w:r>
    </w:p>
    <w:tbl>
      <w:tblPr>
        <w:tblW w:w="98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996"/>
        <w:gridCol w:w="4848"/>
        <w:gridCol w:w="2324"/>
      </w:tblGrid>
      <w:tr w:rsidR="000237D6" w:rsidRPr="001302DF" w:rsidTr="0046106A">
        <w:trPr>
          <w:trHeight w:val="145"/>
        </w:trPr>
        <w:tc>
          <w:tcPr>
            <w:tcW w:w="727" w:type="dxa"/>
          </w:tcPr>
          <w:p w:rsidR="000237D6" w:rsidRPr="001302DF" w:rsidRDefault="000237D6" w:rsidP="00325A28">
            <w:pPr>
              <w:jc w:val="both"/>
              <w:rPr>
                <w:color w:val="000000"/>
                <w:w w:val="0"/>
                <w:szCs w:val="28"/>
              </w:rPr>
            </w:pPr>
            <w:r w:rsidRPr="001302DF">
              <w:rPr>
                <w:color w:val="000000"/>
                <w:w w:val="0"/>
                <w:szCs w:val="28"/>
              </w:rPr>
              <w:t>№</w:t>
            </w:r>
          </w:p>
        </w:tc>
        <w:tc>
          <w:tcPr>
            <w:tcW w:w="1996" w:type="dxa"/>
          </w:tcPr>
          <w:p w:rsidR="000237D6" w:rsidRPr="001302DF" w:rsidRDefault="000237D6" w:rsidP="00325A28">
            <w:pPr>
              <w:jc w:val="both"/>
              <w:rPr>
                <w:color w:val="000000"/>
                <w:w w:val="0"/>
                <w:szCs w:val="28"/>
              </w:rPr>
            </w:pPr>
            <w:r w:rsidRPr="001302DF">
              <w:rPr>
                <w:color w:val="000000"/>
                <w:w w:val="0"/>
                <w:szCs w:val="28"/>
              </w:rPr>
              <w:t>Блок</w:t>
            </w:r>
          </w:p>
        </w:tc>
        <w:tc>
          <w:tcPr>
            <w:tcW w:w="4848" w:type="dxa"/>
          </w:tcPr>
          <w:p w:rsidR="000237D6" w:rsidRPr="001302DF" w:rsidRDefault="000237D6" w:rsidP="00325A28">
            <w:pPr>
              <w:jc w:val="both"/>
              <w:rPr>
                <w:color w:val="000000"/>
                <w:w w:val="0"/>
                <w:szCs w:val="28"/>
              </w:rPr>
            </w:pPr>
            <w:r w:rsidRPr="001302DF">
              <w:rPr>
                <w:color w:val="000000"/>
                <w:w w:val="0"/>
                <w:szCs w:val="28"/>
              </w:rPr>
              <w:t>Виды деятельности</w:t>
            </w:r>
          </w:p>
        </w:tc>
        <w:tc>
          <w:tcPr>
            <w:tcW w:w="2324" w:type="dxa"/>
          </w:tcPr>
          <w:p w:rsidR="000237D6" w:rsidRPr="001302DF" w:rsidRDefault="000237D6" w:rsidP="00325A28">
            <w:pPr>
              <w:jc w:val="both"/>
              <w:rPr>
                <w:color w:val="000000"/>
                <w:w w:val="0"/>
                <w:szCs w:val="28"/>
              </w:rPr>
            </w:pPr>
            <w:r w:rsidRPr="001302DF">
              <w:rPr>
                <w:color w:val="000000"/>
                <w:w w:val="0"/>
                <w:szCs w:val="28"/>
              </w:rPr>
              <w:t>Формы работы, мероприятия</w:t>
            </w:r>
          </w:p>
        </w:tc>
      </w:tr>
      <w:tr w:rsidR="000237D6" w:rsidRPr="001302DF" w:rsidTr="0046106A">
        <w:trPr>
          <w:trHeight w:val="145"/>
        </w:trPr>
        <w:tc>
          <w:tcPr>
            <w:tcW w:w="727" w:type="dxa"/>
          </w:tcPr>
          <w:p w:rsidR="000237D6" w:rsidRPr="001302DF" w:rsidRDefault="000237D6" w:rsidP="00325A28">
            <w:pPr>
              <w:jc w:val="both"/>
              <w:rPr>
                <w:color w:val="000000"/>
                <w:w w:val="0"/>
                <w:szCs w:val="28"/>
              </w:rPr>
            </w:pPr>
            <w:r w:rsidRPr="001302DF">
              <w:rPr>
                <w:color w:val="000000"/>
                <w:w w:val="0"/>
                <w:szCs w:val="28"/>
              </w:rPr>
              <w:t>1.</w:t>
            </w:r>
          </w:p>
        </w:tc>
        <w:tc>
          <w:tcPr>
            <w:tcW w:w="1996" w:type="dxa"/>
          </w:tcPr>
          <w:p w:rsidR="000237D6" w:rsidRPr="001302DF" w:rsidRDefault="000237D6" w:rsidP="00325A28">
            <w:pPr>
              <w:jc w:val="both"/>
              <w:rPr>
                <w:color w:val="000000"/>
                <w:w w:val="0"/>
                <w:szCs w:val="28"/>
              </w:rPr>
            </w:pPr>
            <w:r w:rsidRPr="001302DF">
              <w:rPr>
                <w:color w:val="000000"/>
                <w:w w:val="0"/>
                <w:szCs w:val="28"/>
              </w:rPr>
              <w:t>Работа с классным коллективом.</w:t>
            </w:r>
          </w:p>
        </w:tc>
        <w:tc>
          <w:tcPr>
            <w:tcW w:w="4848" w:type="dxa"/>
          </w:tcPr>
          <w:p w:rsidR="000237D6" w:rsidRDefault="000237D6" w:rsidP="00325A28">
            <w:pPr>
              <w:jc w:val="both"/>
              <w:rPr>
                <w:color w:val="000000"/>
                <w:w w:val="0"/>
                <w:szCs w:val="28"/>
              </w:rPr>
            </w:pPr>
            <w:r w:rsidRPr="001302DF">
              <w:rPr>
                <w:color w:val="000000"/>
                <w:w w:val="0"/>
                <w:szCs w:val="28"/>
              </w:rPr>
              <w:t>1. Работа с документацией классного коллектива: Оформление личных дел обучающихся, составление и корректировка социального паспорта класса, оформление и заполнение классного электронного журнала, оформление журнала учёта занятий по ПДД.</w:t>
            </w:r>
          </w:p>
          <w:p w:rsidR="00BE2999" w:rsidRPr="00BE2999" w:rsidRDefault="00BE2999" w:rsidP="00BE2999">
            <w:pPr>
              <w:jc w:val="both"/>
              <w:rPr>
                <w:color w:val="000000"/>
                <w:w w:val="0"/>
                <w:kern w:val="2"/>
                <w:lang w:eastAsia="ko-KR"/>
              </w:rPr>
            </w:pPr>
            <w:r>
              <w:rPr>
                <w:color w:val="000000"/>
                <w:w w:val="0"/>
                <w:szCs w:val="28"/>
              </w:rPr>
              <w:t xml:space="preserve">2. </w:t>
            </w:r>
            <w:r w:rsidRPr="00BE2999">
              <w:rPr>
                <w:b/>
                <w:color w:val="000000"/>
                <w:w w:val="0"/>
                <w:kern w:val="2"/>
                <w:lang w:eastAsia="ko-KR"/>
              </w:rPr>
              <w:t xml:space="preserve">«Разговоры о </w:t>
            </w:r>
            <w:proofErr w:type="gramStart"/>
            <w:r w:rsidRPr="00BE2999">
              <w:rPr>
                <w:b/>
                <w:color w:val="000000"/>
                <w:w w:val="0"/>
                <w:kern w:val="2"/>
                <w:lang w:eastAsia="ko-KR"/>
              </w:rPr>
              <w:t>важном</w:t>
            </w:r>
            <w:proofErr w:type="gramEnd"/>
            <w:r w:rsidRPr="00BE2999">
              <w:rPr>
                <w:color w:val="000000"/>
                <w:w w:val="0"/>
                <w:kern w:val="2"/>
                <w:lang w:eastAsia="ko-KR"/>
              </w:rPr>
              <w:t>». Еженедельные</w:t>
            </w:r>
            <w:r w:rsidRPr="00BE2999">
              <w:rPr>
                <w:b/>
                <w:color w:val="000000"/>
                <w:w w:val="0"/>
                <w:kern w:val="2"/>
                <w:lang w:eastAsia="ko-KR"/>
              </w:rPr>
              <w:t xml:space="preserve"> </w:t>
            </w:r>
            <w:r w:rsidRPr="00BE2999">
              <w:rPr>
                <w:color w:val="000000"/>
                <w:w w:val="0"/>
                <w:kern w:val="2"/>
                <w:lang w:eastAsia="ko-KR"/>
              </w:rPr>
              <w:t xml:space="preserve">информационно – просветительские занятия, направленные на формирование у обучающихся ценностных установок, в числе которых – созидание, патриотизм и стремление к межнациональному единству. Темы занятий приурочены к государственным праздникам, знаменательным датам, традиционным праздникам, годовщинам со дня рождения </w:t>
            </w:r>
            <w:r w:rsidRPr="00BE2999">
              <w:rPr>
                <w:color w:val="000000"/>
                <w:w w:val="0"/>
                <w:kern w:val="2"/>
                <w:lang w:eastAsia="ko-KR"/>
              </w:rPr>
              <w:lastRenderedPageBreak/>
              <w:t xml:space="preserve">известных людей – ученых, писателей, государственных деятелей и деятелей </w:t>
            </w:r>
          </w:p>
          <w:p w:rsidR="000237D6" w:rsidRPr="001302DF" w:rsidRDefault="000237D6" w:rsidP="00325A28">
            <w:pPr>
              <w:jc w:val="both"/>
              <w:rPr>
                <w:color w:val="000000"/>
                <w:w w:val="0"/>
                <w:szCs w:val="28"/>
              </w:rPr>
            </w:pPr>
            <w:r w:rsidRPr="001302DF">
              <w:rPr>
                <w:color w:val="000000"/>
                <w:w w:val="0"/>
                <w:szCs w:val="28"/>
              </w:rPr>
              <w:t>3. Выработка совместно со школьниками законов класса, помогающих детям освоить нормы и правила общения, которым они должны следовать в школе, распределение обязанностей.</w:t>
            </w:r>
          </w:p>
          <w:p w:rsidR="000237D6" w:rsidRPr="001302DF" w:rsidRDefault="000237D6" w:rsidP="00325A28">
            <w:pPr>
              <w:jc w:val="both"/>
              <w:rPr>
                <w:color w:val="000000"/>
                <w:w w:val="0"/>
                <w:szCs w:val="28"/>
              </w:rPr>
            </w:pPr>
            <w:r w:rsidRPr="001302DF">
              <w:rPr>
                <w:color w:val="000000"/>
                <w:w w:val="0"/>
                <w:szCs w:val="28"/>
              </w:rPr>
              <w:t>4.  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0237D6" w:rsidRPr="001302DF" w:rsidRDefault="000237D6" w:rsidP="00325A28">
            <w:pPr>
              <w:jc w:val="both"/>
              <w:rPr>
                <w:color w:val="000000"/>
                <w:w w:val="0"/>
                <w:szCs w:val="28"/>
              </w:rPr>
            </w:pPr>
            <w:r w:rsidRPr="001302DF">
              <w:rPr>
                <w:color w:val="000000"/>
                <w:w w:val="0"/>
                <w:szCs w:val="28"/>
              </w:rPr>
              <w:t xml:space="preserve">5. Организация интересных и полезных для личностного развития ребенка совместных </w:t>
            </w:r>
            <w:proofErr w:type="gramStart"/>
            <w:r w:rsidRPr="001302DF">
              <w:rPr>
                <w:color w:val="000000"/>
                <w:w w:val="0"/>
                <w:szCs w:val="28"/>
              </w:rPr>
              <w:t>дел</w:t>
            </w:r>
            <w:proofErr w:type="gramEnd"/>
            <w:r w:rsidRPr="001302DF">
              <w:rPr>
                <w:color w:val="000000"/>
                <w:w w:val="0"/>
                <w:szCs w:val="28"/>
              </w:rPr>
              <w:t xml:space="preserve"> с учащимися вверенного ему класса (познавательной, трудовой, спортивно-оздоровительной, духовно-нравственной, творческой, </w:t>
            </w:r>
            <w:proofErr w:type="spellStart"/>
            <w:r w:rsidRPr="001302DF">
              <w:rPr>
                <w:color w:val="000000"/>
                <w:w w:val="0"/>
                <w:szCs w:val="28"/>
              </w:rPr>
              <w:t>профориентационной</w:t>
            </w:r>
            <w:proofErr w:type="spellEnd"/>
            <w:r w:rsidRPr="001302DF">
              <w:rPr>
                <w:color w:val="000000"/>
                <w:w w:val="0"/>
                <w:szCs w:val="28"/>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1302DF">
              <w:rPr>
                <w:color w:val="000000"/>
                <w:w w:val="0"/>
                <w:szCs w:val="28"/>
              </w:rPr>
              <w:t>самореализоваться</w:t>
            </w:r>
            <w:proofErr w:type="spellEnd"/>
            <w:r w:rsidRPr="001302DF">
              <w:rPr>
                <w:color w:val="000000"/>
                <w:w w:val="0"/>
                <w:szCs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0237D6" w:rsidRPr="001302DF" w:rsidRDefault="000237D6" w:rsidP="00325A28">
            <w:pPr>
              <w:jc w:val="both"/>
              <w:rPr>
                <w:color w:val="000000"/>
                <w:w w:val="0"/>
                <w:szCs w:val="28"/>
              </w:rPr>
            </w:pPr>
            <w:proofErr w:type="gramStart"/>
            <w:r w:rsidRPr="001302DF">
              <w:rPr>
                <w:color w:val="000000"/>
                <w:w w:val="0"/>
                <w:szCs w:val="28"/>
              </w:rPr>
              <w:t xml:space="preserve">6.Сплочение коллектива класса через: игры и тренинги на сплочение и </w:t>
            </w:r>
            <w:proofErr w:type="spellStart"/>
            <w:r w:rsidRPr="001302DF">
              <w:rPr>
                <w:color w:val="000000"/>
                <w:w w:val="0"/>
                <w:szCs w:val="28"/>
              </w:rPr>
              <w:t>командообразование</w:t>
            </w:r>
            <w:proofErr w:type="spellEnd"/>
            <w:r w:rsidRPr="001302DF">
              <w:rPr>
                <w:color w:val="000000"/>
                <w:w w:val="0"/>
                <w:szCs w:val="28"/>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1302DF">
              <w:rPr>
                <w:color w:val="000000"/>
                <w:w w:val="0"/>
                <w:szCs w:val="28"/>
              </w:rPr>
              <w:t>микрогруппами</w:t>
            </w:r>
            <w:proofErr w:type="spellEnd"/>
            <w:r w:rsidRPr="001302DF">
              <w:rPr>
                <w:color w:val="000000"/>
                <w:w w:val="0"/>
                <w:szCs w:val="28"/>
              </w:rPr>
              <w:t xml:space="preserve"> поздравления, сюрпризы, творческие подарки и розыгрыши; регулярные </w:t>
            </w:r>
            <w:proofErr w:type="spellStart"/>
            <w:r w:rsidRPr="001302DF">
              <w:rPr>
                <w:color w:val="000000"/>
                <w:w w:val="0"/>
                <w:szCs w:val="28"/>
              </w:rPr>
              <w:t>внутриклассные</w:t>
            </w:r>
            <w:proofErr w:type="spellEnd"/>
            <w:r w:rsidRPr="001302DF">
              <w:rPr>
                <w:color w:val="000000"/>
                <w:w w:val="0"/>
                <w:szCs w:val="28"/>
              </w:rPr>
              <w:t xml:space="preserve"> «огоньки» и вечера, дающие каждому школьнику возможность рефлексии собственного участия в жизни класса. </w:t>
            </w:r>
            <w:proofErr w:type="gramEnd"/>
          </w:p>
        </w:tc>
        <w:tc>
          <w:tcPr>
            <w:tcW w:w="2324" w:type="dxa"/>
          </w:tcPr>
          <w:p w:rsidR="000237D6" w:rsidRPr="001302DF" w:rsidRDefault="000237D6" w:rsidP="00325A28">
            <w:pPr>
              <w:jc w:val="both"/>
              <w:rPr>
                <w:color w:val="000000"/>
                <w:w w:val="0"/>
                <w:szCs w:val="28"/>
              </w:rPr>
            </w:pPr>
            <w:r w:rsidRPr="001302DF">
              <w:rPr>
                <w:color w:val="000000"/>
                <w:w w:val="0"/>
                <w:szCs w:val="28"/>
              </w:rPr>
              <w:lastRenderedPageBreak/>
              <w:t xml:space="preserve">- лидерские и </w:t>
            </w:r>
            <w:proofErr w:type="spellStart"/>
            <w:r w:rsidRPr="001302DF">
              <w:rPr>
                <w:color w:val="000000"/>
                <w:w w:val="0"/>
                <w:szCs w:val="28"/>
              </w:rPr>
              <w:t>общеклассные</w:t>
            </w:r>
            <w:proofErr w:type="spellEnd"/>
            <w:r w:rsidRPr="001302DF">
              <w:rPr>
                <w:color w:val="000000"/>
                <w:w w:val="0"/>
                <w:szCs w:val="28"/>
              </w:rPr>
              <w:t xml:space="preserve"> сборы;</w:t>
            </w:r>
          </w:p>
          <w:p w:rsidR="000237D6" w:rsidRPr="001302DF" w:rsidRDefault="000237D6" w:rsidP="00325A28">
            <w:pPr>
              <w:jc w:val="both"/>
              <w:rPr>
                <w:color w:val="000000"/>
                <w:w w:val="0"/>
                <w:szCs w:val="28"/>
              </w:rPr>
            </w:pPr>
            <w:r w:rsidRPr="001302DF">
              <w:rPr>
                <w:color w:val="000000"/>
                <w:w w:val="0"/>
                <w:szCs w:val="28"/>
              </w:rPr>
              <w:t>- тематические классные проекты,  классные часы, праздники;</w:t>
            </w:r>
          </w:p>
          <w:p w:rsidR="000237D6" w:rsidRPr="001302DF" w:rsidRDefault="000237D6" w:rsidP="00325A28">
            <w:pPr>
              <w:jc w:val="both"/>
              <w:rPr>
                <w:color w:val="000000"/>
                <w:w w:val="0"/>
                <w:szCs w:val="28"/>
              </w:rPr>
            </w:pPr>
            <w:r w:rsidRPr="001302DF">
              <w:rPr>
                <w:color w:val="000000"/>
                <w:w w:val="0"/>
                <w:szCs w:val="28"/>
              </w:rPr>
              <w:t>- игры, экскурсии, походы.</w:t>
            </w:r>
          </w:p>
        </w:tc>
      </w:tr>
      <w:tr w:rsidR="000237D6" w:rsidRPr="004A68F9" w:rsidTr="0046106A">
        <w:trPr>
          <w:trHeight w:val="145"/>
        </w:trPr>
        <w:tc>
          <w:tcPr>
            <w:tcW w:w="727" w:type="dxa"/>
            <w:tcBorders>
              <w:top w:val="single" w:sz="4" w:space="0" w:color="auto"/>
              <w:left w:val="single" w:sz="4" w:space="0" w:color="auto"/>
              <w:bottom w:val="single" w:sz="4" w:space="0" w:color="auto"/>
              <w:right w:val="single" w:sz="4" w:space="0" w:color="auto"/>
            </w:tcBorders>
          </w:tcPr>
          <w:p w:rsidR="000237D6" w:rsidRPr="001302DF" w:rsidRDefault="000237D6" w:rsidP="00325A28">
            <w:pPr>
              <w:jc w:val="both"/>
              <w:rPr>
                <w:color w:val="000000"/>
                <w:w w:val="0"/>
                <w:szCs w:val="28"/>
              </w:rPr>
            </w:pPr>
            <w:r w:rsidRPr="001302DF">
              <w:rPr>
                <w:color w:val="000000"/>
                <w:w w:val="0"/>
                <w:szCs w:val="28"/>
              </w:rPr>
              <w:lastRenderedPageBreak/>
              <w:t xml:space="preserve">2. </w:t>
            </w:r>
          </w:p>
        </w:tc>
        <w:tc>
          <w:tcPr>
            <w:tcW w:w="1996" w:type="dxa"/>
            <w:tcBorders>
              <w:top w:val="single" w:sz="4" w:space="0" w:color="auto"/>
              <w:left w:val="single" w:sz="4" w:space="0" w:color="auto"/>
              <w:bottom w:val="single" w:sz="4" w:space="0" w:color="auto"/>
              <w:right w:val="single" w:sz="4" w:space="0" w:color="auto"/>
            </w:tcBorders>
          </w:tcPr>
          <w:p w:rsidR="000237D6" w:rsidRPr="001302DF" w:rsidRDefault="000237D6" w:rsidP="00325A28">
            <w:pPr>
              <w:jc w:val="both"/>
              <w:rPr>
                <w:color w:val="000000"/>
                <w:w w:val="0"/>
                <w:szCs w:val="28"/>
              </w:rPr>
            </w:pPr>
            <w:r w:rsidRPr="001302DF">
              <w:rPr>
                <w:color w:val="000000"/>
                <w:w w:val="0"/>
                <w:szCs w:val="28"/>
              </w:rPr>
              <w:t>Индивидуальная работа с учащимися.</w:t>
            </w:r>
          </w:p>
        </w:tc>
        <w:tc>
          <w:tcPr>
            <w:tcW w:w="4848" w:type="dxa"/>
            <w:tcBorders>
              <w:top w:val="single" w:sz="4" w:space="0" w:color="auto"/>
              <w:left w:val="single" w:sz="4" w:space="0" w:color="auto"/>
              <w:bottom w:val="single" w:sz="4" w:space="0" w:color="auto"/>
              <w:right w:val="single" w:sz="4" w:space="0" w:color="auto"/>
            </w:tcBorders>
          </w:tcPr>
          <w:p w:rsidR="000237D6" w:rsidRPr="001302DF" w:rsidRDefault="000237D6" w:rsidP="00325A28">
            <w:pPr>
              <w:jc w:val="both"/>
              <w:rPr>
                <w:color w:val="000000"/>
                <w:w w:val="0"/>
                <w:szCs w:val="28"/>
              </w:rPr>
            </w:pPr>
            <w:r w:rsidRPr="001302DF">
              <w:rPr>
                <w:color w:val="000000"/>
                <w:w w:val="0"/>
                <w:szCs w:val="28"/>
              </w:rPr>
              <w:t xml:space="preserve">7.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0237D6" w:rsidRPr="001302DF" w:rsidRDefault="000237D6" w:rsidP="00325A28">
            <w:pPr>
              <w:jc w:val="both"/>
              <w:rPr>
                <w:color w:val="000000"/>
                <w:w w:val="0"/>
                <w:szCs w:val="28"/>
              </w:rPr>
            </w:pPr>
            <w:r w:rsidRPr="001302DF">
              <w:rPr>
                <w:color w:val="000000"/>
                <w:w w:val="0"/>
                <w:szCs w:val="28"/>
              </w:rPr>
              <w:t xml:space="preserve">8.Изучение особенностей личностного развития учащихся класса через наблюдение за поведением школьников в их </w:t>
            </w:r>
            <w:r w:rsidRPr="001302DF">
              <w:rPr>
                <w:color w:val="000000"/>
                <w:w w:val="0"/>
                <w:szCs w:val="28"/>
              </w:rPr>
              <w:lastRenderedPageBreak/>
              <w:t xml:space="preserve">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w:t>
            </w:r>
            <w:proofErr w:type="spellStart"/>
            <w:r w:rsidRPr="001302DF">
              <w:rPr>
                <w:color w:val="000000"/>
                <w:w w:val="0"/>
                <w:szCs w:val="28"/>
              </w:rPr>
              <w:t>учителями</w:t>
            </w:r>
            <w:proofErr w:type="gramStart"/>
            <w:r w:rsidRPr="001302DF">
              <w:rPr>
                <w:color w:val="000000"/>
                <w:w w:val="0"/>
                <w:szCs w:val="28"/>
              </w:rPr>
              <w:t>.К</w:t>
            </w:r>
            <w:proofErr w:type="gramEnd"/>
            <w:r w:rsidRPr="001302DF">
              <w:rPr>
                <w:color w:val="000000"/>
                <w:w w:val="0"/>
                <w:szCs w:val="28"/>
              </w:rPr>
              <w:t>оррекция</w:t>
            </w:r>
            <w:proofErr w:type="spellEnd"/>
            <w:r w:rsidRPr="001302DF">
              <w:rPr>
                <w:color w:val="000000"/>
                <w:w w:val="0"/>
                <w:szCs w:val="28"/>
              </w:rPr>
              <w:t xml:space="preserve">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0237D6" w:rsidRPr="001302DF" w:rsidRDefault="000237D6" w:rsidP="00325A28">
            <w:pPr>
              <w:jc w:val="both"/>
              <w:rPr>
                <w:color w:val="000000"/>
                <w:w w:val="0"/>
                <w:szCs w:val="28"/>
              </w:rPr>
            </w:pPr>
            <w:r w:rsidRPr="001302DF">
              <w:rPr>
                <w:color w:val="000000"/>
                <w:w w:val="0"/>
                <w:szCs w:val="28"/>
              </w:rPr>
              <w:t>9. Организация и контроль прохождения учащимися медицинского обследования. Определение группы здоровья.</w:t>
            </w:r>
          </w:p>
        </w:tc>
        <w:tc>
          <w:tcPr>
            <w:tcW w:w="2324" w:type="dxa"/>
            <w:tcBorders>
              <w:top w:val="single" w:sz="4" w:space="0" w:color="auto"/>
              <w:left w:val="single" w:sz="4" w:space="0" w:color="auto"/>
              <w:bottom w:val="single" w:sz="4" w:space="0" w:color="auto"/>
              <w:right w:val="single" w:sz="4" w:space="0" w:color="auto"/>
            </w:tcBorders>
          </w:tcPr>
          <w:p w:rsidR="000237D6" w:rsidRPr="001302DF" w:rsidRDefault="000237D6" w:rsidP="00325A28">
            <w:pPr>
              <w:jc w:val="both"/>
              <w:rPr>
                <w:color w:val="000000"/>
                <w:w w:val="0"/>
                <w:szCs w:val="28"/>
              </w:rPr>
            </w:pPr>
            <w:r w:rsidRPr="001302DF">
              <w:rPr>
                <w:color w:val="000000"/>
                <w:w w:val="0"/>
                <w:szCs w:val="28"/>
              </w:rPr>
              <w:lastRenderedPageBreak/>
              <w:t>- беседы, наблюдение, анкетирование, тестирование;</w:t>
            </w:r>
          </w:p>
          <w:p w:rsidR="000237D6" w:rsidRPr="001302DF" w:rsidRDefault="000237D6" w:rsidP="00325A28">
            <w:pPr>
              <w:jc w:val="both"/>
              <w:rPr>
                <w:color w:val="000000"/>
                <w:w w:val="0"/>
                <w:szCs w:val="28"/>
              </w:rPr>
            </w:pPr>
            <w:r w:rsidRPr="001302DF">
              <w:rPr>
                <w:color w:val="000000"/>
                <w:w w:val="0"/>
                <w:szCs w:val="28"/>
              </w:rPr>
              <w:t>- консультации;</w:t>
            </w:r>
          </w:p>
          <w:p w:rsidR="000237D6" w:rsidRPr="001302DF" w:rsidRDefault="000237D6" w:rsidP="00325A28">
            <w:pPr>
              <w:jc w:val="both"/>
              <w:rPr>
                <w:color w:val="000000"/>
                <w:w w:val="0"/>
                <w:szCs w:val="28"/>
              </w:rPr>
            </w:pPr>
            <w:r w:rsidRPr="001302DF">
              <w:rPr>
                <w:color w:val="000000"/>
                <w:w w:val="0"/>
                <w:szCs w:val="28"/>
              </w:rPr>
              <w:t>- создание портфолио и рейтинга учащихся;</w:t>
            </w:r>
          </w:p>
          <w:p w:rsidR="000237D6" w:rsidRPr="001302DF" w:rsidRDefault="000237D6" w:rsidP="00325A28">
            <w:pPr>
              <w:jc w:val="both"/>
              <w:rPr>
                <w:color w:val="000000"/>
                <w:w w:val="0"/>
                <w:szCs w:val="28"/>
              </w:rPr>
            </w:pPr>
            <w:r w:rsidRPr="001302DF">
              <w:rPr>
                <w:color w:val="000000"/>
                <w:w w:val="0"/>
                <w:szCs w:val="28"/>
              </w:rPr>
              <w:t>- тренинги личностного роста</w:t>
            </w:r>
          </w:p>
        </w:tc>
      </w:tr>
      <w:tr w:rsidR="000237D6" w:rsidRPr="004A68F9" w:rsidTr="0046106A">
        <w:trPr>
          <w:trHeight w:val="145"/>
        </w:trPr>
        <w:tc>
          <w:tcPr>
            <w:tcW w:w="727" w:type="dxa"/>
            <w:tcBorders>
              <w:top w:val="single" w:sz="4" w:space="0" w:color="auto"/>
              <w:left w:val="single" w:sz="4" w:space="0" w:color="auto"/>
              <w:bottom w:val="single" w:sz="4" w:space="0" w:color="auto"/>
              <w:right w:val="single" w:sz="4" w:space="0" w:color="auto"/>
            </w:tcBorders>
          </w:tcPr>
          <w:p w:rsidR="000237D6" w:rsidRPr="001302DF" w:rsidRDefault="000237D6" w:rsidP="00325A28">
            <w:pPr>
              <w:jc w:val="both"/>
              <w:rPr>
                <w:color w:val="000000"/>
                <w:w w:val="0"/>
                <w:szCs w:val="28"/>
              </w:rPr>
            </w:pPr>
            <w:r w:rsidRPr="001302DF">
              <w:rPr>
                <w:color w:val="000000"/>
                <w:w w:val="0"/>
                <w:szCs w:val="28"/>
              </w:rPr>
              <w:lastRenderedPageBreak/>
              <w:t>3.</w:t>
            </w:r>
          </w:p>
        </w:tc>
        <w:tc>
          <w:tcPr>
            <w:tcW w:w="1996" w:type="dxa"/>
            <w:tcBorders>
              <w:top w:val="single" w:sz="4" w:space="0" w:color="auto"/>
              <w:left w:val="single" w:sz="4" w:space="0" w:color="auto"/>
              <w:bottom w:val="single" w:sz="4" w:space="0" w:color="auto"/>
              <w:right w:val="single" w:sz="4" w:space="0" w:color="auto"/>
            </w:tcBorders>
          </w:tcPr>
          <w:p w:rsidR="000237D6" w:rsidRPr="001302DF" w:rsidRDefault="000237D6" w:rsidP="00325A28">
            <w:pPr>
              <w:jc w:val="both"/>
              <w:rPr>
                <w:color w:val="000000"/>
                <w:w w:val="0"/>
                <w:szCs w:val="28"/>
              </w:rPr>
            </w:pPr>
            <w:r w:rsidRPr="001302DF">
              <w:rPr>
                <w:color w:val="000000"/>
                <w:w w:val="0"/>
                <w:szCs w:val="28"/>
              </w:rPr>
              <w:t>Работа с учителями, преподающими в классе.</w:t>
            </w:r>
          </w:p>
        </w:tc>
        <w:tc>
          <w:tcPr>
            <w:tcW w:w="4848" w:type="dxa"/>
            <w:tcBorders>
              <w:top w:val="single" w:sz="4" w:space="0" w:color="auto"/>
              <w:left w:val="single" w:sz="4" w:space="0" w:color="auto"/>
              <w:bottom w:val="single" w:sz="4" w:space="0" w:color="auto"/>
              <w:right w:val="single" w:sz="4" w:space="0" w:color="auto"/>
            </w:tcBorders>
          </w:tcPr>
          <w:p w:rsidR="000237D6" w:rsidRPr="001302DF" w:rsidRDefault="000237D6" w:rsidP="00325A28">
            <w:pPr>
              <w:jc w:val="both"/>
              <w:rPr>
                <w:color w:val="000000"/>
                <w:w w:val="0"/>
                <w:szCs w:val="28"/>
              </w:rPr>
            </w:pPr>
            <w:r w:rsidRPr="001302DF">
              <w:rPr>
                <w:color w:val="000000"/>
                <w:w w:val="0"/>
                <w:szCs w:val="28"/>
              </w:rPr>
              <w:t>10.Регулярные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Проведение мини-педсоветов, направленных на решение конкретных проблем класса и интеграцию воспитательных влияний на школьников;</w:t>
            </w:r>
          </w:p>
          <w:p w:rsidR="000237D6" w:rsidRPr="001302DF" w:rsidRDefault="000237D6" w:rsidP="00325A28">
            <w:pPr>
              <w:jc w:val="both"/>
              <w:rPr>
                <w:color w:val="000000"/>
                <w:w w:val="0"/>
                <w:szCs w:val="28"/>
              </w:rPr>
            </w:pPr>
            <w:r w:rsidRPr="001302DF">
              <w:rPr>
                <w:color w:val="000000"/>
                <w:w w:val="0"/>
                <w:szCs w:val="28"/>
              </w:rPr>
              <w:t xml:space="preserve">11. Привлечение учителей к участию во </w:t>
            </w:r>
            <w:proofErr w:type="spellStart"/>
            <w:r w:rsidRPr="001302DF">
              <w:rPr>
                <w:color w:val="000000"/>
                <w:w w:val="0"/>
                <w:szCs w:val="28"/>
              </w:rPr>
              <w:t>внутриклассных</w:t>
            </w:r>
            <w:proofErr w:type="spellEnd"/>
            <w:r w:rsidRPr="001302DF">
              <w:rPr>
                <w:color w:val="000000"/>
                <w:w w:val="0"/>
                <w:szCs w:val="28"/>
              </w:rPr>
              <w:t xml:space="preserve"> делах, дающих педагогам возможность лучше узнавать и понимать своих учеников, увидев их в иной, отличной </w:t>
            </w:r>
            <w:proofErr w:type="gramStart"/>
            <w:r w:rsidRPr="001302DF">
              <w:rPr>
                <w:color w:val="000000"/>
                <w:w w:val="0"/>
                <w:szCs w:val="28"/>
              </w:rPr>
              <w:t>от</w:t>
            </w:r>
            <w:proofErr w:type="gramEnd"/>
            <w:r w:rsidRPr="001302DF">
              <w:rPr>
                <w:color w:val="000000"/>
                <w:w w:val="0"/>
                <w:szCs w:val="28"/>
              </w:rPr>
              <w:t xml:space="preserve"> учебной, обстановке;</w:t>
            </w:r>
          </w:p>
          <w:p w:rsidR="000237D6" w:rsidRPr="001302DF" w:rsidRDefault="000237D6" w:rsidP="00325A28">
            <w:pPr>
              <w:jc w:val="both"/>
              <w:rPr>
                <w:color w:val="000000"/>
                <w:w w:val="0"/>
                <w:szCs w:val="28"/>
              </w:rPr>
            </w:pPr>
            <w:r w:rsidRPr="001302DF">
              <w:rPr>
                <w:color w:val="000000"/>
                <w:w w:val="0"/>
                <w:szCs w:val="28"/>
              </w:rPr>
              <w:t>12. Привлечение учителей к участию в родительских собраниях класса для объединения усилий в деле обучения и воспитания детей.</w:t>
            </w:r>
          </w:p>
        </w:tc>
        <w:tc>
          <w:tcPr>
            <w:tcW w:w="2324" w:type="dxa"/>
            <w:tcBorders>
              <w:top w:val="single" w:sz="4" w:space="0" w:color="auto"/>
              <w:left w:val="single" w:sz="4" w:space="0" w:color="auto"/>
              <w:bottom w:val="single" w:sz="4" w:space="0" w:color="auto"/>
              <w:right w:val="single" w:sz="4" w:space="0" w:color="auto"/>
            </w:tcBorders>
          </w:tcPr>
          <w:p w:rsidR="000237D6" w:rsidRPr="001302DF" w:rsidRDefault="000237D6" w:rsidP="00325A28">
            <w:pPr>
              <w:jc w:val="both"/>
              <w:rPr>
                <w:color w:val="000000"/>
                <w:w w:val="0"/>
                <w:szCs w:val="28"/>
              </w:rPr>
            </w:pPr>
            <w:r w:rsidRPr="001302DF">
              <w:rPr>
                <w:color w:val="000000"/>
                <w:w w:val="0"/>
                <w:szCs w:val="28"/>
              </w:rPr>
              <w:t>- тренинги, беседы;</w:t>
            </w:r>
          </w:p>
          <w:p w:rsidR="000237D6" w:rsidRPr="001302DF" w:rsidRDefault="000237D6" w:rsidP="00325A28">
            <w:pPr>
              <w:jc w:val="both"/>
              <w:rPr>
                <w:color w:val="000000"/>
                <w:w w:val="0"/>
                <w:szCs w:val="28"/>
              </w:rPr>
            </w:pPr>
            <w:r w:rsidRPr="001302DF">
              <w:rPr>
                <w:color w:val="000000"/>
                <w:w w:val="0"/>
                <w:szCs w:val="28"/>
              </w:rPr>
              <w:t>- мини-педсоветы;</w:t>
            </w:r>
          </w:p>
          <w:p w:rsidR="000237D6" w:rsidRPr="001302DF" w:rsidRDefault="000237D6" w:rsidP="00325A28">
            <w:pPr>
              <w:jc w:val="both"/>
              <w:rPr>
                <w:color w:val="000000"/>
                <w:w w:val="0"/>
                <w:szCs w:val="28"/>
              </w:rPr>
            </w:pPr>
            <w:r w:rsidRPr="001302DF">
              <w:rPr>
                <w:color w:val="000000"/>
                <w:w w:val="0"/>
                <w:szCs w:val="28"/>
              </w:rPr>
              <w:t>- родительские собрания.</w:t>
            </w:r>
          </w:p>
        </w:tc>
      </w:tr>
      <w:tr w:rsidR="000237D6" w:rsidRPr="004A68F9" w:rsidTr="0046106A">
        <w:trPr>
          <w:trHeight w:val="145"/>
        </w:trPr>
        <w:tc>
          <w:tcPr>
            <w:tcW w:w="727" w:type="dxa"/>
            <w:tcBorders>
              <w:top w:val="single" w:sz="4" w:space="0" w:color="auto"/>
              <w:left w:val="single" w:sz="4" w:space="0" w:color="auto"/>
              <w:bottom w:val="single" w:sz="4" w:space="0" w:color="auto"/>
              <w:right w:val="single" w:sz="4" w:space="0" w:color="auto"/>
            </w:tcBorders>
          </w:tcPr>
          <w:p w:rsidR="000237D6" w:rsidRPr="001302DF" w:rsidRDefault="000237D6" w:rsidP="00325A28">
            <w:pPr>
              <w:jc w:val="both"/>
              <w:rPr>
                <w:color w:val="000000"/>
                <w:w w:val="0"/>
                <w:szCs w:val="28"/>
              </w:rPr>
            </w:pPr>
            <w:r w:rsidRPr="001302DF">
              <w:rPr>
                <w:color w:val="000000"/>
                <w:w w:val="0"/>
                <w:szCs w:val="28"/>
              </w:rPr>
              <w:t>4.</w:t>
            </w:r>
          </w:p>
        </w:tc>
        <w:tc>
          <w:tcPr>
            <w:tcW w:w="1996" w:type="dxa"/>
            <w:tcBorders>
              <w:top w:val="single" w:sz="4" w:space="0" w:color="auto"/>
              <w:left w:val="single" w:sz="4" w:space="0" w:color="auto"/>
              <w:bottom w:val="single" w:sz="4" w:space="0" w:color="auto"/>
              <w:right w:val="single" w:sz="4" w:space="0" w:color="auto"/>
            </w:tcBorders>
          </w:tcPr>
          <w:p w:rsidR="000237D6" w:rsidRPr="001302DF" w:rsidRDefault="000237D6" w:rsidP="00325A28">
            <w:pPr>
              <w:jc w:val="both"/>
              <w:rPr>
                <w:color w:val="000000"/>
                <w:w w:val="0"/>
                <w:szCs w:val="28"/>
              </w:rPr>
            </w:pPr>
            <w:r w:rsidRPr="001302DF">
              <w:rPr>
                <w:color w:val="000000"/>
                <w:w w:val="0"/>
                <w:szCs w:val="28"/>
              </w:rPr>
              <w:t>Работа с родителями учащихся или их законн</w:t>
            </w:r>
            <w:r>
              <w:rPr>
                <w:color w:val="000000"/>
                <w:w w:val="0"/>
                <w:szCs w:val="28"/>
              </w:rPr>
              <w:t>ыми представителями</w:t>
            </w:r>
          </w:p>
        </w:tc>
        <w:tc>
          <w:tcPr>
            <w:tcW w:w="4848" w:type="dxa"/>
            <w:tcBorders>
              <w:top w:val="single" w:sz="4" w:space="0" w:color="auto"/>
              <w:left w:val="single" w:sz="4" w:space="0" w:color="auto"/>
              <w:bottom w:val="single" w:sz="4" w:space="0" w:color="auto"/>
              <w:right w:val="single" w:sz="4" w:space="0" w:color="auto"/>
            </w:tcBorders>
          </w:tcPr>
          <w:p w:rsidR="000237D6" w:rsidRPr="001302DF" w:rsidRDefault="000237D6" w:rsidP="00325A28">
            <w:pPr>
              <w:jc w:val="both"/>
              <w:rPr>
                <w:color w:val="000000"/>
                <w:w w:val="0"/>
                <w:szCs w:val="28"/>
              </w:rPr>
            </w:pPr>
            <w:r w:rsidRPr="001302DF">
              <w:rPr>
                <w:color w:val="000000"/>
                <w:w w:val="0"/>
                <w:szCs w:val="28"/>
              </w:rPr>
              <w:t>13.Регулярное информирование родителей о школьных успехах и проблемах их детей, о жизни класса в целом.</w:t>
            </w:r>
          </w:p>
          <w:p w:rsidR="000237D6" w:rsidRPr="001302DF" w:rsidRDefault="000237D6" w:rsidP="00325A28">
            <w:pPr>
              <w:jc w:val="both"/>
              <w:rPr>
                <w:color w:val="000000"/>
                <w:w w:val="0"/>
                <w:szCs w:val="28"/>
              </w:rPr>
            </w:pPr>
            <w:r w:rsidRPr="001302DF">
              <w:rPr>
                <w:color w:val="000000"/>
                <w:w w:val="0"/>
                <w:szCs w:val="28"/>
              </w:rPr>
              <w:t>14. 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0237D6" w:rsidRPr="001302DF" w:rsidRDefault="000237D6" w:rsidP="00325A28">
            <w:pPr>
              <w:jc w:val="both"/>
              <w:rPr>
                <w:color w:val="000000"/>
                <w:w w:val="0"/>
                <w:szCs w:val="28"/>
              </w:rPr>
            </w:pPr>
            <w:r w:rsidRPr="001302DF">
              <w:rPr>
                <w:color w:val="000000"/>
                <w:w w:val="0"/>
                <w:szCs w:val="28"/>
              </w:rPr>
              <w:t>15. Привлечение членов семей школьников к организации и проведению дел класса. Организация на базе класса семейных праздников, конкурсов, соревнований, направленных на сплочение семьи и школы.</w:t>
            </w:r>
          </w:p>
        </w:tc>
        <w:tc>
          <w:tcPr>
            <w:tcW w:w="2324" w:type="dxa"/>
            <w:tcBorders>
              <w:top w:val="single" w:sz="4" w:space="0" w:color="auto"/>
              <w:left w:val="single" w:sz="4" w:space="0" w:color="auto"/>
              <w:bottom w:val="single" w:sz="4" w:space="0" w:color="auto"/>
              <w:right w:val="single" w:sz="4" w:space="0" w:color="auto"/>
            </w:tcBorders>
          </w:tcPr>
          <w:p w:rsidR="000237D6" w:rsidRPr="001302DF" w:rsidRDefault="000237D6" w:rsidP="00325A28">
            <w:pPr>
              <w:jc w:val="both"/>
              <w:rPr>
                <w:color w:val="000000"/>
                <w:w w:val="0"/>
                <w:szCs w:val="28"/>
              </w:rPr>
            </w:pPr>
            <w:r w:rsidRPr="001302DF">
              <w:rPr>
                <w:color w:val="000000"/>
                <w:w w:val="0"/>
                <w:szCs w:val="28"/>
              </w:rPr>
              <w:t>- тематические родительские собрания, проекты, консультации;</w:t>
            </w:r>
          </w:p>
          <w:p w:rsidR="000237D6" w:rsidRPr="001302DF" w:rsidRDefault="000237D6" w:rsidP="00325A28">
            <w:pPr>
              <w:jc w:val="both"/>
              <w:rPr>
                <w:color w:val="000000"/>
                <w:w w:val="0"/>
                <w:szCs w:val="28"/>
              </w:rPr>
            </w:pPr>
            <w:r w:rsidRPr="001302DF">
              <w:rPr>
                <w:color w:val="000000"/>
                <w:w w:val="0"/>
                <w:szCs w:val="28"/>
              </w:rPr>
              <w:t>- тренинги, беседы;</w:t>
            </w:r>
          </w:p>
          <w:p w:rsidR="000237D6" w:rsidRPr="001302DF" w:rsidRDefault="000237D6" w:rsidP="00325A28">
            <w:pPr>
              <w:jc w:val="both"/>
              <w:rPr>
                <w:color w:val="000000"/>
                <w:w w:val="0"/>
                <w:szCs w:val="28"/>
              </w:rPr>
            </w:pPr>
            <w:r w:rsidRPr="001302DF">
              <w:rPr>
                <w:color w:val="000000"/>
                <w:w w:val="0"/>
                <w:szCs w:val="28"/>
              </w:rPr>
              <w:t>- мини-педсоветы;</w:t>
            </w:r>
          </w:p>
          <w:p w:rsidR="000237D6" w:rsidRPr="001302DF" w:rsidRDefault="000237D6" w:rsidP="00325A28">
            <w:pPr>
              <w:jc w:val="both"/>
              <w:rPr>
                <w:color w:val="000000"/>
                <w:w w:val="0"/>
                <w:szCs w:val="28"/>
              </w:rPr>
            </w:pPr>
            <w:r w:rsidRPr="001302DF">
              <w:rPr>
                <w:color w:val="000000"/>
                <w:w w:val="0"/>
                <w:szCs w:val="28"/>
              </w:rPr>
              <w:t>- детско-взрослые конкурсы, праздники, соревнования.</w:t>
            </w:r>
          </w:p>
        </w:tc>
      </w:tr>
    </w:tbl>
    <w:p w:rsidR="000237D6" w:rsidRDefault="000237D6" w:rsidP="000237D6">
      <w:pPr>
        <w:pStyle w:val="a4"/>
        <w:ind w:left="0"/>
        <w:rPr>
          <w:b/>
        </w:rPr>
      </w:pPr>
    </w:p>
    <w:p w:rsidR="000237D6" w:rsidRPr="006E6D0E" w:rsidRDefault="000237D6" w:rsidP="00BE2999">
      <w:pPr>
        <w:adjustRightInd w:val="0"/>
        <w:jc w:val="center"/>
      </w:pPr>
      <w:r w:rsidRPr="006E6D0E">
        <w:rPr>
          <w:b/>
          <w:bCs/>
        </w:rPr>
        <w:lastRenderedPageBreak/>
        <w:t>Модуль «Школьный урок»</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04"/>
        <w:gridCol w:w="3068"/>
      </w:tblGrid>
      <w:tr w:rsidR="000237D6" w:rsidRPr="00BE2999" w:rsidTr="00325A28">
        <w:tc>
          <w:tcPr>
            <w:tcW w:w="567" w:type="dxa"/>
          </w:tcPr>
          <w:p w:rsidR="000237D6" w:rsidRPr="00BE2999" w:rsidRDefault="000237D6" w:rsidP="00BE2999">
            <w:pPr>
              <w:pStyle w:val="Default"/>
              <w:jc w:val="both"/>
              <w:rPr>
                <w:color w:val="auto"/>
                <w:kern w:val="2"/>
                <w:lang w:val="x-none"/>
              </w:rPr>
            </w:pPr>
            <w:r w:rsidRPr="00BE2999">
              <w:rPr>
                <w:color w:val="auto"/>
                <w:kern w:val="2"/>
                <w:lang w:val="x-none"/>
              </w:rPr>
              <w:t>№</w:t>
            </w:r>
          </w:p>
        </w:tc>
        <w:tc>
          <w:tcPr>
            <w:tcW w:w="6004" w:type="dxa"/>
          </w:tcPr>
          <w:p w:rsidR="000237D6" w:rsidRPr="00BE2999" w:rsidRDefault="000237D6" w:rsidP="00BE2999">
            <w:pPr>
              <w:pStyle w:val="Default"/>
              <w:ind w:left="400"/>
              <w:jc w:val="both"/>
              <w:rPr>
                <w:color w:val="auto"/>
                <w:kern w:val="2"/>
                <w:lang w:val="x-none"/>
              </w:rPr>
            </w:pPr>
            <w:r w:rsidRPr="00BE2999">
              <w:rPr>
                <w:rFonts w:eastAsia="Times New Roman"/>
                <w:bCs/>
                <w:color w:val="auto"/>
                <w:kern w:val="2"/>
                <w:lang w:val="x-none" w:eastAsia="ru-RU"/>
              </w:rPr>
              <w:t>Целевые приоритеты</w:t>
            </w:r>
          </w:p>
        </w:tc>
        <w:tc>
          <w:tcPr>
            <w:tcW w:w="3068" w:type="dxa"/>
          </w:tcPr>
          <w:p w:rsidR="000237D6" w:rsidRPr="00BE2999" w:rsidRDefault="000237D6" w:rsidP="00BE2999">
            <w:pPr>
              <w:pStyle w:val="Default"/>
              <w:ind w:left="400"/>
              <w:jc w:val="both"/>
              <w:rPr>
                <w:color w:val="auto"/>
                <w:kern w:val="2"/>
                <w:lang w:val="x-none"/>
              </w:rPr>
            </w:pPr>
            <w:r w:rsidRPr="00BE2999">
              <w:rPr>
                <w:rFonts w:eastAsia="Times New Roman"/>
                <w:bCs/>
                <w:color w:val="auto"/>
                <w:kern w:val="2"/>
                <w:lang w:val="x-none" w:eastAsia="ru-RU"/>
              </w:rPr>
              <w:t>Методы и приемы, формы работы</w:t>
            </w:r>
          </w:p>
        </w:tc>
      </w:tr>
      <w:tr w:rsidR="000237D6" w:rsidRPr="004A68F9" w:rsidTr="00325A28">
        <w:tc>
          <w:tcPr>
            <w:tcW w:w="567"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1.</w:t>
            </w:r>
          </w:p>
        </w:tc>
        <w:tc>
          <w:tcPr>
            <w:tcW w:w="6004"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3068" w:type="dxa"/>
          </w:tcPr>
          <w:p w:rsidR="000237D6" w:rsidRPr="001302DF" w:rsidRDefault="000237D6" w:rsidP="00325A28">
            <w:pPr>
              <w:pStyle w:val="Default"/>
              <w:jc w:val="both"/>
              <w:rPr>
                <w:color w:val="auto"/>
                <w:kern w:val="2"/>
                <w:szCs w:val="28"/>
                <w:lang w:val="x-none"/>
              </w:rPr>
            </w:pPr>
            <w:r w:rsidRPr="001302DF">
              <w:rPr>
                <w:rFonts w:eastAsia="Times New Roman"/>
                <w:color w:val="auto"/>
                <w:kern w:val="2"/>
                <w:szCs w:val="28"/>
                <w:lang w:val="x-none" w:eastAsia="ru-RU"/>
              </w:rPr>
              <w:t>Поощрение, поддержка, похвала, просьба, поручение.</w:t>
            </w:r>
          </w:p>
        </w:tc>
      </w:tr>
      <w:tr w:rsidR="000237D6" w:rsidRPr="004A68F9" w:rsidTr="00325A28">
        <w:tc>
          <w:tcPr>
            <w:tcW w:w="567"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2.</w:t>
            </w:r>
          </w:p>
        </w:tc>
        <w:tc>
          <w:tcPr>
            <w:tcW w:w="6004"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3068" w:type="dxa"/>
          </w:tcPr>
          <w:p w:rsidR="000237D6" w:rsidRPr="001302DF" w:rsidRDefault="000237D6" w:rsidP="00325A28">
            <w:pPr>
              <w:pStyle w:val="Default"/>
              <w:jc w:val="both"/>
              <w:rPr>
                <w:color w:val="auto"/>
                <w:kern w:val="2"/>
                <w:szCs w:val="28"/>
                <w:lang w:val="x-none"/>
              </w:rPr>
            </w:pPr>
            <w:r w:rsidRPr="001302DF">
              <w:rPr>
                <w:rFonts w:eastAsia="Times New Roman"/>
                <w:color w:val="auto"/>
                <w:kern w:val="2"/>
                <w:szCs w:val="28"/>
                <w:lang w:val="x-none" w:eastAsia="ru-RU"/>
              </w:rPr>
              <w:t>Часы общения школьников  со старшими и сверстниками, соблюдение  учебной дисциплины, обсуждение норм и правил поведения.</w:t>
            </w:r>
          </w:p>
        </w:tc>
      </w:tr>
      <w:tr w:rsidR="000237D6" w:rsidRPr="004A68F9" w:rsidTr="00325A28">
        <w:tc>
          <w:tcPr>
            <w:tcW w:w="567"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3.</w:t>
            </w:r>
          </w:p>
        </w:tc>
        <w:tc>
          <w:tcPr>
            <w:tcW w:w="6004"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3068" w:type="dxa"/>
          </w:tcPr>
          <w:p w:rsidR="000237D6" w:rsidRPr="001302DF" w:rsidRDefault="000237D6" w:rsidP="00325A28">
            <w:pPr>
              <w:pStyle w:val="Default"/>
              <w:jc w:val="both"/>
              <w:rPr>
                <w:color w:val="auto"/>
                <w:kern w:val="2"/>
                <w:szCs w:val="28"/>
                <w:lang w:val="x-none"/>
              </w:rPr>
            </w:pPr>
            <w:r w:rsidRPr="001302DF">
              <w:rPr>
                <w:rFonts w:eastAsia="Times New Roman"/>
                <w:color w:val="auto"/>
                <w:kern w:val="2"/>
                <w:szCs w:val="28"/>
                <w:lang w:val="x-none" w:eastAsia="ru-RU"/>
              </w:rPr>
              <w:t>Обсуждение, высказывание мнения и его обоснование, анализ явлений</w:t>
            </w:r>
          </w:p>
        </w:tc>
      </w:tr>
      <w:tr w:rsidR="000237D6" w:rsidRPr="004A68F9" w:rsidTr="00325A28">
        <w:tc>
          <w:tcPr>
            <w:tcW w:w="567"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4.</w:t>
            </w:r>
          </w:p>
        </w:tc>
        <w:tc>
          <w:tcPr>
            <w:tcW w:w="6004"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tc>
        <w:tc>
          <w:tcPr>
            <w:tcW w:w="3068"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Подбор соответствующих текстов для чтения, задач для решения, проблемных ситуаций для обсуждения в классе.</w:t>
            </w:r>
          </w:p>
        </w:tc>
      </w:tr>
      <w:tr w:rsidR="000237D6" w:rsidRPr="004A68F9" w:rsidTr="00325A28">
        <w:tc>
          <w:tcPr>
            <w:tcW w:w="567"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5.</w:t>
            </w:r>
          </w:p>
        </w:tc>
        <w:tc>
          <w:tcPr>
            <w:tcW w:w="6004"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 xml:space="preserve">Применение на уроке интерактивных форм работы обучающихся. </w:t>
            </w:r>
          </w:p>
        </w:tc>
        <w:tc>
          <w:tcPr>
            <w:tcW w:w="3068"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Использование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tc>
      </w:tr>
      <w:tr w:rsidR="000237D6" w:rsidRPr="004A68F9" w:rsidTr="00325A28">
        <w:tc>
          <w:tcPr>
            <w:tcW w:w="567"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6.</w:t>
            </w:r>
          </w:p>
        </w:tc>
        <w:tc>
          <w:tcPr>
            <w:tcW w:w="6004"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tc>
        <w:tc>
          <w:tcPr>
            <w:tcW w:w="3068"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Организация социально-значимого сотрудничества и взаимной помощи</w:t>
            </w:r>
          </w:p>
        </w:tc>
      </w:tr>
      <w:tr w:rsidR="000237D6" w:rsidRPr="004A68F9" w:rsidTr="00325A28">
        <w:tc>
          <w:tcPr>
            <w:tcW w:w="567"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7.</w:t>
            </w:r>
          </w:p>
        </w:tc>
        <w:tc>
          <w:tcPr>
            <w:tcW w:w="6004"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t xml:space="preserve">Инициирование и поддержка исследовательской деятельности, что даст школьникам возможность приобрести навык самостоятельного решения </w:t>
            </w:r>
            <w:r w:rsidRPr="001302DF">
              <w:rPr>
                <w:color w:val="auto"/>
                <w:kern w:val="2"/>
                <w:szCs w:val="28"/>
                <w:lang w:val="x-none"/>
              </w:rPr>
              <w:lastRenderedPageBreak/>
              <w:t>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w:t>
            </w:r>
          </w:p>
        </w:tc>
        <w:tc>
          <w:tcPr>
            <w:tcW w:w="3068" w:type="dxa"/>
          </w:tcPr>
          <w:p w:rsidR="000237D6" w:rsidRPr="001302DF" w:rsidRDefault="000237D6" w:rsidP="00325A28">
            <w:pPr>
              <w:pStyle w:val="Default"/>
              <w:jc w:val="both"/>
              <w:rPr>
                <w:color w:val="auto"/>
                <w:kern w:val="2"/>
                <w:szCs w:val="28"/>
                <w:lang w:val="x-none"/>
              </w:rPr>
            </w:pPr>
            <w:r w:rsidRPr="001302DF">
              <w:rPr>
                <w:color w:val="auto"/>
                <w:kern w:val="2"/>
                <w:szCs w:val="28"/>
                <w:lang w:val="x-none"/>
              </w:rPr>
              <w:lastRenderedPageBreak/>
              <w:t xml:space="preserve">Реализация индивидуальных и групповых </w:t>
            </w:r>
            <w:r w:rsidRPr="001302DF">
              <w:rPr>
                <w:color w:val="auto"/>
                <w:kern w:val="2"/>
                <w:szCs w:val="28"/>
                <w:lang w:val="x-none"/>
              </w:rPr>
              <w:lastRenderedPageBreak/>
              <w:t>исследовательских и творческих проектов.</w:t>
            </w:r>
            <w:r w:rsidRPr="001302DF">
              <w:rPr>
                <w:color w:val="auto"/>
                <w:kern w:val="2"/>
                <w:szCs w:val="28"/>
              </w:rPr>
              <w:t xml:space="preserve"> </w:t>
            </w:r>
            <w:r w:rsidRPr="001302DF">
              <w:rPr>
                <w:color w:val="auto"/>
                <w:kern w:val="2"/>
                <w:szCs w:val="28"/>
                <w:lang w:val="x-none"/>
              </w:rPr>
              <w:t>Публичные выступления перед аудиторией, аргументирования и отстаивания своей точки зрения.</w:t>
            </w:r>
          </w:p>
        </w:tc>
      </w:tr>
    </w:tbl>
    <w:p w:rsidR="000237D6" w:rsidRPr="001302DF" w:rsidRDefault="000237D6" w:rsidP="00160307">
      <w:pPr>
        <w:pStyle w:val="a4"/>
        <w:ind w:left="0"/>
        <w:rPr>
          <w:b/>
          <w:sz w:val="22"/>
          <w:lang w:val="x-none"/>
        </w:rPr>
      </w:pPr>
    </w:p>
    <w:p w:rsidR="000237D6" w:rsidRPr="006E6D0E" w:rsidRDefault="000237D6" w:rsidP="00160307">
      <w:pPr>
        <w:jc w:val="center"/>
        <w:rPr>
          <w:b/>
          <w:bCs/>
          <w:szCs w:val="28"/>
        </w:rPr>
      </w:pPr>
      <w:r w:rsidRPr="006E6D0E">
        <w:rPr>
          <w:b/>
          <w:bCs/>
          <w:szCs w:val="28"/>
        </w:rPr>
        <w:t>Модуль «Курсы внеурочной деятельности и дополнительное образование»</w:t>
      </w:r>
    </w:p>
    <w:p w:rsidR="000237D6" w:rsidRPr="001302DF" w:rsidRDefault="000237D6" w:rsidP="00160307">
      <w:pPr>
        <w:ind w:firstLine="708"/>
        <w:jc w:val="both"/>
        <w:rPr>
          <w:szCs w:val="28"/>
        </w:rPr>
      </w:pPr>
      <w:r w:rsidRPr="001302DF">
        <w:rPr>
          <w:szCs w:val="28"/>
        </w:rPr>
        <w:t xml:space="preserve">Воспитание на занятиях школьных курсов внеурочной деятельности осуществляется преимущественно </w:t>
      </w:r>
      <w:proofErr w:type="gramStart"/>
      <w:r w:rsidRPr="001302DF">
        <w:rPr>
          <w:szCs w:val="28"/>
        </w:rPr>
        <w:t>через</w:t>
      </w:r>
      <w:proofErr w:type="gramEnd"/>
      <w:r w:rsidRPr="001302DF">
        <w:rPr>
          <w:szCs w:val="28"/>
        </w:rPr>
        <w:t>:</w:t>
      </w:r>
    </w:p>
    <w:p w:rsidR="000237D6" w:rsidRPr="001302DF" w:rsidRDefault="000237D6" w:rsidP="00160307">
      <w:pPr>
        <w:jc w:val="both"/>
        <w:rPr>
          <w:szCs w:val="28"/>
        </w:rPr>
      </w:pPr>
      <w:r w:rsidRPr="001302DF">
        <w:rPr>
          <w:szCs w:val="28"/>
        </w:rPr>
        <w:t xml:space="preserve">- вовлечение школьников в интересную и полезную для них деятельность, которая предоставит им возможность </w:t>
      </w:r>
      <w:proofErr w:type="spellStart"/>
      <w:r w:rsidRPr="001302DF">
        <w:rPr>
          <w:szCs w:val="28"/>
        </w:rPr>
        <w:t>самореализоваться</w:t>
      </w:r>
      <w:proofErr w:type="spellEnd"/>
      <w:r w:rsidRPr="001302DF">
        <w:rPr>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237D6" w:rsidRPr="001302DF" w:rsidRDefault="000237D6" w:rsidP="00160307">
      <w:pPr>
        <w:jc w:val="both"/>
        <w:rPr>
          <w:szCs w:val="28"/>
        </w:rPr>
      </w:pPr>
      <w:r w:rsidRPr="001302DF">
        <w:rPr>
          <w:szCs w:val="28"/>
        </w:rPr>
        <w:t>- формирование в кружках, секциях, клубах, студиях и т.п. детско-взрослых общностей,</w:t>
      </w:r>
      <w:r w:rsidRPr="001302DF">
        <w:rPr>
          <w:i/>
          <w:iCs/>
          <w:szCs w:val="28"/>
        </w:rPr>
        <w:t> </w:t>
      </w:r>
      <w:r w:rsidRPr="001302DF">
        <w:rPr>
          <w:szCs w:val="28"/>
        </w:rPr>
        <w:t>которые могли бы объединять детей и педагогов общими позитивными эмоциями и доверительными отношениями друг к другу;</w:t>
      </w:r>
    </w:p>
    <w:p w:rsidR="000237D6" w:rsidRPr="001302DF" w:rsidRDefault="000237D6" w:rsidP="00160307">
      <w:pPr>
        <w:jc w:val="both"/>
        <w:rPr>
          <w:szCs w:val="28"/>
        </w:rPr>
      </w:pPr>
      <w:r w:rsidRPr="001302DF">
        <w:rPr>
          <w:szCs w:val="28"/>
        </w:rPr>
        <w:t>- создание в детских объединениях традиций, задающих их членам определенные социально значимые формы поведения;</w:t>
      </w:r>
    </w:p>
    <w:p w:rsidR="000237D6" w:rsidRPr="001302DF" w:rsidRDefault="000237D6" w:rsidP="00160307">
      <w:pPr>
        <w:jc w:val="both"/>
        <w:rPr>
          <w:szCs w:val="28"/>
        </w:rPr>
      </w:pPr>
      <w:r w:rsidRPr="001302DF">
        <w:rPr>
          <w:szCs w:val="28"/>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0237D6" w:rsidRPr="001302DF" w:rsidRDefault="000237D6" w:rsidP="00160307">
      <w:pPr>
        <w:ind w:firstLine="708"/>
        <w:jc w:val="both"/>
        <w:rPr>
          <w:szCs w:val="28"/>
        </w:rPr>
      </w:pPr>
      <w:r w:rsidRPr="001302DF">
        <w:rPr>
          <w:szCs w:val="28"/>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ее видов.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3827"/>
        <w:gridCol w:w="3544"/>
      </w:tblGrid>
      <w:tr w:rsidR="000237D6" w:rsidRPr="001302DF" w:rsidTr="00325A28">
        <w:trPr>
          <w:trHeight w:val="145"/>
        </w:trPr>
        <w:tc>
          <w:tcPr>
            <w:tcW w:w="426" w:type="dxa"/>
          </w:tcPr>
          <w:p w:rsidR="000237D6" w:rsidRPr="001302DF" w:rsidRDefault="000237D6" w:rsidP="00325A28">
            <w:pPr>
              <w:ind w:right="566"/>
              <w:jc w:val="both"/>
              <w:rPr>
                <w:szCs w:val="28"/>
              </w:rPr>
            </w:pPr>
            <w:r w:rsidRPr="001302DF">
              <w:rPr>
                <w:szCs w:val="28"/>
              </w:rPr>
              <w:t>№</w:t>
            </w:r>
          </w:p>
        </w:tc>
        <w:tc>
          <w:tcPr>
            <w:tcW w:w="1984" w:type="dxa"/>
          </w:tcPr>
          <w:p w:rsidR="000237D6" w:rsidRPr="001302DF" w:rsidRDefault="000237D6" w:rsidP="00325A28">
            <w:pPr>
              <w:tabs>
                <w:tab w:val="left" w:pos="2019"/>
              </w:tabs>
              <w:ind w:right="-1"/>
              <w:jc w:val="both"/>
              <w:rPr>
                <w:szCs w:val="28"/>
              </w:rPr>
            </w:pPr>
            <w:r w:rsidRPr="001302DF">
              <w:rPr>
                <w:szCs w:val="28"/>
              </w:rPr>
              <w:t>Вид деятельности</w:t>
            </w:r>
          </w:p>
        </w:tc>
        <w:tc>
          <w:tcPr>
            <w:tcW w:w="3827" w:type="dxa"/>
          </w:tcPr>
          <w:p w:rsidR="000237D6" w:rsidRPr="001302DF" w:rsidRDefault="000237D6" w:rsidP="00325A28">
            <w:pPr>
              <w:ind w:right="566"/>
              <w:jc w:val="both"/>
              <w:rPr>
                <w:szCs w:val="28"/>
              </w:rPr>
            </w:pPr>
            <w:r w:rsidRPr="001302DF">
              <w:rPr>
                <w:szCs w:val="28"/>
              </w:rPr>
              <w:t>Направление  деятельности</w:t>
            </w:r>
          </w:p>
        </w:tc>
        <w:tc>
          <w:tcPr>
            <w:tcW w:w="3544" w:type="dxa"/>
          </w:tcPr>
          <w:p w:rsidR="000237D6" w:rsidRPr="001302DF" w:rsidRDefault="000237D6" w:rsidP="00325A28">
            <w:pPr>
              <w:jc w:val="both"/>
              <w:rPr>
                <w:szCs w:val="28"/>
              </w:rPr>
            </w:pPr>
            <w:r w:rsidRPr="001302DF">
              <w:rPr>
                <w:i/>
                <w:szCs w:val="28"/>
              </w:rPr>
              <w:t>Название курса</w:t>
            </w:r>
            <w:r w:rsidRPr="001302DF">
              <w:rPr>
                <w:szCs w:val="28"/>
              </w:rPr>
              <w:t>, программы дополнительного образования</w:t>
            </w:r>
          </w:p>
        </w:tc>
      </w:tr>
      <w:tr w:rsidR="000237D6" w:rsidRPr="001302DF" w:rsidTr="00325A28">
        <w:trPr>
          <w:trHeight w:val="145"/>
        </w:trPr>
        <w:tc>
          <w:tcPr>
            <w:tcW w:w="426" w:type="dxa"/>
          </w:tcPr>
          <w:p w:rsidR="000237D6" w:rsidRPr="001302DF" w:rsidRDefault="000237D6" w:rsidP="00325A28">
            <w:pPr>
              <w:ind w:left="709" w:right="566"/>
              <w:jc w:val="both"/>
              <w:rPr>
                <w:szCs w:val="28"/>
              </w:rPr>
            </w:pPr>
            <w:r w:rsidRPr="001302DF">
              <w:rPr>
                <w:szCs w:val="28"/>
              </w:rPr>
              <w:t>1</w:t>
            </w:r>
          </w:p>
          <w:p w:rsidR="000237D6" w:rsidRPr="001302DF" w:rsidRDefault="000237D6" w:rsidP="00325A28">
            <w:pPr>
              <w:jc w:val="both"/>
              <w:rPr>
                <w:szCs w:val="28"/>
              </w:rPr>
            </w:pPr>
            <w:r w:rsidRPr="001302DF">
              <w:rPr>
                <w:szCs w:val="28"/>
              </w:rPr>
              <w:t>1.</w:t>
            </w:r>
          </w:p>
        </w:tc>
        <w:tc>
          <w:tcPr>
            <w:tcW w:w="1984" w:type="dxa"/>
          </w:tcPr>
          <w:p w:rsidR="000237D6" w:rsidRPr="001302DF" w:rsidRDefault="000237D6" w:rsidP="00325A28">
            <w:pPr>
              <w:tabs>
                <w:tab w:val="left" w:pos="2019"/>
              </w:tabs>
              <w:ind w:right="5"/>
              <w:jc w:val="both"/>
              <w:rPr>
                <w:szCs w:val="28"/>
              </w:rPr>
            </w:pPr>
            <w:r w:rsidRPr="001302DF">
              <w:rPr>
                <w:bCs/>
                <w:iCs/>
                <w:szCs w:val="28"/>
              </w:rPr>
              <w:t>Познавательная деятельность.</w:t>
            </w:r>
          </w:p>
        </w:tc>
        <w:tc>
          <w:tcPr>
            <w:tcW w:w="3827" w:type="dxa"/>
          </w:tcPr>
          <w:p w:rsidR="000237D6" w:rsidRPr="001302DF" w:rsidRDefault="000237D6" w:rsidP="00325A28">
            <w:pPr>
              <w:jc w:val="both"/>
              <w:rPr>
                <w:szCs w:val="28"/>
              </w:rPr>
            </w:pPr>
            <w:r w:rsidRPr="001302DF">
              <w:rPr>
                <w:bCs/>
                <w:iCs/>
                <w:szCs w:val="28"/>
              </w:rPr>
              <w:t>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tc>
        <w:tc>
          <w:tcPr>
            <w:tcW w:w="3544" w:type="dxa"/>
          </w:tcPr>
          <w:p w:rsidR="000237D6" w:rsidRPr="001302DF" w:rsidRDefault="000237D6" w:rsidP="00325A28">
            <w:pPr>
              <w:jc w:val="both"/>
              <w:rPr>
                <w:b/>
                <w:bCs/>
                <w:i/>
                <w:iCs/>
                <w:szCs w:val="28"/>
              </w:rPr>
            </w:pPr>
            <w:r w:rsidRPr="001302DF">
              <w:rPr>
                <w:bCs/>
                <w:i/>
                <w:iCs/>
                <w:szCs w:val="28"/>
              </w:rPr>
              <w:t>«Занимательная математика», «Математика вокруг нас», «Компьютерная графика», «</w:t>
            </w:r>
            <w:proofErr w:type="spellStart"/>
            <w:r w:rsidRPr="001302DF">
              <w:rPr>
                <w:bCs/>
                <w:i/>
                <w:iCs/>
                <w:szCs w:val="28"/>
              </w:rPr>
              <w:t>МирИнфо</w:t>
            </w:r>
            <w:proofErr w:type="spellEnd"/>
            <w:r w:rsidRPr="001302DF">
              <w:rPr>
                <w:bCs/>
                <w:i/>
                <w:iCs/>
                <w:szCs w:val="28"/>
              </w:rPr>
              <w:t>», «Медиа - инфо», «Малые жанры новейшей русской литературы», «Профориентация,</w:t>
            </w:r>
          </w:p>
          <w:p w:rsidR="000237D6" w:rsidRPr="001302DF" w:rsidRDefault="000237D6" w:rsidP="00325A28">
            <w:pPr>
              <w:jc w:val="both"/>
              <w:rPr>
                <w:szCs w:val="28"/>
              </w:rPr>
            </w:pPr>
            <w:r w:rsidRPr="001302DF">
              <w:rPr>
                <w:bCs/>
                <w:iCs/>
                <w:szCs w:val="28"/>
              </w:rPr>
              <w:t>«Робототехника», «</w:t>
            </w:r>
            <w:proofErr w:type="spellStart"/>
            <w:r w:rsidRPr="001302DF">
              <w:rPr>
                <w:bCs/>
                <w:iCs/>
                <w:szCs w:val="28"/>
              </w:rPr>
              <w:t>Легоконструирование</w:t>
            </w:r>
            <w:proofErr w:type="spellEnd"/>
            <w:r w:rsidRPr="001302DF">
              <w:rPr>
                <w:bCs/>
                <w:iCs/>
                <w:szCs w:val="28"/>
              </w:rPr>
              <w:t xml:space="preserve">», «Край </w:t>
            </w:r>
            <w:r w:rsidR="00160307">
              <w:rPr>
                <w:bCs/>
                <w:iCs/>
                <w:szCs w:val="28"/>
              </w:rPr>
              <w:t>родной»</w:t>
            </w:r>
            <w:r w:rsidRPr="001302DF">
              <w:rPr>
                <w:bCs/>
                <w:iCs/>
                <w:szCs w:val="28"/>
              </w:rPr>
              <w:t>, «</w:t>
            </w:r>
            <w:proofErr w:type="spellStart"/>
            <w:r w:rsidRPr="001302DF">
              <w:rPr>
                <w:bCs/>
                <w:iCs/>
                <w:szCs w:val="28"/>
              </w:rPr>
              <w:t>Почитайка</w:t>
            </w:r>
            <w:proofErr w:type="spellEnd"/>
            <w:r w:rsidRPr="001302DF">
              <w:rPr>
                <w:bCs/>
                <w:iCs/>
                <w:szCs w:val="28"/>
              </w:rPr>
              <w:t>»,  «Эрудит»</w:t>
            </w:r>
          </w:p>
        </w:tc>
      </w:tr>
      <w:tr w:rsidR="000237D6" w:rsidRPr="001302DF" w:rsidTr="00325A28">
        <w:trPr>
          <w:trHeight w:val="145"/>
        </w:trPr>
        <w:tc>
          <w:tcPr>
            <w:tcW w:w="426" w:type="dxa"/>
          </w:tcPr>
          <w:p w:rsidR="000237D6" w:rsidRPr="001302DF" w:rsidRDefault="000237D6" w:rsidP="00325A28">
            <w:pPr>
              <w:ind w:left="709" w:right="566"/>
              <w:jc w:val="both"/>
              <w:rPr>
                <w:szCs w:val="28"/>
              </w:rPr>
            </w:pPr>
          </w:p>
          <w:p w:rsidR="000237D6" w:rsidRPr="001302DF" w:rsidRDefault="000237D6" w:rsidP="00325A28">
            <w:pPr>
              <w:jc w:val="both"/>
              <w:rPr>
                <w:szCs w:val="28"/>
              </w:rPr>
            </w:pPr>
            <w:r w:rsidRPr="001302DF">
              <w:rPr>
                <w:szCs w:val="28"/>
              </w:rPr>
              <w:t>2.</w:t>
            </w:r>
          </w:p>
        </w:tc>
        <w:tc>
          <w:tcPr>
            <w:tcW w:w="1984" w:type="dxa"/>
          </w:tcPr>
          <w:p w:rsidR="000237D6" w:rsidRPr="001302DF" w:rsidRDefault="000237D6" w:rsidP="00325A28">
            <w:pPr>
              <w:tabs>
                <w:tab w:val="left" w:pos="2019"/>
              </w:tabs>
              <w:ind w:right="5"/>
              <w:jc w:val="both"/>
              <w:rPr>
                <w:szCs w:val="28"/>
              </w:rPr>
            </w:pPr>
            <w:r w:rsidRPr="001302DF">
              <w:rPr>
                <w:bCs/>
                <w:iCs/>
                <w:szCs w:val="28"/>
              </w:rPr>
              <w:t>Художественное творчество</w:t>
            </w:r>
          </w:p>
        </w:tc>
        <w:tc>
          <w:tcPr>
            <w:tcW w:w="3827" w:type="dxa"/>
          </w:tcPr>
          <w:p w:rsidR="000237D6" w:rsidRPr="001302DF" w:rsidRDefault="000237D6" w:rsidP="00325A28">
            <w:pPr>
              <w:jc w:val="both"/>
              <w:rPr>
                <w:szCs w:val="28"/>
              </w:rPr>
            </w:pPr>
            <w:r w:rsidRPr="001302DF">
              <w:rPr>
                <w:bCs/>
                <w:iCs/>
                <w:szCs w:val="28"/>
              </w:rPr>
              <w:t xml:space="preserve">Курсы внеурочной деятельности, создающие благоприятные условия для </w:t>
            </w:r>
            <w:proofErr w:type="spellStart"/>
            <w:r w:rsidRPr="001302DF">
              <w:rPr>
                <w:bCs/>
                <w:iCs/>
                <w:szCs w:val="28"/>
              </w:rPr>
              <w:t>просоциальной</w:t>
            </w:r>
            <w:proofErr w:type="spellEnd"/>
            <w:r w:rsidRPr="001302DF">
              <w:rPr>
                <w:bCs/>
                <w:iCs/>
                <w:szCs w:val="28"/>
              </w:rPr>
              <w:t xml:space="preserve"> самореализации школьников,</w:t>
            </w:r>
            <w:r w:rsidRPr="001302DF">
              <w:rPr>
                <w:b/>
                <w:bCs/>
                <w:i/>
                <w:iCs/>
                <w:szCs w:val="28"/>
              </w:rPr>
              <w:t xml:space="preserve"> </w:t>
            </w:r>
            <w:r w:rsidRPr="001302DF">
              <w:rPr>
                <w:bCs/>
                <w:iCs/>
                <w:szCs w:val="28"/>
              </w:rPr>
              <w:t>направленные на раскрытие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tc>
        <w:tc>
          <w:tcPr>
            <w:tcW w:w="3544" w:type="dxa"/>
          </w:tcPr>
          <w:p w:rsidR="000237D6" w:rsidRPr="001302DF" w:rsidRDefault="000237D6" w:rsidP="00325A28">
            <w:pPr>
              <w:jc w:val="both"/>
              <w:rPr>
                <w:i/>
                <w:szCs w:val="28"/>
              </w:rPr>
            </w:pPr>
            <w:r w:rsidRPr="001302DF">
              <w:rPr>
                <w:i/>
                <w:szCs w:val="28"/>
              </w:rPr>
              <w:t>«Уроки нравственности», «Подарок своими руками»,</w:t>
            </w:r>
          </w:p>
          <w:p w:rsidR="000237D6" w:rsidRPr="001302DF" w:rsidRDefault="000237D6" w:rsidP="00325A28">
            <w:pPr>
              <w:jc w:val="both"/>
              <w:rPr>
                <w:szCs w:val="28"/>
              </w:rPr>
            </w:pPr>
            <w:r w:rsidRPr="001302DF">
              <w:rPr>
                <w:szCs w:val="28"/>
              </w:rPr>
              <w:t>«Р</w:t>
            </w:r>
            <w:r w:rsidR="00160307">
              <w:rPr>
                <w:szCs w:val="28"/>
              </w:rPr>
              <w:t>укодельница»</w:t>
            </w:r>
            <w:r w:rsidRPr="001302DF">
              <w:rPr>
                <w:szCs w:val="28"/>
              </w:rPr>
              <w:t>, «Вернисаж», «Бумажные фантазии»</w:t>
            </w:r>
          </w:p>
        </w:tc>
      </w:tr>
      <w:tr w:rsidR="000237D6" w:rsidRPr="001302DF" w:rsidTr="00325A28">
        <w:trPr>
          <w:trHeight w:val="145"/>
        </w:trPr>
        <w:tc>
          <w:tcPr>
            <w:tcW w:w="426" w:type="dxa"/>
          </w:tcPr>
          <w:p w:rsidR="000237D6" w:rsidRPr="001302DF" w:rsidRDefault="000237D6" w:rsidP="00325A28">
            <w:pPr>
              <w:ind w:left="709" w:right="566"/>
              <w:jc w:val="both"/>
              <w:rPr>
                <w:szCs w:val="28"/>
              </w:rPr>
            </w:pPr>
          </w:p>
          <w:p w:rsidR="000237D6" w:rsidRPr="001302DF" w:rsidRDefault="000237D6" w:rsidP="00325A28">
            <w:pPr>
              <w:jc w:val="both"/>
              <w:rPr>
                <w:szCs w:val="28"/>
              </w:rPr>
            </w:pPr>
            <w:r w:rsidRPr="001302DF">
              <w:rPr>
                <w:szCs w:val="28"/>
              </w:rPr>
              <w:lastRenderedPageBreak/>
              <w:t>3.</w:t>
            </w:r>
          </w:p>
        </w:tc>
        <w:tc>
          <w:tcPr>
            <w:tcW w:w="1984" w:type="dxa"/>
          </w:tcPr>
          <w:p w:rsidR="000237D6" w:rsidRPr="001302DF" w:rsidRDefault="000237D6" w:rsidP="00325A28">
            <w:pPr>
              <w:tabs>
                <w:tab w:val="left" w:pos="2019"/>
              </w:tabs>
              <w:jc w:val="both"/>
              <w:rPr>
                <w:szCs w:val="28"/>
              </w:rPr>
            </w:pPr>
            <w:r w:rsidRPr="001302DF">
              <w:rPr>
                <w:bCs/>
                <w:iCs/>
                <w:szCs w:val="28"/>
              </w:rPr>
              <w:lastRenderedPageBreak/>
              <w:t>Проблемно-</w:t>
            </w:r>
            <w:r w:rsidRPr="001302DF">
              <w:rPr>
                <w:bCs/>
                <w:iCs/>
                <w:szCs w:val="28"/>
              </w:rPr>
              <w:lastRenderedPageBreak/>
              <w:t>ценностное общение</w:t>
            </w:r>
          </w:p>
        </w:tc>
        <w:tc>
          <w:tcPr>
            <w:tcW w:w="3827" w:type="dxa"/>
          </w:tcPr>
          <w:p w:rsidR="000237D6" w:rsidRPr="001302DF" w:rsidRDefault="000237D6" w:rsidP="00325A28">
            <w:pPr>
              <w:jc w:val="both"/>
              <w:rPr>
                <w:szCs w:val="28"/>
              </w:rPr>
            </w:pPr>
            <w:r w:rsidRPr="001302DF">
              <w:rPr>
                <w:bCs/>
                <w:iCs/>
                <w:szCs w:val="28"/>
              </w:rPr>
              <w:lastRenderedPageBreak/>
              <w:t xml:space="preserve">Курсы внеурочной деятельности, </w:t>
            </w:r>
            <w:r w:rsidRPr="001302DF">
              <w:rPr>
                <w:bCs/>
                <w:iCs/>
                <w:szCs w:val="28"/>
              </w:rPr>
              <w:lastRenderedPageBreak/>
              <w:t>направленные</w:t>
            </w:r>
            <w:r w:rsidRPr="001302DF">
              <w:rPr>
                <w:b/>
                <w:bCs/>
                <w:i/>
                <w:iCs/>
                <w:szCs w:val="28"/>
              </w:rPr>
              <w:t xml:space="preserve"> </w:t>
            </w:r>
            <w:r w:rsidRPr="001302DF">
              <w:rPr>
                <w:bCs/>
                <w:iCs/>
                <w:szCs w:val="28"/>
              </w:rPr>
              <w:t>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tc>
        <w:tc>
          <w:tcPr>
            <w:tcW w:w="3544" w:type="dxa"/>
          </w:tcPr>
          <w:p w:rsidR="000237D6" w:rsidRPr="001302DF" w:rsidRDefault="000237D6" w:rsidP="00325A28">
            <w:pPr>
              <w:jc w:val="both"/>
              <w:rPr>
                <w:i/>
                <w:szCs w:val="28"/>
              </w:rPr>
            </w:pPr>
            <w:r w:rsidRPr="001302DF">
              <w:rPr>
                <w:i/>
                <w:szCs w:val="28"/>
              </w:rPr>
              <w:lastRenderedPageBreak/>
              <w:t xml:space="preserve">«Школа культурных ребят», </w:t>
            </w:r>
            <w:r w:rsidRPr="001302DF">
              <w:rPr>
                <w:i/>
                <w:szCs w:val="28"/>
              </w:rPr>
              <w:lastRenderedPageBreak/>
              <w:t>«Мир человека,</w:t>
            </w:r>
          </w:p>
          <w:p w:rsidR="000237D6" w:rsidRPr="001302DF" w:rsidRDefault="000237D6" w:rsidP="00325A28">
            <w:pPr>
              <w:jc w:val="both"/>
              <w:rPr>
                <w:szCs w:val="28"/>
              </w:rPr>
            </w:pPr>
            <w:r w:rsidRPr="001302DF">
              <w:rPr>
                <w:szCs w:val="28"/>
              </w:rPr>
              <w:t>«Журналистика»</w:t>
            </w:r>
          </w:p>
        </w:tc>
      </w:tr>
      <w:tr w:rsidR="000237D6" w:rsidRPr="001302DF" w:rsidTr="00325A28">
        <w:trPr>
          <w:trHeight w:val="1681"/>
        </w:trPr>
        <w:tc>
          <w:tcPr>
            <w:tcW w:w="426" w:type="dxa"/>
          </w:tcPr>
          <w:p w:rsidR="000237D6" w:rsidRPr="001302DF" w:rsidRDefault="000237D6" w:rsidP="00325A28">
            <w:pPr>
              <w:ind w:left="709" w:right="566"/>
              <w:jc w:val="both"/>
              <w:rPr>
                <w:szCs w:val="28"/>
              </w:rPr>
            </w:pPr>
          </w:p>
          <w:p w:rsidR="000237D6" w:rsidRPr="001302DF" w:rsidRDefault="000237D6" w:rsidP="00325A28">
            <w:pPr>
              <w:jc w:val="both"/>
              <w:rPr>
                <w:szCs w:val="28"/>
              </w:rPr>
            </w:pPr>
            <w:r w:rsidRPr="001302DF">
              <w:rPr>
                <w:szCs w:val="28"/>
              </w:rPr>
              <w:t>4.</w:t>
            </w:r>
          </w:p>
          <w:p w:rsidR="000237D6" w:rsidRPr="001302DF" w:rsidRDefault="000237D6" w:rsidP="00325A28">
            <w:pPr>
              <w:jc w:val="both"/>
              <w:rPr>
                <w:szCs w:val="28"/>
              </w:rPr>
            </w:pPr>
          </w:p>
          <w:p w:rsidR="000237D6" w:rsidRPr="001302DF" w:rsidRDefault="000237D6" w:rsidP="00325A28">
            <w:pPr>
              <w:jc w:val="both"/>
              <w:rPr>
                <w:szCs w:val="28"/>
              </w:rPr>
            </w:pPr>
          </w:p>
          <w:p w:rsidR="000237D6" w:rsidRPr="001302DF" w:rsidRDefault="000237D6" w:rsidP="00325A28">
            <w:pPr>
              <w:jc w:val="both"/>
              <w:rPr>
                <w:szCs w:val="28"/>
              </w:rPr>
            </w:pPr>
          </w:p>
          <w:p w:rsidR="000237D6" w:rsidRPr="001302DF" w:rsidRDefault="000237D6" w:rsidP="00325A28">
            <w:pPr>
              <w:jc w:val="both"/>
              <w:rPr>
                <w:szCs w:val="28"/>
              </w:rPr>
            </w:pPr>
          </w:p>
        </w:tc>
        <w:tc>
          <w:tcPr>
            <w:tcW w:w="1984" w:type="dxa"/>
          </w:tcPr>
          <w:p w:rsidR="000237D6" w:rsidRPr="001302DF" w:rsidRDefault="000237D6" w:rsidP="00325A28">
            <w:pPr>
              <w:tabs>
                <w:tab w:val="left" w:pos="2019"/>
              </w:tabs>
              <w:jc w:val="both"/>
              <w:rPr>
                <w:szCs w:val="28"/>
              </w:rPr>
            </w:pPr>
            <w:r w:rsidRPr="001302DF">
              <w:rPr>
                <w:bCs/>
                <w:iCs/>
                <w:szCs w:val="28"/>
              </w:rPr>
              <w:t>Спортивно-оздоровительная деятельность</w:t>
            </w:r>
          </w:p>
        </w:tc>
        <w:tc>
          <w:tcPr>
            <w:tcW w:w="3827" w:type="dxa"/>
          </w:tcPr>
          <w:p w:rsidR="000237D6" w:rsidRPr="001302DF" w:rsidRDefault="000237D6" w:rsidP="00325A28">
            <w:pPr>
              <w:jc w:val="both"/>
              <w:rPr>
                <w:szCs w:val="28"/>
              </w:rPr>
            </w:pPr>
            <w:r w:rsidRPr="001302DF">
              <w:rPr>
                <w:bCs/>
                <w:iCs/>
                <w:szCs w:val="28"/>
              </w:rPr>
              <w:t>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tc>
        <w:tc>
          <w:tcPr>
            <w:tcW w:w="3544" w:type="dxa"/>
          </w:tcPr>
          <w:p w:rsidR="000237D6" w:rsidRPr="001302DF" w:rsidRDefault="000237D6" w:rsidP="00325A28">
            <w:pPr>
              <w:ind w:left="21"/>
              <w:jc w:val="both"/>
              <w:rPr>
                <w:i/>
                <w:szCs w:val="28"/>
              </w:rPr>
            </w:pPr>
            <w:r w:rsidRPr="001302DF">
              <w:rPr>
                <w:i/>
                <w:szCs w:val="28"/>
              </w:rPr>
              <w:t>«Подвижные игры», «Навстречу ГТО»,</w:t>
            </w:r>
          </w:p>
          <w:p w:rsidR="000237D6" w:rsidRPr="001302DF" w:rsidRDefault="000237D6" w:rsidP="00325A28">
            <w:pPr>
              <w:jc w:val="both"/>
              <w:rPr>
                <w:szCs w:val="28"/>
              </w:rPr>
            </w:pPr>
            <w:r w:rsidRPr="001302DF">
              <w:rPr>
                <w:szCs w:val="28"/>
              </w:rPr>
              <w:t>«Футбол», «Волейбол», «Теннис», «Атлетическая гимнастика», «Шахматы», «Подвижные игры»</w:t>
            </w:r>
          </w:p>
        </w:tc>
      </w:tr>
      <w:tr w:rsidR="000237D6" w:rsidRPr="001302DF" w:rsidTr="00325A28">
        <w:trPr>
          <w:trHeight w:val="1167"/>
        </w:trPr>
        <w:tc>
          <w:tcPr>
            <w:tcW w:w="426" w:type="dxa"/>
          </w:tcPr>
          <w:p w:rsidR="000237D6" w:rsidRPr="001302DF" w:rsidRDefault="000237D6" w:rsidP="00325A28">
            <w:pPr>
              <w:ind w:left="709" w:right="566"/>
              <w:jc w:val="both"/>
              <w:rPr>
                <w:szCs w:val="28"/>
              </w:rPr>
            </w:pPr>
          </w:p>
          <w:p w:rsidR="000237D6" w:rsidRPr="001302DF" w:rsidRDefault="000237D6" w:rsidP="00325A28">
            <w:pPr>
              <w:jc w:val="both"/>
              <w:rPr>
                <w:szCs w:val="28"/>
              </w:rPr>
            </w:pPr>
            <w:r w:rsidRPr="001302DF">
              <w:rPr>
                <w:szCs w:val="28"/>
              </w:rPr>
              <w:t>5.</w:t>
            </w:r>
          </w:p>
        </w:tc>
        <w:tc>
          <w:tcPr>
            <w:tcW w:w="1984" w:type="dxa"/>
          </w:tcPr>
          <w:p w:rsidR="000237D6" w:rsidRPr="001302DF" w:rsidRDefault="000237D6" w:rsidP="00325A28">
            <w:pPr>
              <w:tabs>
                <w:tab w:val="left" w:pos="2019"/>
              </w:tabs>
              <w:ind w:right="5"/>
              <w:jc w:val="both"/>
              <w:rPr>
                <w:szCs w:val="28"/>
              </w:rPr>
            </w:pPr>
            <w:r w:rsidRPr="001302DF">
              <w:rPr>
                <w:bCs/>
                <w:iCs/>
                <w:szCs w:val="28"/>
              </w:rPr>
              <w:t>Трудовая деятельность</w:t>
            </w:r>
          </w:p>
        </w:tc>
        <w:tc>
          <w:tcPr>
            <w:tcW w:w="3827" w:type="dxa"/>
          </w:tcPr>
          <w:p w:rsidR="000237D6" w:rsidRPr="001302DF" w:rsidRDefault="000237D6" w:rsidP="00325A28">
            <w:pPr>
              <w:jc w:val="both"/>
              <w:rPr>
                <w:szCs w:val="28"/>
              </w:rPr>
            </w:pPr>
            <w:r w:rsidRPr="001302DF">
              <w:rPr>
                <w:bCs/>
                <w:iCs/>
                <w:szCs w:val="28"/>
              </w:rPr>
              <w:t>Курсы внеурочной деятельности, направленные</w:t>
            </w:r>
            <w:r w:rsidRPr="001302DF">
              <w:rPr>
                <w:szCs w:val="28"/>
              </w:rPr>
              <w:t> на развитие творческих способностей школьников, воспитание у них трудолюбия и уважительного отношения к физическому труду.</w:t>
            </w:r>
          </w:p>
        </w:tc>
        <w:tc>
          <w:tcPr>
            <w:tcW w:w="3544" w:type="dxa"/>
          </w:tcPr>
          <w:p w:rsidR="000237D6" w:rsidRPr="001302DF" w:rsidRDefault="000237D6" w:rsidP="00325A28">
            <w:pPr>
              <w:jc w:val="both"/>
              <w:rPr>
                <w:i/>
                <w:szCs w:val="28"/>
              </w:rPr>
            </w:pPr>
            <w:r w:rsidRPr="001302DF">
              <w:rPr>
                <w:i/>
                <w:szCs w:val="28"/>
              </w:rPr>
              <w:t>«Школа овощеводства»,</w:t>
            </w:r>
          </w:p>
          <w:p w:rsidR="000237D6" w:rsidRPr="001302DF" w:rsidRDefault="000237D6" w:rsidP="00325A28">
            <w:pPr>
              <w:jc w:val="both"/>
              <w:rPr>
                <w:szCs w:val="28"/>
              </w:rPr>
            </w:pPr>
          </w:p>
          <w:p w:rsidR="000237D6" w:rsidRPr="001302DF" w:rsidRDefault="000237D6" w:rsidP="00325A28">
            <w:pPr>
              <w:jc w:val="both"/>
              <w:rPr>
                <w:szCs w:val="28"/>
              </w:rPr>
            </w:pPr>
          </w:p>
          <w:p w:rsidR="000237D6" w:rsidRPr="001302DF" w:rsidRDefault="000237D6" w:rsidP="00325A28">
            <w:pPr>
              <w:jc w:val="both"/>
              <w:rPr>
                <w:szCs w:val="28"/>
              </w:rPr>
            </w:pPr>
          </w:p>
        </w:tc>
      </w:tr>
    </w:tbl>
    <w:p w:rsidR="000237D6" w:rsidRPr="001302DF" w:rsidRDefault="000237D6" w:rsidP="000237D6">
      <w:pPr>
        <w:jc w:val="both"/>
        <w:rPr>
          <w:szCs w:val="28"/>
        </w:rPr>
      </w:pPr>
    </w:p>
    <w:p w:rsidR="000237D6" w:rsidRPr="006E6D0E" w:rsidRDefault="000237D6" w:rsidP="00160307">
      <w:pPr>
        <w:jc w:val="center"/>
        <w:rPr>
          <w:b/>
          <w:bCs/>
          <w:szCs w:val="28"/>
        </w:rPr>
      </w:pPr>
      <w:r w:rsidRPr="006E6D0E">
        <w:rPr>
          <w:b/>
          <w:bCs/>
          <w:szCs w:val="28"/>
        </w:rPr>
        <w:t>Модуль «Работа с родителями»</w:t>
      </w:r>
    </w:p>
    <w:p w:rsidR="000237D6" w:rsidRPr="001302DF" w:rsidRDefault="000237D6" w:rsidP="00160307">
      <w:pPr>
        <w:ind w:firstLine="708"/>
        <w:jc w:val="both"/>
        <w:rPr>
          <w:szCs w:val="28"/>
        </w:rPr>
      </w:pPr>
      <w:r w:rsidRPr="001302DF">
        <w:rPr>
          <w:szCs w:val="28"/>
        </w:rPr>
        <w:t>Работа с родителями (законными представителями) осуществляется для более эффективного достижения цели воспитания, которое обеспечивается согласованием позиций семьи и школы и осуществляется в рамках различных форм деятельности, представленных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2007"/>
        <w:gridCol w:w="2422"/>
        <w:gridCol w:w="4189"/>
      </w:tblGrid>
      <w:tr w:rsidR="000237D6" w:rsidRPr="001302DF" w:rsidTr="00325A28">
        <w:tc>
          <w:tcPr>
            <w:tcW w:w="845" w:type="dxa"/>
          </w:tcPr>
          <w:p w:rsidR="000237D6" w:rsidRPr="001302DF" w:rsidRDefault="000237D6" w:rsidP="00160307">
            <w:pPr>
              <w:ind w:left="400"/>
              <w:jc w:val="both"/>
              <w:rPr>
                <w:szCs w:val="28"/>
              </w:rPr>
            </w:pPr>
            <w:r w:rsidRPr="001302DF">
              <w:rPr>
                <w:szCs w:val="28"/>
              </w:rPr>
              <w:t>№</w:t>
            </w:r>
          </w:p>
        </w:tc>
        <w:tc>
          <w:tcPr>
            <w:tcW w:w="2007" w:type="dxa"/>
          </w:tcPr>
          <w:p w:rsidR="000237D6" w:rsidRPr="001302DF" w:rsidRDefault="000237D6" w:rsidP="00160307">
            <w:pPr>
              <w:ind w:left="400"/>
              <w:jc w:val="both"/>
              <w:rPr>
                <w:szCs w:val="28"/>
              </w:rPr>
            </w:pPr>
            <w:r w:rsidRPr="001302DF">
              <w:rPr>
                <w:szCs w:val="28"/>
              </w:rPr>
              <w:t>Уровень</w:t>
            </w:r>
          </w:p>
        </w:tc>
        <w:tc>
          <w:tcPr>
            <w:tcW w:w="2477" w:type="dxa"/>
          </w:tcPr>
          <w:p w:rsidR="000237D6" w:rsidRPr="001302DF" w:rsidRDefault="000237D6" w:rsidP="00160307">
            <w:pPr>
              <w:jc w:val="both"/>
              <w:rPr>
                <w:szCs w:val="28"/>
              </w:rPr>
            </w:pPr>
            <w:r w:rsidRPr="001302DF">
              <w:rPr>
                <w:szCs w:val="28"/>
              </w:rPr>
              <w:t>Виды деятельности</w:t>
            </w:r>
          </w:p>
        </w:tc>
        <w:tc>
          <w:tcPr>
            <w:tcW w:w="4452" w:type="dxa"/>
          </w:tcPr>
          <w:p w:rsidR="000237D6" w:rsidRPr="001302DF" w:rsidRDefault="000237D6" w:rsidP="00160307">
            <w:pPr>
              <w:ind w:left="400"/>
              <w:jc w:val="both"/>
              <w:rPr>
                <w:szCs w:val="28"/>
              </w:rPr>
            </w:pPr>
            <w:r w:rsidRPr="001302DF">
              <w:rPr>
                <w:bCs/>
                <w:szCs w:val="28"/>
              </w:rPr>
              <w:t>Формы деятельности</w:t>
            </w:r>
          </w:p>
        </w:tc>
      </w:tr>
      <w:tr w:rsidR="000237D6" w:rsidRPr="001302DF" w:rsidTr="00325A28">
        <w:tc>
          <w:tcPr>
            <w:tcW w:w="845" w:type="dxa"/>
            <w:vMerge w:val="restart"/>
          </w:tcPr>
          <w:p w:rsidR="000237D6" w:rsidRPr="001302DF" w:rsidRDefault="000237D6" w:rsidP="00160307">
            <w:pPr>
              <w:jc w:val="both"/>
              <w:rPr>
                <w:szCs w:val="28"/>
              </w:rPr>
            </w:pPr>
            <w:r w:rsidRPr="001302DF">
              <w:rPr>
                <w:szCs w:val="28"/>
              </w:rPr>
              <w:t>1.</w:t>
            </w:r>
          </w:p>
        </w:tc>
        <w:tc>
          <w:tcPr>
            <w:tcW w:w="2007" w:type="dxa"/>
            <w:vMerge w:val="restart"/>
          </w:tcPr>
          <w:p w:rsidR="000237D6" w:rsidRPr="001302DF" w:rsidRDefault="000237D6" w:rsidP="00160307">
            <w:pPr>
              <w:jc w:val="both"/>
              <w:rPr>
                <w:szCs w:val="28"/>
              </w:rPr>
            </w:pPr>
            <w:r w:rsidRPr="001302DF">
              <w:rPr>
                <w:szCs w:val="28"/>
              </w:rPr>
              <w:t>Групповой.</w:t>
            </w:r>
          </w:p>
        </w:tc>
        <w:tc>
          <w:tcPr>
            <w:tcW w:w="2477" w:type="dxa"/>
          </w:tcPr>
          <w:p w:rsidR="000237D6" w:rsidRPr="001302DF" w:rsidRDefault="000237D6" w:rsidP="00160307">
            <w:pPr>
              <w:jc w:val="both"/>
              <w:rPr>
                <w:szCs w:val="28"/>
              </w:rPr>
            </w:pPr>
            <w:r w:rsidRPr="001302DF">
              <w:rPr>
                <w:bCs/>
                <w:iCs/>
                <w:szCs w:val="28"/>
              </w:rPr>
              <w:t>Участие родителей в управлении школой.</w:t>
            </w:r>
          </w:p>
        </w:tc>
        <w:tc>
          <w:tcPr>
            <w:tcW w:w="4452" w:type="dxa"/>
          </w:tcPr>
          <w:p w:rsidR="000237D6" w:rsidRPr="001302DF" w:rsidRDefault="000237D6" w:rsidP="00160307">
            <w:pPr>
              <w:jc w:val="both"/>
              <w:rPr>
                <w:szCs w:val="28"/>
              </w:rPr>
            </w:pPr>
            <w:r w:rsidRPr="001302DF">
              <w:rPr>
                <w:szCs w:val="28"/>
              </w:rPr>
              <w:t xml:space="preserve">1.Общешкольный родительский комитет, участвующий в управлении образовательной организацией и решении вопросов воспитания и социализации их детей. </w:t>
            </w:r>
          </w:p>
        </w:tc>
      </w:tr>
      <w:tr w:rsidR="000237D6" w:rsidRPr="001302DF" w:rsidTr="00325A28">
        <w:tc>
          <w:tcPr>
            <w:tcW w:w="845" w:type="dxa"/>
            <w:vMerge/>
          </w:tcPr>
          <w:p w:rsidR="000237D6" w:rsidRPr="001302DF" w:rsidRDefault="000237D6" w:rsidP="00160307">
            <w:pPr>
              <w:ind w:left="400"/>
              <w:jc w:val="both"/>
              <w:rPr>
                <w:szCs w:val="28"/>
              </w:rPr>
            </w:pPr>
          </w:p>
        </w:tc>
        <w:tc>
          <w:tcPr>
            <w:tcW w:w="2007" w:type="dxa"/>
            <w:vMerge/>
          </w:tcPr>
          <w:p w:rsidR="000237D6" w:rsidRPr="001302DF" w:rsidRDefault="000237D6" w:rsidP="00160307">
            <w:pPr>
              <w:ind w:left="400"/>
              <w:jc w:val="both"/>
              <w:rPr>
                <w:szCs w:val="28"/>
              </w:rPr>
            </w:pPr>
          </w:p>
        </w:tc>
        <w:tc>
          <w:tcPr>
            <w:tcW w:w="2477" w:type="dxa"/>
          </w:tcPr>
          <w:p w:rsidR="000237D6" w:rsidRPr="001302DF" w:rsidRDefault="000237D6" w:rsidP="00160307">
            <w:pPr>
              <w:jc w:val="both"/>
              <w:rPr>
                <w:szCs w:val="28"/>
              </w:rPr>
            </w:pPr>
            <w:r w:rsidRPr="001302DF">
              <w:rPr>
                <w:bCs/>
                <w:iCs/>
                <w:szCs w:val="28"/>
              </w:rPr>
              <w:t>Вовлечение родителей или законных представителей школьников в образовательный процесс.</w:t>
            </w:r>
          </w:p>
        </w:tc>
        <w:tc>
          <w:tcPr>
            <w:tcW w:w="4452" w:type="dxa"/>
          </w:tcPr>
          <w:p w:rsidR="000237D6" w:rsidRPr="001302DF" w:rsidRDefault="000237D6" w:rsidP="00160307">
            <w:pPr>
              <w:jc w:val="both"/>
              <w:rPr>
                <w:szCs w:val="28"/>
              </w:rPr>
            </w:pPr>
            <w:r w:rsidRPr="001302DF">
              <w:rPr>
                <w:szCs w:val="28"/>
              </w:rPr>
              <w:t>1. Классные родительские собрания (1-11 классы), в тематике которых учитываются возрастные особенности детей, раскрывается накопленный опыт семейного воспитания.</w:t>
            </w:r>
          </w:p>
          <w:p w:rsidR="000237D6" w:rsidRPr="001302DF" w:rsidRDefault="000237D6" w:rsidP="00160307">
            <w:pPr>
              <w:jc w:val="both"/>
              <w:rPr>
                <w:szCs w:val="28"/>
              </w:rPr>
            </w:pPr>
            <w:r w:rsidRPr="001302DF">
              <w:rPr>
                <w:szCs w:val="28"/>
              </w:rPr>
              <w:t xml:space="preserve">2. Семейные клубы, предоставляющие родителям, педагогам и детям площадку для совместного проведения досуга и общения, позволяющего развивать детско-взрослые общности, участвуя в совместном художественном творчестве, труде, </w:t>
            </w:r>
            <w:proofErr w:type="spellStart"/>
            <w:r w:rsidRPr="001302DF">
              <w:rPr>
                <w:szCs w:val="28"/>
              </w:rPr>
              <w:t>добротворческих</w:t>
            </w:r>
            <w:proofErr w:type="spellEnd"/>
            <w:r w:rsidRPr="001302DF">
              <w:rPr>
                <w:szCs w:val="28"/>
              </w:rPr>
              <w:t xml:space="preserve"> делах.</w:t>
            </w:r>
          </w:p>
          <w:p w:rsidR="000237D6" w:rsidRPr="001302DF" w:rsidRDefault="000237D6" w:rsidP="00160307">
            <w:pPr>
              <w:jc w:val="both"/>
              <w:rPr>
                <w:szCs w:val="28"/>
              </w:rPr>
            </w:pPr>
            <w:r w:rsidRPr="001302DF">
              <w:rPr>
                <w:szCs w:val="28"/>
              </w:rPr>
              <w:t xml:space="preserve">3. Родительские дни, когда возможно посещение родителями школьных </w:t>
            </w:r>
            <w:r w:rsidRPr="001302DF">
              <w:rPr>
                <w:szCs w:val="28"/>
              </w:rPr>
              <w:lastRenderedPageBreak/>
              <w:t xml:space="preserve">учебных и внеурочных занятий для получения представления о ходе образовательного процесса в школе и самочувствии ребенка в группе (коллективе) среди сверстников. </w:t>
            </w:r>
          </w:p>
        </w:tc>
      </w:tr>
      <w:tr w:rsidR="000237D6" w:rsidRPr="001302DF" w:rsidTr="00325A28">
        <w:tc>
          <w:tcPr>
            <w:tcW w:w="845" w:type="dxa"/>
            <w:vMerge/>
          </w:tcPr>
          <w:p w:rsidR="000237D6" w:rsidRPr="001302DF" w:rsidRDefault="000237D6" w:rsidP="00160307">
            <w:pPr>
              <w:ind w:left="400"/>
              <w:jc w:val="both"/>
              <w:rPr>
                <w:szCs w:val="28"/>
              </w:rPr>
            </w:pPr>
          </w:p>
        </w:tc>
        <w:tc>
          <w:tcPr>
            <w:tcW w:w="2007" w:type="dxa"/>
            <w:vMerge/>
          </w:tcPr>
          <w:p w:rsidR="000237D6" w:rsidRPr="001302DF" w:rsidRDefault="000237D6" w:rsidP="00160307">
            <w:pPr>
              <w:ind w:left="400"/>
              <w:jc w:val="both"/>
              <w:rPr>
                <w:szCs w:val="28"/>
              </w:rPr>
            </w:pPr>
          </w:p>
        </w:tc>
        <w:tc>
          <w:tcPr>
            <w:tcW w:w="2477" w:type="dxa"/>
          </w:tcPr>
          <w:p w:rsidR="000237D6" w:rsidRPr="001302DF" w:rsidRDefault="000237D6" w:rsidP="00160307">
            <w:pPr>
              <w:jc w:val="both"/>
              <w:rPr>
                <w:szCs w:val="28"/>
              </w:rPr>
            </w:pPr>
            <w:r w:rsidRPr="001302DF">
              <w:rPr>
                <w:bCs/>
                <w:szCs w:val="28"/>
              </w:rPr>
              <w:t xml:space="preserve">Повышение </w:t>
            </w:r>
            <w:proofErr w:type="spellStart"/>
            <w:r w:rsidRPr="001302DF">
              <w:rPr>
                <w:bCs/>
                <w:szCs w:val="28"/>
              </w:rPr>
              <w:t>психолого</w:t>
            </w:r>
            <w:proofErr w:type="spellEnd"/>
            <w:r w:rsidRPr="001302DF">
              <w:rPr>
                <w:bCs/>
                <w:szCs w:val="28"/>
              </w:rPr>
              <w:t>–педагогической компетентности родителей или законных представителей школьников.</w:t>
            </w:r>
          </w:p>
        </w:tc>
        <w:tc>
          <w:tcPr>
            <w:tcW w:w="4452" w:type="dxa"/>
          </w:tcPr>
          <w:p w:rsidR="000237D6" w:rsidRPr="001302DF" w:rsidRDefault="000237D6" w:rsidP="00160307">
            <w:pPr>
              <w:jc w:val="both"/>
              <w:rPr>
                <w:szCs w:val="28"/>
              </w:rPr>
            </w:pPr>
            <w:r w:rsidRPr="001302DF">
              <w:rPr>
                <w:szCs w:val="28"/>
              </w:rPr>
              <w:t>1.Общешкольные родительские собрания – 4 раза в год в режиме обсуждения наиболее острых проблем нравственно-смыслового отношения школьников к собственному образованию и «</w:t>
            </w:r>
            <w:proofErr w:type="spellStart"/>
            <w:r w:rsidRPr="001302DF">
              <w:rPr>
                <w:szCs w:val="28"/>
              </w:rPr>
              <w:t>образовыванию</w:t>
            </w:r>
            <w:proofErr w:type="spellEnd"/>
            <w:r w:rsidRPr="001302DF">
              <w:rPr>
                <w:szCs w:val="28"/>
              </w:rPr>
              <w:t>» как личности, качества школьной жизни, учебных достижений и успехов детей в предпочитаемых ими видах деятельности.</w:t>
            </w:r>
          </w:p>
        </w:tc>
      </w:tr>
      <w:tr w:rsidR="000237D6" w:rsidRPr="001302DF" w:rsidTr="00325A28">
        <w:tc>
          <w:tcPr>
            <w:tcW w:w="845" w:type="dxa"/>
            <w:vMerge w:val="restart"/>
          </w:tcPr>
          <w:p w:rsidR="000237D6" w:rsidRPr="001302DF" w:rsidRDefault="000237D6" w:rsidP="00160307">
            <w:pPr>
              <w:ind w:left="400"/>
              <w:jc w:val="both"/>
              <w:rPr>
                <w:szCs w:val="28"/>
              </w:rPr>
            </w:pPr>
            <w:r w:rsidRPr="001302DF">
              <w:rPr>
                <w:szCs w:val="28"/>
              </w:rPr>
              <w:t>2.</w:t>
            </w:r>
          </w:p>
        </w:tc>
        <w:tc>
          <w:tcPr>
            <w:tcW w:w="2007" w:type="dxa"/>
            <w:vMerge w:val="restart"/>
          </w:tcPr>
          <w:p w:rsidR="000237D6" w:rsidRPr="001302DF" w:rsidRDefault="000237D6" w:rsidP="00160307">
            <w:pPr>
              <w:jc w:val="both"/>
              <w:rPr>
                <w:szCs w:val="28"/>
              </w:rPr>
            </w:pPr>
            <w:r w:rsidRPr="001302DF">
              <w:rPr>
                <w:bCs/>
                <w:iCs/>
                <w:szCs w:val="28"/>
              </w:rPr>
              <w:t>Индивидуальный уровень.</w:t>
            </w:r>
          </w:p>
          <w:p w:rsidR="000237D6" w:rsidRPr="001302DF" w:rsidRDefault="000237D6" w:rsidP="00160307">
            <w:pPr>
              <w:ind w:left="400"/>
              <w:jc w:val="both"/>
              <w:rPr>
                <w:szCs w:val="28"/>
              </w:rPr>
            </w:pPr>
          </w:p>
        </w:tc>
        <w:tc>
          <w:tcPr>
            <w:tcW w:w="2477" w:type="dxa"/>
          </w:tcPr>
          <w:p w:rsidR="000237D6" w:rsidRPr="001302DF" w:rsidRDefault="000237D6" w:rsidP="00160307">
            <w:pPr>
              <w:jc w:val="both"/>
              <w:rPr>
                <w:szCs w:val="28"/>
              </w:rPr>
            </w:pPr>
            <w:r w:rsidRPr="001302DF">
              <w:rPr>
                <w:szCs w:val="28"/>
              </w:rPr>
              <w:t>Консультации и диагностика.</w:t>
            </w:r>
          </w:p>
        </w:tc>
        <w:tc>
          <w:tcPr>
            <w:tcW w:w="4452" w:type="dxa"/>
          </w:tcPr>
          <w:p w:rsidR="000237D6" w:rsidRPr="001302DF" w:rsidRDefault="000237D6" w:rsidP="00160307">
            <w:pPr>
              <w:jc w:val="both"/>
              <w:rPr>
                <w:szCs w:val="28"/>
              </w:rPr>
            </w:pPr>
            <w:r w:rsidRPr="001302DF">
              <w:rPr>
                <w:szCs w:val="28"/>
              </w:rPr>
              <w:t xml:space="preserve">1.Работа специалистов по запросу родителей для решения острых конфликтных ситуаций; </w:t>
            </w:r>
          </w:p>
          <w:p w:rsidR="000237D6" w:rsidRPr="001302DF" w:rsidRDefault="000237D6" w:rsidP="00160307">
            <w:pPr>
              <w:jc w:val="both"/>
              <w:rPr>
                <w:szCs w:val="28"/>
              </w:rPr>
            </w:pPr>
            <w:r w:rsidRPr="001302DF">
              <w:rPr>
                <w:szCs w:val="28"/>
              </w:rPr>
              <w:t>2. Индивидуальные консультации родителей или законных представителей школьников со школьными специалистами, педагогами, администрацией c целью координации совместных усилий педагогов и родителей по вопросам реализации ФГОС ОО.</w:t>
            </w:r>
          </w:p>
          <w:p w:rsidR="000237D6" w:rsidRPr="001302DF" w:rsidRDefault="000237D6" w:rsidP="00160307">
            <w:pPr>
              <w:jc w:val="both"/>
              <w:rPr>
                <w:szCs w:val="28"/>
              </w:rPr>
            </w:pPr>
            <w:r w:rsidRPr="001302DF">
              <w:rPr>
                <w:szCs w:val="28"/>
              </w:rPr>
              <w:t>3. Диагностические методы работы с родителями или законными представителями, служащие развитию родительской зрелости: наблюдение, индивидуальная беседа, тестирование, анкетирование, анализ детских рисунков и рассказов воспитанников о семье, метод ранжирования.</w:t>
            </w:r>
          </w:p>
        </w:tc>
      </w:tr>
      <w:tr w:rsidR="000237D6" w:rsidRPr="001302DF" w:rsidTr="00325A28">
        <w:tc>
          <w:tcPr>
            <w:tcW w:w="845" w:type="dxa"/>
            <w:vMerge/>
          </w:tcPr>
          <w:p w:rsidR="000237D6" w:rsidRPr="001302DF" w:rsidRDefault="000237D6" w:rsidP="00160307">
            <w:pPr>
              <w:ind w:left="400"/>
              <w:jc w:val="both"/>
              <w:rPr>
                <w:szCs w:val="28"/>
              </w:rPr>
            </w:pPr>
          </w:p>
        </w:tc>
        <w:tc>
          <w:tcPr>
            <w:tcW w:w="2007" w:type="dxa"/>
            <w:vMerge/>
          </w:tcPr>
          <w:p w:rsidR="000237D6" w:rsidRPr="001302DF" w:rsidRDefault="000237D6" w:rsidP="00160307">
            <w:pPr>
              <w:ind w:left="400"/>
              <w:jc w:val="both"/>
              <w:rPr>
                <w:szCs w:val="28"/>
              </w:rPr>
            </w:pPr>
          </w:p>
        </w:tc>
        <w:tc>
          <w:tcPr>
            <w:tcW w:w="2477" w:type="dxa"/>
          </w:tcPr>
          <w:p w:rsidR="000237D6" w:rsidRPr="001302DF" w:rsidRDefault="000237D6" w:rsidP="00160307">
            <w:pPr>
              <w:jc w:val="both"/>
              <w:rPr>
                <w:szCs w:val="28"/>
              </w:rPr>
            </w:pPr>
            <w:r w:rsidRPr="001302DF">
              <w:rPr>
                <w:bCs/>
                <w:iCs/>
                <w:szCs w:val="28"/>
              </w:rPr>
              <w:t>Вовлечение родителей в событийное пространство школьной жизни через совместную деятельность родителей и обучающихся.</w:t>
            </w:r>
          </w:p>
        </w:tc>
        <w:tc>
          <w:tcPr>
            <w:tcW w:w="4452" w:type="dxa"/>
          </w:tcPr>
          <w:p w:rsidR="000237D6" w:rsidRPr="001302DF" w:rsidRDefault="000237D6" w:rsidP="00160307">
            <w:pPr>
              <w:jc w:val="both"/>
              <w:rPr>
                <w:szCs w:val="28"/>
              </w:rPr>
            </w:pPr>
            <w:r w:rsidRPr="001302DF">
              <w:rPr>
                <w:szCs w:val="28"/>
              </w:rPr>
              <w:t xml:space="preserve">1. Помощь со стороны родителей в подготовке и проведении общешкольных и </w:t>
            </w:r>
            <w:proofErr w:type="spellStart"/>
            <w:r w:rsidRPr="001302DF">
              <w:rPr>
                <w:szCs w:val="28"/>
              </w:rPr>
              <w:t>внутриклассных</w:t>
            </w:r>
            <w:proofErr w:type="spellEnd"/>
            <w:r w:rsidRPr="001302DF">
              <w:rPr>
                <w:szCs w:val="28"/>
              </w:rPr>
              <w:t xml:space="preserve"> мероприятий воспитательной направленности.</w:t>
            </w:r>
          </w:p>
          <w:p w:rsidR="000237D6" w:rsidRPr="001302DF" w:rsidRDefault="000237D6" w:rsidP="00160307">
            <w:pPr>
              <w:ind w:left="400"/>
              <w:jc w:val="both"/>
              <w:rPr>
                <w:szCs w:val="28"/>
              </w:rPr>
            </w:pPr>
          </w:p>
        </w:tc>
      </w:tr>
    </w:tbl>
    <w:p w:rsidR="000237D6" w:rsidRDefault="000237D6" w:rsidP="000237D6">
      <w:pPr>
        <w:pStyle w:val="a4"/>
        <w:ind w:left="0"/>
        <w:rPr>
          <w:b/>
        </w:rPr>
      </w:pPr>
    </w:p>
    <w:p w:rsidR="000A20E4" w:rsidRPr="006E6D0E" w:rsidRDefault="00160307" w:rsidP="000A20E4">
      <w:pPr>
        <w:adjustRightInd w:val="0"/>
        <w:jc w:val="center"/>
        <w:rPr>
          <w:b/>
          <w:bCs/>
        </w:rPr>
      </w:pPr>
      <w:r w:rsidRPr="006E6D0E">
        <w:rPr>
          <w:b/>
          <w:bCs/>
        </w:rPr>
        <w:t xml:space="preserve">Модуль «Основные </w:t>
      </w:r>
      <w:r w:rsidR="000237D6" w:rsidRPr="006E6D0E">
        <w:rPr>
          <w:b/>
          <w:bCs/>
        </w:rPr>
        <w:t>школьные дела»</w:t>
      </w:r>
    </w:p>
    <w:p w:rsidR="000A20E4" w:rsidRPr="000A20E4" w:rsidRDefault="000A20E4" w:rsidP="000A20E4">
      <w:pPr>
        <w:widowControl w:val="0"/>
        <w:numPr>
          <w:ilvl w:val="0"/>
          <w:numId w:val="3"/>
        </w:numPr>
        <w:tabs>
          <w:tab w:val="left" w:pos="993"/>
          <w:tab w:val="left" w:pos="1134"/>
        </w:tabs>
        <w:ind w:left="0" w:firstLine="709"/>
        <w:jc w:val="both"/>
        <w:rPr>
          <w:b/>
          <w:i/>
        </w:rPr>
      </w:pPr>
      <w:proofErr w:type="gramStart"/>
      <w:r w:rsidRPr="000A20E4">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roofErr w:type="gramEnd"/>
    </w:p>
    <w:p w:rsidR="000A20E4" w:rsidRPr="000A20E4" w:rsidRDefault="000A20E4" w:rsidP="000A20E4">
      <w:pPr>
        <w:widowControl w:val="0"/>
        <w:numPr>
          <w:ilvl w:val="0"/>
          <w:numId w:val="3"/>
        </w:numPr>
        <w:tabs>
          <w:tab w:val="left" w:pos="993"/>
          <w:tab w:val="left" w:pos="1134"/>
        </w:tabs>
        <w:ind w:left="0" w:firstLine="709"/>
        <w:jc w:val="both"/>
        <w:rPr>
          <w:b/>
          <w:i/>
        </w:rPr>
      </w:pPr>
      <w:r w:rsidRPr="000A20E4">
        <w:t>участие во всероссийских акциях, посвящённых значимым событиям в России, мире;</w:t>
      </w:r>
    </w:p>
    <w:p w:rsidR="000A20E4" w:rsidRPr="000A20E4" w:rsidRDefault="000A20E4" w:rsidP="000A20E4">
      <w:pPr>
        <w:widowControl w:val="0"/>
        <w:numPr>
          <w:ilvl w:val="0"/>
          <w:numId w:val="3"/>
        </w:numPr>
        <w:tabs>
          <w:tab w:val="left" w:pos="993"/>
          <w:tab w:val="left" w:pos="1134"/>
        </w:tabs>
        <w:ind w:left="0" w:firstLine="709"/>
        <w:jc w:val="both"/>
        <w:rPr>
          <w:b/>
          <w:i/>
        </w:rPr>
      </w:pPr>
      <w:r w:rsidRPr="000A20E4">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w:t>
      </w:r>
      <w:r w:rsidRPr="000A20E4">
        <w:lastRenderedPageBreak/>
        <w:t>статусов в общеобразовательной организации, обществе;</w:t>
      </w:r>
    </w:p>
    <w:p w:rsidR="000A20E4" w:rsidRPr="000A20E4" w:rsidRDefault="000A20E4" w:rsidP="000A20E4">
      <w:pPr>
        <w:widowControl w:val="0"/>
        <w:numPr>
          <w:ilvl w:val="0"/>
          <w:numId w:val="3"/>
        </w:numPr>
        <w:tabs>
          <w:tab w:val="left" w:pos="993"/>
          <w:tab w:val="left" w:pos="1134"/>
        </w:tabs>
        <w:ind w:left="0" w:firstLine="709"/>
        <w:jc w:val="both"/>
      </w:pPr>
      <w:r w:rsidRPr="000A20E4">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0A20E4" w:rsidRPr="000A20E4" w:rsidRDefault="000A20E4" w:rsidP="000A20E4">
      <w:pPr>
        <w:widowControl w:val="0"/>
        <w:numPr>
          <w:ilvl w:val="0"/>
          <w:numId w:val="3"/>
        </w:numPr>
        <w:tabs>
          <w:tab w:val="left" w:pos="993"/>
          <w:tab w:val="left" w:pos="1134"/>
        </w:tabs>
        <w:ind w:left="0" w:firstLine="709"/>
        <w:jc w:val="both"/>
      </w:pPr>
      <w:r w:rsidRPr="000A20E4">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0A20E4" w:rsidRPr="000A20E4" w:rsidRDefault="000A20E4" w:rsidP="000A20E4">
      <w:pPr>
        <w:widowControl w:val="0"/>
        <w:numPr>
          <w:ilvl w:val="0"/>
          <w:numId w:val="3"/>
        </w:numPr>
        <w:tabs>
          <w:tab w:val="left" w:pos="993"/>
          <w:tab w:val="left" w:pos="1134"/>
        </w:tabs>
        <w:ind w:left="0" w:firstLine="709"/>
        <w:jc w:val="both"/>
      </w:pPr>
      <w:proofErr w:type="gramStart"/>
      <w:r w:rsidRPr="000A20E4">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roofErr w:type="gramEnd"/>
    </w:p>
    <w:p w:rsidR="000A20E4" w:rsidRPr="000A20E4" w:rsidRDefault="000A20E4" w:rsidP="000A20E4">
      <w:pPr>
        <w:widowControl w:val="0"/>
        <w:numPr>
          <w:ilvl w:val="0"/>
          <w:numId w:val="3"/>
        </w:numPr>
        <w:tabs>
          <w:tab w:val="left" w:pos="993"/>
          <w:tab w:val="left" w:pos="1134"/>
        </w:tabs>
        <w:ind w:left="0" w:firstLine="709"/>
        <w:jc w:val="both"/>
      </w:pPr>
      <w:r w:rsidRPr="000A20E4">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0A20E4" w:rsidRPr="000A20E4" w:rsidRDefault="000A20E4" w:rsidP="000A20E4">
      <w:pPr>
        <w:widowControl w:val="0"/>
        <w:numPr>
          <w:ilvl w:val="0"/>
          <w:numId w:val="3"/>
        </w:numPr>
        <w:tabs>
          <w:tab w:val="left" w:pos="993"/>
        </w:tabs>
        <w:ind w:left="0" w:firstLine="709"/>
        <w:jc w:val="both"/>
      </w:pPr>
      <w:r w:rsidRPr="000A20E4">
        <w:t>вовлечение по возможности</w:t>
      </w:r>
      <w:r w:rsidRPr="000A20E4">
        <w:rPr>
          <w:i/>
        </w:rPr>
        <w:t xml:space="preserve"> </w:t>
      </w:r>
      <w:r w:rsidRPr="000A20E4">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0A20E4" w:rsidRPr="000A20E4" w:rsidRDefault="000A20E4" w:rsidP="000A20E4">
      <w:pPr>
        <w:widowControl w:val="0"/>
        <w:numPr>
          <w:ilvl w:val="0"/>
          <w:numId w:val="3"/>
        </w:numPr>
        <w:tabs>
          <w:tab w:val="left" w:pos="993"/>
        </w:tabs>
        <w:ind w:left="0" w:firstLine="709"/>
        <w:jc w:val="both"/>
      </w:pPr>
      <w:proofErr w:type="gramStart"/>
      <w:r w:rsidRPr="000A20E4">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0237D6" w:rsidRPr="000A20E4" w:rsidRDefault="000237D6" w:rsidP="000A20E4">
      <w:pPr>
        <w:ind w:firstLine="708"/>
        <w:jc w:val="both"/>
      </w:pPr>
      <w:r w:rsidRPr="00160307">
        <w:t xml:space="preserve"> </w:t>
      </w:r>
    </w:p>
    <w:p w:rsidR="000237D6" w:rsidRPr="006E6D0E" w:rsidRDefault="000237D6" w:rsidP="000A20E4">
      <w:pPr>
        <w:tabs>
          <w:tab w:val="left" w:pos="851"/>
        </w:tabs>
        <w:jc w:val="center"/>
        <w:rPr>
          <w:b/>
        </w:rPr>
      </w:pPr>
      <w:r w:rsidRPr="006E6D0E">
        <w:rPr>
          <w:b/>
          <w:w w:val="0"/>
        </w:rPr>
        <w:t xml:space="preserve">Модуль </w:t>
      </w:r>
      <w:r w:rsidR="000A20E4" w:rsidRPr="006E6D0E">
        <w:rPr>
          <w:b/>
        </w:rPr>
        <w:t>«Предметно – пространственная среда</w:t>
      </w:r>
      <w:r w:rsidRPr="006E6D0E">
        <w:rPr>
          <w:b/>
        </w:rPr>
        <w:t>»</w:t>
      </w:r>
    </w:p>
    <w:p w:rsidR="000A20E4" w:rsidRPr="000A20E4" w:rsidRDefault="000A20E4" w:rsidP="000A20E4">
      <w:pPr>
        <w:widowControl w:val="0"/>
        <w:numPr>
          <w:ilvl w:val="0"/>
          <w:numId w:val="4"/>
        </w:numPr>
        <w:tabs>
          <w:tab w:val="left" w:pos="993"/>
        </w:tabs>
        <w:ind w:left="0" w:firstLine="709"/>
        <w:jc w:val="both"/>
      </w:pPr>
      <w:r w:rsidRPr="000A20E4">
        <w:t>оформление внешнего вида здания, фасада, холла при входе</w:t>
      </w:r>
      <w:bookmarkStart w:id="2" w:name="_Hlk106819027"/>
      <w:r w:rsidRPr="000A20E4">
        <w:t xml:space="preserve"> в общеобразовательную организацию</w:t>
      </w:r>
      <w:bookmarkEnd w:id="2"/>
      <w:r w:rsidRPr="000A20E4">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0A20E4" w:rsidRPr="000A20E4" w:rsidRDefault="000A20E4" w:rsidP="000A20E4">
      <w:pPr>
        <w:widowControl w:val="0"/>
        <w:numPr>
          <w:ilvl w:val="0"/>
          <w:numId w:val="4"/>
        </w:numPr>
        <w:tabs>
          <w:tab w:val="left" w:pos="993"/>
        </w:tabs>
        <w:ind w:left="0" w:firstLine="709"/>
        <w:jc w:val="both"/>
      </w:pPr>
      <w:r w:rsidRPr="000A20E4">
        <w:t>организацию и проведение церемоний поднятия (спуска) государственного флага Российской Федерации;</w:t>
      </w:r>
    </w:p>
    <w:p w:rsidR="000A20E4" w:rsidRPr="000A20E4" w:rsidRDefault="000A20E4" w:rsidP="000A20E4">
      <w:pPr>
        <w:widowControl w:val="0"/>
        <w:numPr>
          <w:ilvl w:val="0"/>
          <w:numId w:val="4"/>
        </w:numPr>
        <w:tabs>
          <w:tab w:val="left" w:pos="993"/>
        </w:tabs>
        <w:ind w:left="0" w:firstLine="709"/>
        <w:jc w:val="both"/>
      </w:pPr>
      <w:proofErr w:type="gramStart"/>
      <w:r w:rsidRPr="000A20E4">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0A20E4" w:rsidRPr="000A20E4" w:rsidRDefault="000A20E4" w:rsidP="000A20E4">
      <w:pPr>
        <w:widowControl w:val="0"/>
        <w:numPr>
          <w:ilvl w:val="0"/>
          <w:numId w:val="4"/>
        </w:numPr>
        <w:tabs>
          <w:tab w:val="left" w:pos="993"/>
        </w:tabs>
        <w:ind w:left="0" w:firstLine="709"/>
        <w:jc w:val="both"/>
      </w:pPr>
      <w:proofErr w:type="gramStart"/>
      <w:r w:rsidRPr="000A20E4">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0A20E4" w:rsidRPr="000A20E4" w:rsidRDefault="000A20E4" w:rsidP="000A20E4">
      <w:pPr>
        <w:widowControl w:val="0"/>
        <w:numPr>
          <w:ilvl w:val="0"/>
          <w:numId w:val="4"/>
        </w:numPr>
        <w:tabs>
          <w:tab w:val="left" w:pos="993"/>
        </w:tabs>
        <w:ind w:left="0" w:firstLine="709"/>
        <w:jc w:val="both"/>
      </w:pPr>
      <w:r w:rsidRPr="000A20E4">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0A20E4" w:rsidRPr="000A20E4" w:rsidRDefault="000A20E4" w:rsidP="000A20E4">
      <w:pPr>
        <w:widowControl w:val="0"/>
        <w:numPr>
          <w:ilvl w:val="0"/>
          <w:numId w:val="4"/>
        </w:numPr>
        <w:tabs>
          <w:tab w:val="left" w:pos="993"/>
        </w:tabs>
        <w:ind w:left="0" w:firstLine="709"/>
        <w:jc w:val="both"/>
      </w:pPr>
      <w:r w:rsidRPr="000A20E4">
        <w:t>разработку, оформление, поддержание, использование в воспитательном процессе «мест гражданского почитания» (</w:t>
      </w:r>
      <w:r w:rsidRPr="000A20E4">
        <w:rPr>
          <w:i/>
        </w:rPr>
        <w:t xml:space="preserve">особенно если общеобразовательная организация носит имя выдающегося исторического деятеля, учёного, героя, защитника </w:t>
      </w:r>
      <w:r w:rsidRPr="000A20E4">
        <w:rPr>
          <w:i/>
        </w:rPr>
        <w:lastRenderedPageBreak/>
        <w:t>Отечества и т. п</w:t>
      </w:r>
      <w:r w:rsidRPr="000A20E4">
        <w:t>.) в помещениях общеобразовательной организации</w:t>
      </w:r>
      <w:r w:rsidRPr="000A20E4">
        <w:rPr>
          <w:i/>
        </w:rPr>
        <w:t xml:space="preserve"> </w:t>
      </w:r>
      <w:r w:rsidRPr="000A20E4">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0A20E4" w:rsidRPr="000A20E4" w:rsidRDefault="000A20E4" w:rsidP="000A20E4">
      <w:pPr>
        <w:widowControl w:val="0"/>
        <w:numPr>
          <w:ilvl w:val="0"/>
          <w:numId w:val="4"/>
        </w:numPr>
        <w:tabs>
          <w:tab w:val="left" w:pos="993"/>
        </w:tabs>
        <w:ind w:left="0" w:firstLine="709"/>
        <w:jc w:val="both"/>
      </w:pPr>
      <w:r w:rsidRPr="000A20E4">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0A20E4" w:rsidRPr="000A20E4" w:rsidRDefault="000A20E4" w:rsidP="000A20E4">
      <w:pPr>
        <w:widowControl w:val="0"/>
        <w:numPr>
          <w:ilvl w:val="0"/>
          <w:numId w:val="4"/>
        </w:numPr>
        <w:tabs>
          <w:tab w:val="left" w:pos="993"/>
        </w:tabs>
        <w:ind w:left="0" w:firstLine="709"/>
        <w:jc w:val="both"/>
      </w:pPr>
      <w:r w:rsidRPr="000A20E4">
        <w:t>разработку и популяризацию символики общеобразовательной организации</w:t>
      </w:r>
      <w:r w:rsidRPr="000A20E4">
        <w:rPr>
          <w:i/>
        </w:rPr>
        <w:t xml:space="preserve"> </w:t>
      </w:r>
      <w:r w:rsidRPr="000A20E4">
        <w:t xml:space="preserve">(эмблема, флаг, логотип, элементы костюма </w:t>
      </w:r>
      <w:proofErr w:type="gramStart"/>
      <w:r w:rsidRPr="000A20E4">
        <w:t>обучающихся</w:t>
      </w:r>
      <w:proofErr w:type="gramEnd"/>
      <w:r w:rsidRPr="000A20E4">
        <w:t xml:space="preserve"> и т. п.), используемой как повседневно, так и в торжественные моменты;</w:t>
      </w:r>
    </w:p>
    <w:p w:rsidR="000A20E4" w:rsidRPr="000A20E4" w:rsidRDefault="000A20E4" w:rsidP="000A20E4">
      <w:pPr>
        <w:widowControl w:val="0"/>
        <w:numPr>
          <w:ilvl w:val="0"/>
          <w:numId w:val="4"/>
        </w:numPr>
        <w:tabs>
          <w:tab w:val="left" w:pos="993"/>
        </w:tabs>
        <w:ind w:left="0" w:firstLine="709"/>
        <w:jc w:val="both"/>
      </w:pPr>
      <w:r w:rsidRPr="000A20E4">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0A20E4" w:rsidRPr="000A20E4" w:rsidRDefault="000A20E4" w:rsidP="000A20E4">
      <w:pPr>
        <w:widowControl w:val="0"/>
        <w:numPr>
          <w:ilvl w:val="0"/>
          <w:numId w:val="4"/>
        </w:numPr>
        <w:tabs>
          <w:tab w:val="left" w:pos="993"/>
        </w:tabs>
        <w:ind w:left="0" w:firstLine="709"/>
        <w:jc w:val="both"/>
      </w:pPr>
      <w:r w:rsidRPr="000A20E4">
        <w:t xml:space="preserve">поддержание </w:t>
      </w:r>
      <w:proofErr w:type="gramStart"/>
      <w:r w:rsidRPr="000A20E4">
        <w:t>эстетического вида</w:t>
      </w:r>
      <w:proofErr w:type="gramEnd"/>
      <w:r w:rsidRPr="000A20E4">
        <w:t xml:space="preserve">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0A20E4" w:rsidRPr="000A20E4" w:rsidRDefault="000A20E4" w:rsidP="000A20E4">
      <w:pPr>
        <w:widowControl w:val="0"/>
        <w:numPr>
          <w:ilvl w:val="0"/>
          <w:numId w:val="4"/>
        </w:numPr>
        <w:tabs>
          <w:tab w:val="left" w:pos="993"/>
        </w:tabs>
        <w:ind w:left="0" w:firstLine="709"/>
        <w:jc w:val="both"/>
      </w:pPr>
      <w:r w:rsidRPr="000A20E4">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0A20E4" w:rsidRPr="000A20E4" w:rsidRDefault="000A20E4" w:rsidP="000A20E4">
      <w:pPr>
        <w:widowControl w:val="0"/>
        <w:numPr>
          <w:ilvl w:val="0"/>
          <w:numId w:val="4"/>
        </w:numPr>
        <w:tabs>
          <w:tab w:val="left" w:pos="993"/>
        </w:tabs>
        <w:ind w:left="0" w:firstLine="709"/>
        <w:jc w:val="both"/>
      </w:pPr>
      <w:r w:rsidRPr="000A20E4">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0A20E4" w:rsidRPr="000A20E4" w:rsidRDefault="000A20E4" w:rsidP="000A20E4">
      <w:pPr>
        <w:widowControl w:val="0"/>
        <w:numPr>
          <w:ilvl w:val="0"/>
          <w:numId w:val="4"/>
        </w:numPr>
        <w:tabs>
          <w:tab w:val="left" w:pos="993"/>
        </w:tabs>
        <w:ind w:left="0" w:firstLine="709"/>
        <w:jc w:val="both"/>
      </w:pPr>
      <w:r w:rsidRPr="000A20E4">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0A20E4" w:rsidRPr="000A20E4" w:rsidRDefault="000A20E4" w:rsidP="000A20E4">
      <w:pPr>
        <w:widowControl w:val="0"/>
        <w:numPr>
          <w:ilvl w:val="0"/>
          <w:numId w:val="4"/>
        </w:numPr>
        <w:tabs>
          <w:tab w:val="left" w:pos="993"/>
        </w:tabs>
        <w:ind w:left="0" w:firstLine="709"/>
        <w:jc w:val="both"/>
      </w:pPr>
      <w:r w:rsidRPr="000A20E4">
        <w:t>разработку и оформление простран</w:t>
      </w:r>
      <w:proofErr w:type="gramStart"/>
      <w:r w:rsidRPr="000A20E4">
        <w:t>ств пр</w:t>
      </w:r>
      <w:proofErr w:type="gramEnd"/>
      <w:r w:rsidRPr="000A20E4">
        <w:t xml:space="preserve">оведения значимых событий, праздников, церемоний, торжественных линеек, творческих вечеров (событийный дизайн); </w:t>
      </w:r>
    </w:p>
    <w:p w:rsidR="000A20E4" w:rsidRPr="000A20E4" w:rsidRDefault="000A20E4" w:rsidP="000A20E4">
      <w:pPr>
        <w:widowControl w:val="0"/>
        <w:numPr>
          <w:ilvl w:val="0"/>
          <w:numId w:val="4"/>
        </w:numPr>
        <w:tabs>
          <w:tab w:val="left" w:pos="993"/>
        </w:tabs>
        <w:ind w:left="0" w:firstLine="709"/>
        <w:jc w:val="both"/>
      </w:pPr>
      <w:r w:rsidRPr="000A20E4">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0A20E4" w:rsidRPr="000A20E4" w:rsidRDefault="000A20E4" w:rsidP="000A20E4">
      <w:pPr>
        <w:tabs>
          <w:tab w:val="left" w:pos="993"/>
        </w:tabs>
        <w:ind w:firstLine="709"/>
      </w:pPr>
      <w:r w:rsidRPr="000A20E4">
        <w:t xml:space="preserve">Предметно-пространственная среда строится как максимально доступная для </w:t>
      </w:r>
      <w:proofErr w:type="gramStart"/>
      <w:r w:rsidRPr="000A20E4">
        <w:t>обучающихся</w:t>
      </w:r>
      <w:proofErr w:type="gramEnd"/>
      <w:r w:rsidRPr="000A20E4">
        <w:t xml:space="preserve"> с особыми образовательными потребностями.</w:t>
      </w:r>
    </w:p>
    <w:p w:rsidR="000237D6" w:rsidRPr="000A20E4" w:rsidRDefault="000237D6" w:rsidP="000A20E4">
      <w:pPr>
        <w:jc w:val="both"/>
        <w:rPr>
          <w:rFonts w:eastAsia="Calibri"/>
          <w:b/>
          <w:lang w:eastAsia="en-US"/>
        </w:rPr>
      </w:pPr>
    </w:p>
    <w:p w:rsidR="000237D6" w:rsidRPr="006E6D0E" w:rsidRDefault="000237D6" w:rsidP="003602DD">
      <w:pPr>
        <w:jc w:val="center"/>
        <w:rPr>
          <w:rFonts w:eastAsia="Calibri"/>
          <w:b/>
          <w:lang w:eastAsia="en-US"/>
        </w:rPr>
      </w:pPr>
      <w:r w:rsidRPr="006E6D0E">
        <w:rPr>
          <w:rFonts w:eastAsia="Calibri"/>
          <w:b/>
          <w:lang w:eastAsia="en-US"/>
        </w:rPr>
        <w:t xml:space="preserve">Модуль </w:t>
      </w:r>
      <w:r w:rsidR="003602DD" w:rsidRPr="006E6D0E">
        <w:rPr>
          <w:rFonts w:eastAsia="Calibri"/>
          <w:b/>
          <w:lang w:eastAsia="en-US"/>
        </w:rPr>
        <w:t>«Профилактика и безопасность</w:t>
      </w:r>
      <w:r w:rsidRPr="006E6D0E">
        <w:rPr>
          <w:rFonts w:eastAsia="Calibri"/>
          <w:b/>
          <w:lang w:eastAsia="en-US"/>
        </w:rPr>
        <w:t>»</w:t>
      </w:r>
    </w:p>
    <w:p w:rsidR="000237D6" w:rsidRPr="000A20E4" w:rsidRDefault="000237D6" w:rsidP="000A20E4">
      <w:pPr>
        <w:tabs>
          <w:tab w:val="left" w:pos="851"/>
        </w:tabs>
        <w:ind w:firstLine="567"/>
        <w:jc w:val="both"/>
        <w:rPr>
          <w:rFonts w:eastAsia="Calibri"/>
          <w:lang w:eastAsia="en-US"/>
        </w:rPr>
      </w:pPr>
      <w:r w:rsidRPr="000A20E4">
        <w:rPr>
          <w:rFonts w:eastAsia="Calibri"/>
          <w:lang w:eastAsia="en-US"/>
        </w:rPr>
        <w:t>Профилактическую работу в образовательной организации осуществляют классный руководитель, учителя, педагог-психолог, социальный педагог, педагог организатор, заместитель директора по учебно-воспитательной работе, ответственный по охране здоровья, приглашенные специалисты.</w:t>
      </w:r>
    </w:p>
    <w:p w:rsidR="000237D6" w:rsidRPr="000A20E4" w:rsidRDefault="000237D6" w:rsidP="000A20E4">
      <w:pPr>
        <w:tabs>
          <w:tab w:val="left" w:pos="851"/>
        </w:tabs>
        <w:ind w:firstLine="567"/>
        <w:jc w:val="both"/>
        <w:rPr>
          <w:rFonts w:eastAsia="Calibri"/>
          <w:lang w:eastAsia="en-US"/>
        </w:rPr>
      </w:pPr>
      <w:r w:rsidRPr="000A20E4">
        <w:rPr>
          <w:rFonts w:eastAsia="Calibri"/>
          <w:lang w:eastAsia="en-US"/>
        </w:rPr>
        <w:t xml:space="preserve">Школа организует профилактическую работу с коллективом класса; индивидуальную работу с обучающимися; работу с педагогическим коллективом; работу с родителями обучающихся или их законными представителями, организациями профилактики безнадзорности и правонарушений несовершеннолетних. В реализации деятельности специалисты учитывают возрастные и личностные особенности </w:t>
      </w:r>
      <w:proofErr w:type="gramStart"/>
      <w:r w:rsidRPr="000A20E4">
        <w:rPr>
          <w:rFonts w:eastAsia="Calibri"/>
          <w:lang w:eastAsia="en-US"/>
        </w:rPr>
        <w:t>обучающихся</w:t>
      </w:r>
      <w:proofErr w:type="gramEnd"/>
      <w:r w:rsidRPr="000A20E4">
        <w:rPr>
          <w:rFonts w:eastAsia="Calibri"/>
          <w:lang w:eastAsia="en-US"/>
        </w:rPr>
        <w:t>.</w:t>
      </w:r>
    </w:p>
    <w:p w:rsidR="000237D6" w:rsidRPr="000A20E4" w:rsidRDefault="000237D6" w:rsidP="000A20E4">
      <w:pPr>
        <w:tabs>
          <w:tab w:val="left" w:pos="851"/>
        </w:tabs>
        <w:ind w:firstLine="567"/>
        <w:jc w:val="both"/>
        <w:rPr>
          <w:rFonts w:eastAsia="Calibri"/>
          <w:lang w:eastAsia="en-US"/>
        </w:rPr>
      </w:pPr>
      <w:r w:rsidRPr="000A20E4">
        <w:rPr>
          <w:rFonts w:eastAsia="Calibri"/>
          <w:lang w:eastAsia="en-US"/>
        </w:rPr>
        <w:t xml:space="preserve">Совместная деятельность педагогов и обучающихся по направлению «Профилактика негативных явлений» включает в себя мероприятия, направленные на </w:t>
      </w:r>
      <w:r w:rsidRPr="000A20E4">
        <w:rPr>
          <w:rFonts w:eastAsia="Calibri"/>
        </w:rPr>
        <w:t>профилактику безнадзорности, правонарушений и преступлений школьников; формирование правовой культуры, законопослушного поведения и гражданской ответственности; воспитание основ безопасности жизнедеятельности человека, проявления толерантности по отношению  к окружающим.</w:t>
      </w:r>
    </w:p>
    <w:p w:rsidR="000237D6" w:rsidRPr="000A20E4" w:rsidRDefault="000237D6" w:rsidP="000A20E4">
      <w:pPr>
        <w:tabs>
          <w:tab w:val="left" w:pos="851"/>
        </w:tabs>
        <w:ind w:firstLine="567"/>
        <w:jc w:val="both"/>
        <w:rPr>
          <w:rFonts w:eastAsia="Calibri"/>
          <w:b/>
          <w:lang w:eastAsia="en-US"/>
        </w:rPr>
      </w:pPr>
      <w:r w:rsidRPr="000A20E4">
        <w:rPr>
          <w:rFonts w:eastAsia="Calibri"/>
          <w:b/>
          <w:lang w:eastAsia="en-US"/>
        </w:rPr>
        <w:lastRenderedPageBreak/>
        <w:t>Работа с классным коллективом:</w:t>
      </w:r>
    </w:p>
    <w:p w:rsidR="000237D6" w:rsidRPr="000A20E4" w:rsidRDefault="000237D6" w:rsidP="000A20E4">
      <w:pPr>
        <w:tabs>
          <w:tab w:val="left" w:pos="851"/>
        </w:tabs>
        <w:jc w:val="both"/>
        <w:rPr>
          <w:rFonts w:eastAsia="Calibri"/>
          <w:lang w:eastAsia="en-US"/>
        </w:rPr>
      </w:pPr>
      <w:r w:rsidRPr="000A20E4">
        <w:rPr>
          <w:rFonts w:eastAsia="Calibri"/>
          <w:lang w:eastAsia="en-US"/>
        </w:rPr>
        <w:tab/>
        <w:t>-  проведение классных часов, тренингов, праздников, конкурсов, соревнований на темы, касающиеся правового просвещения, законопослушного поведения, основ безопасности жизнедеятельности;</w:t>
      </w:r>
    </w:p>
    <w:p w:rsidR="000237D6" w:rsidRPr="000A20E4" w:rsidRDefault="000237D6" w:rsidP="000A20E4">
      <w:pPr>
        <w:tabs>
          <w:tab w:val="left" w:pos="851"/>
        </w:tabs>
        <w:jc w:val="both"/>
        <w:rPr>
          <w:rFonts w:eastAsia="Calibri"/>
          <w:lang w:eastAsia="en-US"/>
        </w:rPr>
      </w:pPr>
      <w:r w:rsidRPr="000A20E4">
        <w:rPr>
          <w:rFonts w:eastAsia="Calibri"/>
          <w:lang w:eastAsia="en-US"/>
        </w:rPr>
        <w:tab/>
        <w:t>- инициирование и поддержка участия класса в профилактических мероприятиях, оказание необходимой помощи в их подготовке, проведении и анализе (месячник безопасности, выставки, соревнования, беседы, акции и другие формы досуга);</w:t>
      </w:r>
    </w:p>
    <w:p w:rsidR="000237D6" w:rsidRPr="000A20E4" w:rsidRDefault="000237D6" w:rsidP="000A20E4">
      <w:pPr>
        <w:tabs>
          <w:tab w:val="left" w:pos="851"/>
        </w:tabs>
        <w:jc w:val="both"/>
        <w:rPr>
          <w:rFonts w:eastAsia="Calibri"/>
          <w:lang w:eastAsia="en-US"/>
        </w:rPr>
      </w:pPr>
      <w:r w:rsidRPr="000A20E4">
        <w:rPr>
          <w:rFonts w:eastAsia="Calibri"/>
          <w:lang w:eastAsia="en-US"/>
        </w:rPr>
        <w:tab/>
        <w:t>- ведение социального паспорта класса;</w:t>
      </w:r>
    </w:p>
    <w:p w:rsidR="000237D6" w:rsidRPr="000A20E4" w:rsidRDefault="000237D6" w:rsidP="000A20E4">
      <w:pPr>
        <w:tabs>
          <w:tab w:val="left" w:pos="851"/>
        </w:tabs>
        <w:jc w:val="both"/>
        <w:rPr>
          <w:rFonts w:eastAsia="Calibri"/>
          <w:lang w:eastAsia="en-US"/>
        </w:rPr>
      </w:pPr>
      <w:r w:rsidRPr="000A20E4">
        <w:rPr>
          <w:rFonts w:eastAsia="Calibri"/>
          <w:lang w:eastAsia="en-US"/>
        </w:rPr>
        <w:tab/>
        <w:t xml:space="preserve">- раннее выявление </w:t>
      </w:r>
      <w:proofErr w:type="gramStart"/>
      <w:r w:rsidRPr="000A20E4">
        <w:rPr>
          <w:rFonts w:eastAsia="Calibri"/>
          <w:lang w:eastAsia="en-US"/>
        </w:rPr>
        <w:t>обучающихся</w:t>
      </w:r>
      <w:proofErr w:type="gramEnd"/>
      <w:r w:rsidRPr="000A20E4">
        <w:rPr>
          <w:rFonts w:eastAsia="Calibri"/>
          <w:lang w:eastAsia="en-US"/>
        </w:rPr>
        <w:t xml:space="preserve"> с проявлениями отклоняющегося поведения;</w:t>
      </w:r>
    </w:p>
    <w:p w:rsidR="000237D6" w:rsidRPr="000A20E4" w:rsidRDefault="000237D6" w:rsidP="000A20E4">
      <w:pPr>
        <w:tabs>
          <w:tab w:val="left" w:pos="851"/>
        </w:tabs>
        <w:jc w:val="both"/>
        <w:rPr>
          <w:rFonts w:eastAsia="Calibri"/>
          <w:lang w:eastAsia="en-US"/>
        </w:rPr>
      </w:pPr>
      <w:r w:rsidRPr="000A20E4">
        <w:rPr>
          <w:rFonts w:eastAsia="Calibri"/>
          <w:lang w:eastAsia="en-US"/>
        </w:rPr>
        <w:tab/>
        <w:t xml:space="preserve">- вовлечение </w:t>
      </w:r>
      <w:proofErr w:type="gramStart"/>
      <w:r w:rsidRPr="000A20E4">
        <w:rPr>
          <w:rFonts w:eastAsia="Calibri"/>
          <w:lang w:eastAsia="en-US"/>
        </w:rPr>
        <w:t>обучающихся</w:t>
      </w:r>
      <w:proofErr w:type="gramEnd"/>
      <w:r w:rsidRPr="000A20E4">
        <w:rPr>
          <w:rFonts w:eastAsia="Calibri"/>
          <w:lang w:eastAsia="en-US"/>
        </w:rPr>
        <w:t xml:space="preserve"> в систему дополнительного образования с целью организации занятости в свободное время.</w:t>
      </w:r>
    </w:p>
    <w:p w:rsidR="000237D6" w:rsidRPr="000A20E4" w:rsidRDefault="000237D6" w:rsidP="000A20E4">
      <w:pPr>
        <w:tabs>
          <w:tab w:val="left" w:pos="851"/>
        </w:tabs>
        <w:jc w:val="both"/>
        <w:rPr>
          <w:rFonts w:eastAsia="Calibri"/>
          <w:lang w:eastAsia="en-US"/>
        </w:rPr>
      </w:pPr>
      <w:r w:rsidRPr="000A20E4">
        <w:rPr>
          <w:rFonts w:eastAsia="Calibri"/>
          <w:lang w:eastAsia="en-US"/>
        </w:rPr>
        <w:tab/>
        <w:t>- размещение на стендах информация, касающаяся вопросов  правового просвещения, в том числе памятки, буклеты.</w:t>
      </w:r>
    </w:p>
    <w:p w:rsidR="000237D6" w:rsidRPr="000A20E4" w:rsidRDefault="000237D6" w:rsidP="000A20E4">
      <w:pPr>
        <w:tabs>
          <w:tab w:val="left" w:pos="851"/>
        </w:tabs>
        <w:ind w:firstLine="567"/>
        <w:jc w:val="both"/>
        <w:rPr>
          <w:rFonts w:eastAsia="Calibri"/>
          <w:b/>
          <w:lang w:eastAsia="en-US"/>
        </w:rPr>
      </w:pPr>
      <w:r w:rsidRPr="000A20E4">
        <w:rPr>
          <w:rFonts w:eastAsia="Calibri"/>
          <w:b/>
          <w:lang w:eastAsia="en-US"/>
        </w:rPr>
        <w:t xml:space="preserve">Индивидуальная работа с </w:t>
      </w:r>
      <w:proofErr w:type="gramStart"/>
      <w:r w:rsidRPr="000A20E4">
        <w:rPr>
          <w:rFonts w:eastAsia="Calibri"/>
          <w:b/>
          <w:lang w:eastAsia="en-US"/>
        </w:rPr>
        <w:t>обучающимися</w:t>
      </w:r>
      <w:proofErr w:type="gramEnd"/>
      <w:r w:rsidRPr="000A20E4">
        <w:rPr>
          <w:rFonts w:eastAsia="Calibri"/>
          <w:b/>
          <w:lang w:eastAsia="en-US"/>
        </w:rPr>
        <w:t>:</w:t>
      </w:r>
    </w:p>
    <w:p w:rsidR="000237D6" w:rsidRPr="000A20E4" w:rsidRDefault="000237D6" w:rsidP="000A20E4">
      <w:pPr>
        <w:tabs>
          <w:tab w:val="left" w:pos="851"/>
        </w:tabs>
        <w:jc w:val="both"/>
        <w:rPr>
          <w:rFonts w:eastAsia="Calibri"/>
          <w:lang w:eastAsia="en-US"/>
        </w:rPr>
      </w:pPr>
      <w:r w:rsidRPr="000A20E4">
        <w:rPr>
          <w:rFonts w:eastAsia="Calibri"/>
          <w:lang w:eastAsia="en-US"/>
        </w:rPr>
        <w:tab/>
      </w:r>
      <w:proofErr w:type="gramStart"/>
      <w:r w:rsidRPr="000A20E4">
        <w:rPr>
          <w:rFonts w:eastAsia="Calibri"/>
          <w:lang w:eastAsia="en-US"/>
        </w:rPr>
        <w:t xml:space="preserve">- наблюдение педагогами  за поведением обучающихся и выявление несовершеннолетних, которым необходимы индивидуальное психолого-педагогическое сопровождение и организация индивидуальной профилактической работы; </w:t>
      </w:r>
      <w:proofErr w:type="gramEnd"/>
    </w:p>
    <w:p w:rsidR="000237D6" w:rsidRPr="000A20E4" w:rsidRDefault="000237D6" w:rsidP="000A20E4">
      <w:pPr>
        <w:tabs>
          <w:tab w:val="left" w:pos="851"/>
        </w:tabs>
        <w:jc w:val="both"/>
        <w:rPr>
          <w:rFonts w:eastAsia="Calibri"/>
          <w:lang w:eastAsia="en-US"/>
        </w:rPr>
      </w:pPr>
      <w:r w:rsidRPr="000A20E4">
        <w:rPr>
          <w:rFonts w:eastAsia="Calibri"/>
          <w:lang w:eastAsia="en-US"/>
        </w:rPr>
        <w:tab/>
        <w:t>- проведение диагностик, направленных на выявление различных форм отклоняющегося поведения;</w:t>
      </w:r>
    </w:p>
    <w:p w:rsidR="000237D6" w:rsidRPr="000A20E4" w:rsidRDefault="000237D6" w:rsidP="000A20E4">
      <w:pPr>
        <w:tabs>
          <w:tab w:val="left" w:pos="851"/>
        </w:tabs>
        <w:jc w:val="both"/>
        <w:rPr>
          <w:rFonts w:eastAsia="Calibri"/>
          <w:lang w:eastAsia="en-US"/>
        </w:rPr>
      </w:pPr>
      <w:r w:rsidRPr="000A20E4">
        <w:rPr>
          <w:rFonts w:eastAsia="Calibri"/>
          <w:lang w:eastAsia="en-US"/>
        </w:rPr>
        <w:tab/>
        <w:t>- посещение классным руководителем, педагогом-психологом, социальным педагогом уроков с целью выяснения уровня подготовки обучающихся к занятиям;</w:t>
      </w:r>
    </w:p>
    <w:p w:rsidR="000237D6" w:rsidRPr="000A20E4" w:rsidRDefault="000237D6" w:rsidP="000A20E4">
      <w:pPr>
        <w:tabs>
          <w:tab w:val="left" w:pos="851"/>
        </w:tabs>
        <w:jc w:val="both"/>
        <w:rPr>
          <w:rFonts w:eastAsia="Calibri"/>
          <w:lang w:eastAsia="en-US"/>
        </w:rPr>
      </w:pPr>
      <w:r w:rsidRPr="000A20E4">
        <w:rPr>
          <w:rFonts w:eastAsia="Calibri"/>
          <w:lang w:eastAsia="en-US"/>
        </w:rPr>
        <w:tab/>
        <w:t>- оказание индивидуальной социально-психологической (проведение занятий с педагогом-психологом, социальным педагогом) и педагогической помощи несовершеннолетним, имеющим отклонения в развитии или поведении, либо проблемы в обучении (через профилактические беседы);</w:t>
      </w:r>
    </w:p>
    <w:p w:rsidR="000237D6" w:rsidRPr="000A20E4" w:rsidRDefault="000237D6" w:rsidP="000A20E4">
      <w:pPr>
        <w:tabs>
          <w:tab w:val="left" w:pos="851"/>
        </w:tabs>
        <w:jc w:val="both"/>
        <w:rPr>
          <w:rFonts w:eastAsia="Calibri"/>
          <w:lang w:eastAsia="en-US"/>
        </w:rPr>
      </w:pPr>
      <w:r w:rsidRPr="000A20E4">
        <w:rPr>
          <w:rFonts w:eastAsia="Calibri"/>
          <w:lang w:eastAsia="en-US"/>
        </w:rPr>
        <w:tab/>
        <w:t xml:space="preserve">- составление характеристик </w:t>
      </w:r>
      <w:proofErr w:type="gramStart"/>
      <w:r w:rsidRPr="000A20E4">
        <w:rPr>
          <w:rFonts w:eastAsia="Calibri"/>
          <w:lang w:eastAsia="en-US"/>
        </w:rPr>
        <w:t>на</w:t>
      </w:r>
      <w:proofErr w:type="gramEnd"/>
      <w:r w:rsidRPr="000A20E4">
        <w:rPr>
          <w:rFonts w:eastAsia="Calibri"/>
          <w:lang w:eastAsia="en-US"/>
        </w:rPr>
        <w:t xml:space="preserve"> обучающихся (по запросу);</w:t>
      </w:r>
    </w:p>
    <w:p w:rsidR="000237D6" w:rsidRPr="000A20E4" w:rsidRDefault="000237D6" w:rsidP="000A20E4">
      <w:pPr>
        <w:tabs>
          <w:tab w:val="left" w:pos="851"/>
        </w:tabs>
        <w:jc w:val="both"/>
        <w:rPr>
          <w:rFonts w:eastAsia="Calibri"/>
          <w:lang w:eastAsia="en-US"/>
        </w:rPr>
      </w:pPr>
      <w:r w:rsidRPr="000A20E4">
        <w:rPr>
          <w:rFonts w:eastAsia="Calibri"/>
          <w:lang w:eastAsia="en-US"/>
        </w:rPr>
        <w:tab/>
        <w:t>- организация занятости детей во внеурочное время, в период каникул;</w:t>
      </w:r>
    </w:p>
    <w:p w:rsidR="000237D6" w:rsidRPr="000A20E4" w:rsidRDefault="000237D6" w:rsidP="000A20E4">
      <w:pPr>
        <w:tabs>
          <w:tab w:val="left" w:pos="851"/>
        </w:tabs>
        <w:jc w:val="both"/>
        <w:rPr>
          <w:rFonts w:eastAsia="Calibri"/>
          <w:lang w:eastAsia="en-US"/>
        </w:rPr>
      </w:pPr>
      <w:r w:rsidRPr="000A20E4">
        <w:rPr>
          <w:rFonts w:eastAsia="Calibri"/>
          <w:lang w:eastAsia="en-US"/>
        </w:rPr>
        <w:tab/>
        <w:t xml:space="preserve">- организация летнего отдыха и летнего трудоустройства </w:t>
      </w:r>
      <w:proofErr w:type="gramStart"/>
      <w:r w:rsidRPr="000A20E4">
        <w:rPr>
          <w:rFonts w:eastAsia="Calibri"/>
          <w:lang w:eastAsia="en-US"/>
        </w:rPr>
        <w:t>обучающихся</w:t>
      </w:r>
      <w:proofErr w:type="gramEnd"/>
      <w:r w:rsidRPr="000A20E4">
        <w:rPr>
          <w:rFonts w:eastAsia="Calibri"/>
          <w:lang w:eastAsia="en-US"/>
        </w:rPr>
        <w:t>;</w:t>
      </w:r>
    </w:p>
    <w:p w:rsidR="000237D6" w:rsidRPr="000A20E4" w:rsidRDefault="000237D6" w:rsidP="000A20E4">
      <w:pPr>
        <w:tabs>
          <w:tab w:val="left" w:pos="851"/>
        </w:tabs>
        <w:ind w:firstLine="567"/>
        <w:jc w:val="both"/>
        <w:rPr>
          <w:rFonts w:eastAsia="Calibri"/>
          <w:lang w:eastAsia="en-US"/>
        </w:rPr>
      </w:pPr>
      <w:r w:rsidRPr="000A20E4">
        <w:rPr>
          <w:rFonts w:eastAsia="Calibri"/>
          <w:lang w:eastAsia="en-US"/>
        </w:rPr>
        <w:t>- посещения семей на дому (по необходимости).</w:t>
      </w:r>
    </w:p>
    <w:p w:rsidR="000237D6" w:rsidRPr="000A20E4" w:rsidRDefault="000237D6" w:rsidP="000A20E4">
      <w:pPr>
        <w:tabs>
          <w:tab w:val="left" w:pos="851"/>
        </w:tabs>
        <w:ind w:firstLine="567"/>
        <w:jc w:val="both"/>
        <w:rPr>
          <w:rFonts w:eastAsia="Calibri"/>
          <w:b/>
          <w:lang w:eastAsia="en-US"/>
        </w:rPr>
      </w:pPr>
      <w:r w:rsidRPr="000A20E4">
        <w:rPr>
          <w:rFonts w:eastAsia="Calibri"/>
          <w:b/>
          <w:lang w:eastAsia="en-US"/>
        </w:rPr>
        <w:t>Работа с педагогическим коллективом:</w:t>
      </w:r>
    </w:p>
    <w:p w:rsidR="000237D6" w:rsidRPr="000A20E4" w:rsidRDefault="000237D6" w:rsidP="000A20E4">
      <w:pPr>
        <w:tabs>
          <w:tab w:val="left" w:pos="851"/>
        </w:tabs>
        <w:jc w:val="both"/>
        <w:rPr>
          <w:rFonts w:eastAsia="Calibri"/>
          <w:lang w:eastAsia="en-US"/>
        </w:rPr>
      </w:pPr>
      <w:r w:rsidRPr="000A20E4">
        <w:rPr>
          <w:rFonts w:eastAsia="Calibri"/>
          <w:lang w:eastAsia="en-US"/>
        </w:rPr>
        <w:tab/>
        <w:t>- консультации классного руководителя, учителей-предметников по вопросам профилактики</w:t>
      </w:r>
      <w:bookmarkStart w:id="3" w:name="_Hlk66422758"/>
      <w:r w:rsidRPr="000A20E4">
        <w:rPr>
          <w:rFonts w:eastAsia="Calibri"/>
          <w:lang w:eastAsia="en-US"/>
        </w:rPr>
        <w:t xml:space="preserve"> безнадзорности и правонарушений несовершеннолетних</w:t>
      </w:r>
      <w:bookmarkEnd w:id="3"/>
      <w:r w:rsidRPr="000A20E4">
        <w:rPr>
          <w:rFonts w:eastAsia="Calibri"/>
          <w:lang w:eastAsia="en-US"/>
        </w:rPr>
        <w:t>, изменениях в законодательстве;</w:t>
      </w:r>
    </w:p>
    <w:p w:rsidR="000237D6" w:rsidRPr="000A20E4" w:rsidRDefault="000237D6" w:rsidP="000A20E4">
      <w:pPr>
        <w:tabs>
          <w:tab w:val="left" w:pos="851"/>
        </w:tabs>
        <w:jc w:val="both"/>
        <w:rPr>
          <w:rFonts w:eastAsia="Calibri"/>
          <w:lang w:eastAsia="en-US"/>
        </w:rPr>
      </w:pPr>
      <w:r w:rsidRPr="000A20E4">
        <w:rPr>
          <w:rFonts w:eastAsia="Calibri"/>
          <w:lang w:eastAsia="en-US"/>
        </w:rPr>
        <w:tab/>
        <w:t>- проведение мини-педсоветов, направленных на решение конкретных проблем класса, отдельных обучающихся;</w:t>
      </w:r>
    </w:p>
    <w:p w:rsidR="000237D6" w:rsidRPr="000A20E4" w:rsidRDefault="000237D6" w:rsidP="000A20E4">
      <w:pPr>
        <w:tabs>
          <w:tab w:val="left" w:pos="851"/>
        </w:tabs>
        <w:jc w:val="both"/>
        <w:rPr>
          <w:rFonts w:eastAsia="Calibri"/>
          <w:lang w:eastAsia="en-US"/>
        </w:rPr>
      </w:pPr>
      <w:r w:rsidRPr="000A20E4">
        <w:rPr>
          <w:rFonts w:eastAsia="Calibri"/>
          <w:lang w:eastAsia="en-US"/>
        </w:rPr>
        <w:tab/>
        <w:t>- привлечение учителей к участию в профилактических мероприятиях для обучающихся и их родителей;</w:t>
      </w:r>
    </w:p>
    <w:p w:rsidR="000237D6" w:rsidRPr="000A20E4" w:rsidRDefault="000237D6" w:rsidP="000A20E4">
      <w:pPr>
        <w:tabs>
          <w:tab w:val="left" w:pos="851"/>
        </w:tabs>
        <w:jc w:val="both"/>
        <w:rPr>
          <w:rFonts w:eastAsia="Calibri"/>
          <w:lang w:eastAsia="en-US"/>
        </w:rPr>
      </w:pPr>
      <w:r w:rsidRPr="000A20E4">
        <w:rPr>
          <w:rFonts w:eastAsia="Calibri"/>
          <w:lang w:eastAsia="en-US"/>
        </w:rPr>
        <w:tab/>
        <w:t>- привлечение учителей к участию в родительских собраниях класса для объединения усилий в профилактической работе;</w:t>
      </w:r>
    </w:p>
    <w:p w:rsidR="000237D6" w:rsidRPr="000A20E4" w:rsidRDefault="000237D6" w:rsidP="000A20E4">
      <w:pPr>
        <w:tabs>
          <w:tab w:val="left" w:pos="851"/>
        </w:tabs>
        <w:ind w:firstLine="567"/>
        <w:jc w:val="both"/>
        <w:rPr>
          <w:rFonts w:eastAsia="Calibri"/>
          <w:b/>
          <w:lang w:eastAsia="en-US"/>
        </w:rPr>
      </w:pPr>
      <w:r w:rsidRPr="000A20E4">
        <w:rPr>
          <w:rFonts w:eastAsia="Calibri"/>
          <w:b/>
          <w:lang w:eastAsia="en-US"/>
        </w:rPr>
        <w:t>Работа с родителями обучающихся или их законными представителями:</w:t>
      </w:r>
    </w:p>
    <w:p w:rsidR="000237D6" w:rsidRPr="000A20E4" w:rsidRDefault="000237D6" w:rsidP="000A20E4">
      <w:pPr>
        <w:tabs>
          <w:tab w:val="left" w:pos="851"/>
        </w:tabs>
        <w:contextualSpacing/>
        <w:jc w:val="both"/>
        <w:rPr>
          <w:rFonts w:eastAsia="Calibri"/>
          <w:lang w:eastAsia="en-US"/>
        </w:rPr>
      </w:pPr>
      <w:r w:rsidRPr="000A20E4">
        <w:rPr>
          <w:rFonts w:eastAsia="Calibri"/>
          <w:lang w:eastAsia="en-US"/>
        </w:rPr>
        <w:tab/>
        <w:t>- организация родительских собраний (в классе или в школе), на которых обсуждаются наиболее острые проблемы безнадзорности и правонарушений несовершеннолетних, безопасности жизнедеятельности человека;</w:t>
      </w:r>
    </w:p>
    <w:p w:rsidR="000237D6" w:rsidRPr="000A20E4" w:rsidRDefault="000237D6" w:rsidP="000A20E4">
      <w:pPr>
        <w:tabs>
          <w:tab w:val="left" w:pos="851"/>
        </w:tabs>
        <w:contextualSpacing/>
        <w:jc w:val="both"/>
        <w:rPr>
          <w:rFonts w:eastAsia="Calibri"/>
          <w:lang w:eastAsia="en-US"/>
        </w:rPr>
      </w:pPr>
      <w:r w:rsidRPr="000A20E4">
        <w:rPr>
          <w:rFonts w:eastAsia="Calibri"/>
          <w:lang w:eastAsia="en-US"/>
        </w:rPr>
        <w:tab/>
        <w:t>- привлечение членов семей школьников к организации профилактических мероприятий;</w:t>
      </w:r>
    </w:p>
    <w:p w:rsidR="000237D6" w:rsidRPr="000A20E4" w:rsidRDefault="000237D6" w:rsidP="000A20E4">
      <w:pPr>
        <w:tabs>
          <w:tab w:val="left" w:pos="851"/>
        </w:tabs>
        <w:contextualSpacing/>
        <w:jc w:val="both"/>
        <w:rPr>
          <w:rFonts w:eastAsia="Calibri"/>
          <w:lang w:eastAsia="en-US"/>
        </w:rPr>
      </w:pPr>
      <w:r w:rsidRPr="000A20E4">
        <w:rPr>
          <w:rFonts w:eastAsia="Calibri"/>
          <w:lang w:eastAsia="en-US"/>
        </w:rPr>
        <w:tab/>
        <w:t>- повышение правовой грамотности родителей;</w:t>
      </w:r>
    </w:p>
    <w:p w:rsidR="000237D6" w:rsidRPr="000A20E4" w:rsidRDefault="000237D6" w:rsidP="000A20E4">
      <w:pPr>
        <w:tabs>
          <w:tab w:val="left" w:pos="851"/>
        </w:tabs>
        <w:contextualSpacing/>
        <w:jc w:val="both"/>
        <w:rPr>
          <w:rFonts w:eastAsia="Calibri"/>
          <w:lang w:eastAsia="en-US"/>
        </w:rPr>
      </w:pPr>
      <w:r w:rsidRPr="000A20E4">
        <w:rPr>
          <w:color w:val="000000"/>
        </w:rPr>
        <w:tab/>
        <w:t>- привлечение родителей к совместной организации досуговой деятельности обучающихся;</w:t>
      </w:r>
    </w:p>
    <w:p w:rsidR="000237D6" w:rsidRPr="000A20E4" w:rsidRDefault="000237D6" w:rsidP="000A20E4">
      <w:pPr>
        <w:tabs>
          <w:tab w:val="left" w:pos="851"/>
        </w:tabs>
        <w:contextualSpacing/>
        <w:jc w:val="both"/>
        <w:rPr>
          <w:color w:val="000000"/>
        </w:rPr>
      </w:pPr>
      <w:r w:rsidRPr="000A20E4">
        <w:rPr>
          <w:rFonts w:eastAsia="Calibri"/>
          <w:lang w:eastAsia="en-US"/>
        </w:rPr>
        <w:tab/>
        <w:t>- организация в классе и школе праздников, конкурсов, соревнований, направленных на профилактику безнадзорности и правонарушений несовершеннолетних с включением в их подготовку и проведение родителей обучающихся;</w:t>
      </w:r>
    </w:p>
    <w:p w:rsidR="000237D6" w:rsidRPr="000A20E4" w:rsidRDefault="000237D6" w:rsidP="000A20E4">
      <w:pPr>
        <w:tabs>
          <w:tab w:val="left" w:pos="851"/>
        </w:tabs>
        <w:contextualSpacing/>
        <w:jc w:val="both"/>
        <w:rPr>
          <w:rFonts w:eastAsia="Calibri"/>
          <w:lang w:eastAsia="en-US"/>
        </w:rPr>
      </w:pPr>
      <w:r w:rsidRPr="000A20E4">
        <w:rPr>
          <w:rFonts w:eastAsia="Calibri"/>
          <w:lang w:eastAsia="en-US"/>
        </w:rPr>
        <w:lastRenderedPageBreak/>
        <w:tab/>
        <w:t>- психолого-педагогическое консультирование родителей по актуальным вопросам воспитания и обучения детей;</w:t>
      </w:r>
    </w:p>
    <w:p w:rsidR="000237D6" w:rsidRPr="000A20E4" w:rsidRDefault="000237D6" w:rsidP="000A20E4">
      <w:pPr>
        <w:tabs>
          <w:tab w:val="left" w:pos="851"/>
        </w:tabs>
        <w:contextualSpacing/>
        <w:jc w:val="both"/>
        <w:rPr>
          <w:rFonts w:eastAsia="Calibri"/>
          <w:lang w:eastAsia="en-US"/>
        </w:rPr>
      </w:pPr>
      <w:r w:rsidRPr="000A20E4">
        <w:rPr>
          <w:rFonts w:eastAsia="Calibri"/>
          <w:lang w:eastAsia="en-US"/>
        </w:rPr>
        <w:tab/>
        <w:t>- выявление семей, находящихся в социально опасном положении, и оказание им консультативной помощи в обучении и воспитании детей;</w:t>
      </w:r>
    </w:p>
    <w:p w:rsidR="000237D6" w:rsidRPr="000A20E4" w:rsidRDefault="000237D6" w:rsidP="000A20E4">
      <w:pPr>
        <w:tabs>
          <w:tab w:val="left" w:pos="851"/>
        </w:tabs>
        <w:contextualSpacing/>
        <w:jc w:val="both"/>
        <w:rPr>
          <w:rFonts w:eastAsia="Calibri"/>
          <w:lang w:eastAsia="en-US"/>
        </w:rPr>
      </w:pPr>
      <w:r w:rsidRPr="000A20E4">
        <w:rPr>
          <w:rFonts w:eastAsia="Calibri"/>
          <w:lang w:eastAsia="en-US"/>
        </w:rPr>
        <w:tab/>
        <w:t xml:space="preserve">- помощь родителям в регулировании отношений между родителями, детьми, администрацией школы и учителями-предметниками; </w:t>
      </w:r>
    </w:p>
    <w:p w:rsidR="000237D6" w:rsidRPr="000A20E4" w:rsidRDefault="000237D6" w:rsidP="000A20E4">
      <w:pPr>
        <w:tabs>
          <w:tab w:val="left" w:pos="851"/>
        </w:tabs>
        <w:contextualSpacing/>
        <w:jc w:val="both"/>
        <w:rPr>
          <w:rFonts w:eastAsia="Calibri"/>
          <w:lang w:eastAsia="en-US"/>
        </w:rPr>
      </w:pPr>
      <w:r w:rsidRPr="000A20E4">
        <w:rPr>
          <w:rFonts w:eastAsia="Calibri"/>
          <w:lang w:eastAsia="en-US"/>
        </w:rPr>
        <w:tab/>
        <w:t>- информирование родителей о сложных/конфликтных ситуациях в классе и школе;</w:t>
      </w:r>
    </w:p>
    <w:p w:rsidR="000237D6" w:rsidRPr="000A20E4" w:rsidRDefault="000237D6" w:rsidP="000A20E4">
      <w:pPr>
        <w:tabs>
          <w:tab w:val="left" w:pos="851"/>
        </w:tabs>
        <w:contextualSpacing/>
        <w:jc w:val="both"/>
        <w:rPr>
          <w:rFonts w:eastAsia="Calibri"/>
          <w:lang w:eastAsia="en-US"/>
        </w:rPr>
      </w:pPr>
      <w:r w:rsidRPr="000A20E4">
        <w:rPr>
          <w:rFonts w:eastAsia="Calibri"/>
          <w:lang w:eastAsia="en-US"/>
        </w:rPr>
        <w:tab/>
        <w:t xml:space="preserve">- анкетирование родителей по вопросам обучения и воспитания детей, </w:t>
      </w:r>
      <w:r w:rsidRPr="000A20E4">
        <w:rPr>
          <w:rFonts w:eastAsia="Calibri"/>
        </w:rPr>
        <w:t>профилактики безнадзорности и правонарушений и пр.</w:t>
      </w:r>
    </w:p>
    <w:p w:rsidR="000237D6" w:rsidRPr="000A20E4" w:rsidRDefault="000237D6" w:rsidP="000A20E4">
      <w:pPr>
        <w:ind w:firstLine="800"/>
        <w:contextualSpacing/>
        <w:jc w:val="both"/>
        <w:rPr>
          <w:rFonts w:eastAsia="Calibri"/>
          <w:b/>
          <w:lang w:eastAsia="en-US"/>
        </w:rPr>
      </w:pPr>
      <w:r w:rsidRPr="000A20E4">
        <w:rPr>
          <w:rFonts w:eastAsia="Calibri"/>
          <w:b/>
          <w:lang w:eastAsia="en-US"/>
        </w:rPr>
        <w:t>Работа с органами и учреждениями профилактики безнадзорности и правонарушений несовершеннолетних:</w:t>
      </w:r>
    </w:p>
    <w:p w:rsidR="000237D6" w:rsidRPr="000A20E4" w:rsidRDefault="000237D6" w:rsidP="000A20E4">
      <w:pPr>
        <w:ind w:firstLine="567"/>
        <w:contextualSpacing/>
        <w:jc w:val="both"/>
        <w:rPr>
          <w:rFonts w:eastAsia="Calibri"/>
          <w:lang w:eastAsia="en-US"/>
        </w:rPr>
      </w:pPr>
      <w:r w:rsidRPr="000A20E4">
        <w:rPr>
          <w:rFonts w:eastAsia="Calibri"/>
          <w:lang w:eastAsia="en-US"/>
        </w:rPr>
        <w:t>- планирование системы мероприятий, направленных на профилактику правонарушений несовершеннолетних, формирование основ законопослушного поведения обучающихся;</w:t>
      </w:r>
    </w:p>
    <w:p w:rsidR="000237D6" w:rsidRPr="000A20E4" w:rsidRDefault="000237D6" w:rsidP="000A20E4">
      <w:pPr>
        <w:ind w:firstLine="567"/>
        <w:contextualSpacing/>
        <w:jc w:val="both"/>
        <w:rPr>
          <w:rFonts w:eastAsia="Calibri"/>
          <w:lang w:eastAsia="en-US"/>
        </w:rPr>
      </w:pPr>
      <w:r w:rsidRPr="000A20E4">
        <w:rPr>
          <w:rFonts w:eastAsia="Calibri"/>
          <w:lang w:eastAsia="en-US"/>
        </w:rPr>
        <w:t>- информирование администрации и педагогов образовательной организации о семьях, которым необходима индивидуальная профилактическая помощь;</w:t>
      </w:r>
    </w:p>
    <w:p w:rsidR="000237D6" w:rsidRPr="000A20E4" w:rsidRDefault="000237D6" w:rsidP="000A20E4">
      <w:pPr>
        <w:ind w:firstLine="567"/>
        <w:contextualSpacing/>
        <w:jc w:val="both"/>
        <w:rPr>
          <w:rFonts w:eastAsia="Calibri"/>
          <w:lang w:eastAsia="en-US"/>
        </w:rPr>
      </w:pPr>
      <w:r w:rsidRPr="000A20E4">
        <w:rPr>
          <w:rFonts w:eastAsia="Calibri"/>
          <w:lang w:eastAsia="en-US"/>
        </w:rPr>
        <w:t>- реализация мероприятий, включенных в планы индивидуальной профилактической работы;</w:t>
      </w:r>
    </w:p>
    <w:p w:rsidR="000237D6" w:rsidRPr="000A20E4" w:rsidRDefault="000237D6" w:rsidP="000A20E4">
      <w:pPr>
        <w:ind w:firstLine="567"/>
        <w:contextualSpacing/>
        <w:jc w:val="both"/>
        <w:rPr>
          <w:rFonts w:eastAsia="Calibri"/>
          <w:lang w:eastAsia="en-US"/>
        </w:rPr>
      </w:pPr>
      <w:r w:rsidRPr="000A20E4">
        <w:rPr>
          <w:rFonts w:eastAsia="Calibri"/>
          <w:lang w:eastAsia="en-US"/>
        </w:rPr>
        <w:t>- участие в проведении классных часов и иных мероприятий на темы, касающиеся правового просвещения и других направлений профилактической работы;</w:t>
      </w:r>
    </w:p>
    <w:p w:rsidR="000237D6" w:rsidRDefault="000237D6" w:rsidP="000A20E4">
      <w:pPr>
        <w:ind w:firstLine="800"/>
        <w:contextualSpacing/>
        <w:jc w:val="both"/>
        <w:rPr>
          <w:rFonts w:eastAsia="Calibri"/>
          <w:lang w:eastAsia="en-US"/>
        </w:rPr>
      </w:pPr>
      <w:r w:rsidRPr="000A20E4">
        <w:rPr>
          <w:rFonts w:eastAsia="Calibri"/>
          <w:lang w:eastAsia="en-US"/>
        </w:rPr>
        <w:t>- участие в проведении родительских собраний, занятий по правовому просвещению педагогов и родителей обучающихся.</w:t>
      </w:r>
    </w:p>
    <w:p w:rsidR="003602DD" w:rsidRPr="000A20E4" w:rsidRDefault="003602DD" w:rsidP="000A20E4">
      <w:pPr>
        <w:ind w:firstLine="800"/>
        <w:contextualSpacing/>
        <w:jc w:val="both"/>
        <w:rPr>
          <w:rFonts w:eastAsia="Calibri"/>
          <w:lang w:eastAsia="en-US"/>
        </w:rPr>
      </w:pPr>
    </w:p>
    <w:p w:rsidR="003602DD" w:rsidRPr="006E6D0E" w:rsidRDefault="003602DD" w:rsidP="003602DD">
      <w:pPr>
        <w:widowControl w:val="0"/>
        <w:wordWrap w:val="0"/>
        <w:autoSpaceDE w:val="0"/>
        <w:autoSpaceDN w:val="0"/>
        <w:jc w:val="center"/>
        <w:rPr>
          <w:b/>
          <w:kern w:val="2"/>
          <w:lang w:eastAsia="ko-KR"/>
        </w:rPr>
      </w:pPr>
      <w:r w:rsidRPr="006E6D0E">
        <w:rPr>
          <w:b/>
          <w:kern w:val="2"/>
          <w:lang w:eastAsia="ko-KR"/>
        </w:rPr>
        <w:t>Модуль «Самоуправление»</w:t>
      </w:r>
    </w:p>
    <w:p w:rsidR="003602DD" w:rsidRPr="003602DD" w:rsidRDefault="003602DD" w:rsidP="003602DD">
      <w:pPr>
        <w:widowControl w:val="0"/>
        <w:wordWrap w:val="0"/>
        <w:autoSpaceDE w:val="0"/>
        <w:autoSpaceDN w:val="0"/>
        <w:ind w:firstLine="800"/>
        <w:jc w:val="both"/>
        <w:rPr>
          <w:b/>
          <w:bCs/>
          <w:kern w:val="2"/>
          <w:lang w:eastAsia="ko-KR"/>
        </w:rPr>
      </w:pPr>
      <w:r w:rsidRPr="006E6D0E">
        <w:rPr>
          <w:kern w:val="2"/>
          <w:lang w:eastAsia="ko-KR"/>
        </w:rPr>
        <w:t xml:space="preserve">Поддержка детского самоуправления помогает педагогам </w:t>
      </w:r>
      <w:r w:rsidRPr="003602DD">
        <w:rPr>
          <w:kern w:val="2"/>
          <w:lang w:eastAsia="ko-KR"/>
        </w:rPr>
        <w:t>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w:t>
      </w:r>
      <w:r w:rsidRPr="003602DD">
        <w:rPr>
          <w:bCs/>
          <w:kern w:val="2"/>
          <w:lang w:eastAsia="ko-KR"/>
        </w:rPr>
        <w:t>мореализации. Выборы в самоуправление проходят один раз в начале учебного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2635"/>
        <w:gridCol w:w="1829"/>
        <w:gridCol w:w="4548"/>
      </w:tblGrid>
      <w:tr w:rsidR="003602DD" w:rsidRPr="003602DD" w:rsidTr="0070132E">
        <w:trPr>
          <w:trHeight w:val="276"/>
        </w:trPr>
        <w:tc>
          <w:tcPr>
            <w:tcW w:w="451"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kern w:val="2"/>
                <w:lang w:eastAsia="ko-KR"/>
              </w:rPr>
            </w:pPr>
            <w:r w:rsidRPr="003602DD">
              <w:rPr>
                <w:kern w:val="2"/>
                <w:lang w:eastAsia="ko-KR"/>
              </w:rPr>
              <w:t>№</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2DD" w:rsidRPr="003602DD" w:rsidRDefault="003602DD" w:rsidP="003602DD">
            <w:pPr>
              <w:widowControl w:val="0"/>
              <w:wordWrap w:val="0"/>
              <w:autoSpaceDE w:val="0"/>
              <w:autoSpaceDN w:val="0"/>
              <w:jc w:val="center"/>
              <w:rPr>
                <w:kern w:val="2"/>
                <w:lang w:eastAsia="ko-KR"/>
              </w:rPr>
            </w:pPr>
            <w:r w:rsidRPr="003602DD">
              <w:rPr>
                <w:bCs/>
                <w:kern w:val="2"/>
                <w:lang w:eastAsia="ko-KR"/>
              </w:rPr>
              <w:t>Уровень</w:t>
            </w: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bCs/>
                <w:kern w:val="2"/>
                <w:lang w:eastAsia="ko-KR"/>
              </w:rPr>
            </w:pPr>
            <w:r w:rsidRPr="003602DD">
              <w:rPr>
                <w:bCs/>
                <w:kern w:val="2"/>
                <w:lang w:eastAsia="ko-KR"/>
              </w:rPr>
              <w:t>Ответственные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2DD" w:rsidRPr="003602DD" w:rsidRDefault="003602DD" w:rsidP="003602DD">
            <w:pPr>
              <w:widowControl w:val="0"/>
              <w:wordWrap w:val="0"/>
              <w:autoSpaceDE w:val="0"/>
              <w:autoSpaceDN w:val="0"/>
              <w:jc w:val="center"/>
              <w:rPr>
                <w:kern w:val="2"/>
                <w:lang w:eastAsia="ko-KR"/>
              </w:rPr>
            </w:pPr>
            <w:r w:rsidRPr="003602DD">
              <w:rPr>
                <w:bCs/>
                <w:kern w:val="2"/>
                <w:lang w:eastAsia="ko-KR"/>
              </w:rPr>
              <w:t>Деятельность</w:t>
            </w:r>
          </w:p>
        </w:tc>
      </w:tr>
      <w:tr w:rsidR="003602DD" w:rsidRPr="003602DD" w:rsidTr="0070132E">
        <w:trPr>
          <w:trHeight w:val="1401"/>
        </w:trPr>
        <w:tc>
          <w:tcPr>
            <w:tcW w:w="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kern w:val="2"/>
                <w:lang w:eastAsia="ko-KR"/>
              </w:rPr>
            </w:pPr>
            <w:r w:rsidRPr="003602DD">
              <w:rPr>
                <w:kern w:val="2"/>
                <w:lang w:eastAsia="ko-KR"/>
              </w:rPr>
              <w:t>1.</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kern w:val="2"/>
                <w:lang w:eastAsia="ko-KR"/>
              </w:rPr>
            </w:pPr>
            <w:r w:rsidRPr="003602DD">
              <w:rPr>
                <w:bCs/>
                <w:kern w:val="2"/>
                <w:lang w:eastAsia="ko-KR"/>
              </w:rPr>
              <w:t>На уровне школы.</w:t>
            </w: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bCs/>
                <w:kern w:val="2"/>
                <w:lang w:eastAsia="ko-KR"/>
              </w:rPr>
            </w:pPr>
            <w:r w:rsidRPr="003602DD">
              <w:rPr>
                <w:bCs/>
                <w:kern w:val="2"/>
                <w:lang w:eastAsia="ko-KR"/>
              </w:rPr>
              <w:t>Выборный совет</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kern w:val="2"/>
                <w:lang w:eastAsia="ko-KR"/>
              </w:rPr>
            </w:pPr>
            <w:r w:rsidRPr="003602DD">
              <w:rPr>
                <w:bCs/>
                <w:kern w:val="2"/>
                <w:lang w:eastAsia="ko-KR"/>
              </w:rPr>
              <w:t>Учет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tc>
      </w:tr>
      <w:tr w:rsidR="003602DD" w:rsidRPr="003602DD" w:rsidTr="0070132E">
        <w:trPr>
          <w:trHeight w:val="842"/>
        </w:trPr>
        <w:tc>
          <w:tcPr>
            <w:tcW w:w="4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02DD" w:rsidRPr="003602DD" w:rsidRDefault="003602DD" w:rsidP="003602DD">
            <w:pPr>
              <w:widowControl w:val="0"/>
              <w:wordWrap w:val="0"/>
              <w:autoSpaceDE w:val="0"/>
              <w:autoSpaceDN w:val="0"/>
              <w:jc w:val="both"/>
              <w:rPr>
                <w:kern w:val="2"/>
                <w:lang w:eastAsia="ko-K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02DD" w:rsidRPr="003602DD" w:rsidRDefault="003602DD" w:rsidP="003602DD">
            <w:pPr>
              <w:widowControl w:val="0"/>
              <w:wordWrap w:val="0"/>
              <w:autoSpaceDE w:val="0"/>
              <w:autoSpaceDN w:val="0"/>
              <w:jc w:val="both"/>
              <w:rPr>
                <w:kern w:val="2"/>
                <w:lang w:eastAsia="ko-KR"/>
              </w:rPr>
            </w:pP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bCs/>
                <w:kern w:val="2"/>
                <w:lang w:eastAsia="ko-KR"/>
              </w:rPr>
            </w:pPr>
            <w:r w:rsidRPr="003602DD">
              <w:rPr>
                <w:bCs/>
                <w:kern w:val="2"/>
                <w:lang w:eastAsia="ko-KR"/>
              </w:rPr>
              <w:t>Совет старост</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kern w:val="2"/>
                <w:lang w:eastAsia="ko-KR"/>
              </w:rPr>
            </w:pPr>
            <w:r w:rsidRPr="003602DD">
              <w:rPr>
                <w:bCs/>
                <w:kern w:val="2"/>
                <w:lang w:eastAsia="ko-KR"/>
              </w:rPr>
              <w:t>Распространяет значимую для школьников информацию и получает обратную связь от классных коллективов.</w:t>
            </w:r>
          </w:p>
        </w:tc>
      </w:tr>
      <w:tr w:rsidR="003602DD" w:rsidRPr="003602DD" w:rsidTr="0070132E">
        <w:trPr>
          <w:trHeight w:val="845"/>
        </w:trPr>
        <w:tc>
          <w:tcPr>
            <w:tcW w:w="4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02DD" w:rsidRPr="003602DD" w:rsidRDefault="003602DD" w:rsidP="003602DD">
            <w:pPr>
              <w:widowControl w:val="0"/>
              <w:wordWrap w:val="0"/>
              <w:autoSpaceDE w:val="0"/>
              <w:autoSpaceDN w:val="0"/>
              <w:jc w:val="both"/>
              <w:rPr>
                <w:kern w:val="2"/>
                <w:lang w:eastAsia="ko-K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02DD" w:rsidRPr="003602DD" w:rsidRDefault="003602DD" w:rsidP="003602DD">
            <w:pPr>
              <w:widowControl w:val="0"/>
              <w:wordWrap w:val="0"/>
              <w:autoSpaceDE w:val="0"/>
              <w:autoSpaceDN w:val="0"/>
              <w:jc w:val="both"/>
              <w:rPr>
                <w:kern w:val="2"/>
                <w:lang w:eastAsia="ko-KR"/>
              </w:rPr>
            </w:pP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bCs/>
                <w:kern w:val="2"/>
                <w:lang w:eastAsia="ko-KR"/>
              </w:rPr>
            </w:pPr>
            <w:r w:rsidRPr="003602DD">
              <w:rPr>
                <w:bCs/>
                <w:kern w:val="2"/>
                <w:lang w:eastAsia="ko-KR"/>
              </w:rPr>
              <w:t>Творческий совет</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bCs/>
                <w:kern w:val="2"/>
                <w:lang w:eastAsia="ko-KR"/>
              </w:rPr>
            </w:pPr>
            <w:r w:rsidRPr="003602DD">
              <w:rPr>
                <w:bCs/>
                <w:kern w:val="2"/>
                <w:lang w:eastAsia="ko-KR"/>
              </w:rPr>
              <w:t>Проводит те или иные конкретные мероприятия, праздники, вечера, акции и т.п.</w:t>
            </w:r>
          </w:p>
        </w:tc>
      </w:tr>
      <w:tr w:rsidR="003602DD" w:rsidRPr="003602DD" w:rsidTr="0070132E">
        <w:trPr>
          <w:trHeight w:val="280"/>
        </w:trPr>
        <w:tc>
          <w:tcPr>
            <w:tcW w:w="4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02DD" w:rsidRPr="003602DD" w:rsidRDefault="003602DD" w:rsidP="003602DD">
            <w:pPr>
              <w:widowControl w:val="0"/>
              <w:wordWrap w:val="0"/>
              <w:autoSpaceDE w:val="0"/>
              <w:autoSpaceDN w:val="0"/>
              <w:jc w:val="both"/>
              <w:rPr>
                <w:kern w:val="2"/>
                <w:lang w:eastAsia="ko-K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02DD" w:rsidRPr="003602DD" w:rsidRDefault="003602DD" w:rsidP="003602DD">
            <w:pPr>
              <w:widowControl w:val="0"/>
              <w:wordWrap w:val="0"/>
              <w:autoSpaceDE w:val="0"/>
              <w:autoSpaceDN w:val="0"/>
              <w:jc w:val="both"/>
              <w:rPr>
                <w:kern w:val="2"/>
                <w:lang w:eastAsia="ko-KR"/>
              </w:rPr>
            </w:pP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bCs/>
                <w:kern w:val="2"/>
                <w:lang w:eastAsia="ko-KR"/>
              </w:rPr>
            </w:pPr>
            <w:r w:rsidRPr="003602DD">
              <w:rPr>
                <w:bCs/>
                <w:kern w:val="2"/>
                <w:lang w:eastAsia="ko-KR"/>
              </w:rPr>
              <w:t>Спортивный совет</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bCs/>
                <w:kern w:val="2"/>
                <w:lang w:eastAsia="ko-KR"/>
              </w:rPr>
            </w:pPr>
            <w:r w:rsidRPr="003602DD">
              <w:rPr>
                <w:bCs/>
                <w:kern w:val="2"/>
                <w:lang w:eastAsia="ko-KR"/>
              </w:rPr>
              <w:t>Проводит спортивные мероприятия и праздники. Отслеживает результаты спортивных соревнований, участия в ГТО.</w:t>
            </w:r>
          </w:p>
        </w:tc>
      </w:tr>
      <w:tr w:rsidR="003602DD" w:rsidRPr="003602DD" w:rsidTr="0070132E">
        <w:trPr>
          <w:trHeight w:val="524"/>
        </w:trPr>
        <w:tc>
          <w:tcPr>
            <w:tcW w:w="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kern w:val="2"/>
                <w:lang w:eastAsia="ko-KR"/>
              </w:rPr>
            </w:pPr>
            <w:r w:rsidRPr="003602DD">
              <w:rPr>
                <w:kern w:val="2"/>
                <w:lang w:eastAsia="ko-KR"/>
              </w:rPr>
              <w:t>2.</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kern w:val="2"/>
                <w:lang w:eastAsia="ko-KR"/>
              </w:rPr>
            </w:pPr>
            <w:r w:rsidRPr="003602DD">
              <w:rPr>
                <w:bCs/>
                <w:kern w:val="2"/>
                <w:lang w:eastAsia="ko-KR"/>
              </w:rPr>
              <w:t>На уровне класса.</w:t>
            </w: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bCs/>
                <w:kern w:val="2"/>
                <w:lang w:eastAsia="ko-KR"/>
              </w:rPr>
            </w:pPr>
            <w:r w:rsidRPr="003602DD">
              <w:rPr>
                <w:bCs/>
                <w:kern w:val="2"/>
                <w:lang w:eastAsia="ko-KR"/>
              </w:rPr>
              <w:t>Староста (лидер класса)</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kern w:val="2"/>
                <w:lang w:eastAsia="ko-KR"/>
              </w:rPr>
            </w:pPr>
            <w:r w:rsidRPr="003602DD">
              <w:rPr>
                <w:bCs/>
                <w:kern w:val="2"/>
                <w:lang w:eastAsia="ko-KR"/>
              </w:rPr>
              <w:t>Представляет интересы класса в общешкольных делах.</w:t>
            </w:r>
          </w:p>
        </w:tc>
      </w:tr>
      <w:tr w:rsidR="003602DD" w:rsidRPr="003602DD" w:rsidTr="0070132E">
        <w:trPr>
          <w:trHeight w:val="830"/>
        </w:trPr>
        <w:tc>
          <w:tcPr>
            <w:tcW w:w="4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02DD" w:rsidRPr="003602DD" w:rsidRDefault="003602DD" w:rsidP="003602DD">
            <w:pPr>
              <w:widowControl w:val="0"/>
              <w:wordWrap w:val="0"/>
              <w:autoSpaceDE w:val="0"/>
              <w:autoSpaceDN w:val="0"/>
              <w:jc w:val="both"/>
              <w:rPr>
                <w:kern w:val="2"/>
                <w:lang w:eastAsia="ko-K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02DD" w:rsidRPr="003602DD" w:rsidRDefault="003602DD" w:rsidP="003602DD">
            <w:pPr>
              <w:widowControl w:val="0"/>
              <w:wordWrap w:val="0"/>
              <w:autoSpaceDE w:val="0"/>
              <w:autoSpaceDN w:val="0"/>
              <w:jc w:val="both"/>
              <w:rPr>
                <w:kern w:val="2"/>
                <w:lang w:eastAsia="ko-KR"/>
              </w:rPr>
            </w:pP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bCs/>
                <w:kern w:val="2"/>
                <w:lang w:eastAsia="ko-KR"/>
              </w:rPr>
            </w:pPr>
            <w:r w:rsidRPr="003602DD">
              <w:rPr>
                <w:bCs/>
                <w:kern w:val="2"/>
                <w:lang w:eastAsia="ko-KR"/>
              </w:rPr>
              <w:t>Выборные органы</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bCs/>
                <w:kern w:val="2"/>
                <w:lang w:eastAsia="ko-KR"/>
              </w:rPr>
            </w:pPr>
            <w:r w:rsidRPr="003602DD">
              <w:rPr>
                <w:bCs/>
                <w:kern w:val="2"/>
                <w:lang w:eastAsia="ko-KR"/>
              </w:rPr>
              <w:t xml:space="preserve">Отвечают за различные направления работы класса: дежурство, творческие дела, спортивные дела, шефство. </w:t>
            </w:r>
          </w:p>
        </w:tc>
      </w:tr>
      <w:tr w:rsidR="003602DD" w:rsidRPr="003602DD" w:rsidTr="0070132E">
        <w:trPr>
          <w:trHeight w:val="280"/>
        </w:trPr>
        <w:tc>
          <w:tcPr>
            <w:tcW w:w="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kern w:val="2"/>
                <w:lang w:eastAsia="ko-KR"/>
              </w:rPr>
            </w:pPr>
            <w:r w:rsidRPr="003602DD">
              <w:rPr>
                <w:kern w:val="2"/>
                <w:lang w:eastAsia="ko-KR"/>
              </w:rPr>
              <w:t>3.</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kern w:val="2"/>
                <w:lang w:eastAsia="ko-KR"/>
              </w:rPr>
            </w:pPr>
            <w:r w:rsidRPr="003602DD">
              <w:rPr>
                <w:bCs/>
                <w:kern w:val="2"/>
                <w:lang w:eastAsia="ko-KR"/>
              </w:rPr>
              <w:t xml:space="preserve">На индивидуальном </w:t>
            </w:r>
            <w:r w:rsidRPr="003602DD">
              <w:rPr>
                <w:bCs/>
                <w:kern w:val="2"/>
                <w:lang w:eastAsia="ko-KR"/>
              </w:rPr>
              <w:lastRenderedPageBreak/>
              <w:t>уровне.</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bCs/>
                <w:kern w:val="2"/>
                <w:lang w:eastAsia="ko-KR"/>
              </w:rPr>
            </w:pPr>
            <w:r w:rsidRPr="003602DD">
              <w:rPr>
                <w:bCs/>
                <w:kern w:val="2"/>
                <w:lang w:eastAsia="ko-KR"/>
              </w:rPr>
              <w:lastRenderedPageBreak/>
              <w:t xml:space="preserve">Староста, </w:t>
            </w:r>
            <w:r w:rsidRPr="003602DD">
              <w:rPr>
                <w:bCs/>
                <w:kern w:val="2"/>
                <w:lang w:eastAsia="ko-KR"/>
              </w:rPr>
              <w:lastRenderedPageBreak/>
              <w:t>классный руководитель</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bCs/>
                <w:kern w:val="2"/>
                <w:lang w:eastAsia="ko-KR"/>
              </w:rPr>
            </w:pPr>
            <w:r w:rsidRPr="003602DD">
              <w:rPr>
                <w:bCs/>
                <w:kern w:val="2"/>
                <w:lang w:eastAsia="ko-KR"/>
              </w:rPr>
              <w:lastRenderedPageBreak/>
              <w:t xml:space="preserve">Вовлекают школьников в планирование, </w:t>
            </w:r>
            <w:r w:rsidRPr="003602DD">
              <w:rPr>
                <w:bCs/>
                <w:kern w:val="2"/>
                <w:lang w:eastAsia="ko-KR"/>
              </w:rPr>
              <w:lastRenderedPageBreak/>
              <w:t xml:space="preserve">организацию, проведение и анализ общешкольных и </w:t>
            </w:r>
            <w:proofErr w:type="spellStart"/>
            <w:r w:rsidRPr="003602DD">
              <w:rPr>
                <w:bCs/>
                <w:kern w:val="2"/>
                <w:lang w:eastAsia="ko-KR"/>
              </w:rPr>
              <w:t>внутриклассных</w:t>
            </w:r>
            <w:proofErr w:type="spellEnd"/>
            <w:r w:rsidRPr="003602DD">
              <w:rPr>
                <w:bCs/>
                <w:kern w:val="2"/>
                <w:lang w:eastAsia="ko-KR"/>
              </w:rPr>
              <w:t xml:space="preserve"> дел.</w:t>
            </w:r>
          </w:p>
        </w:tc>
      </w:tr>
      <w:tr w:rsidR="003602DD" w:rsidRPr="003602DD" w:rsidTr="0070132E">
        <w:trPr>
          <w:trHeight w:val="863"/>
        </w:trPr>
        <w:tc>
          <w:tcPr>
            <w:tcW w:w="4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02DD" w:rsidRPr="003602DD" w:rsidRDefault="003602DD" w:rsidP="003602DD">
            <w:pPr>
              <w:widowControl w:val="0"/>
              <w:wordWrap w:val="0"/>
              <w:autoSpaceDE w:val="0"/>
              <w:autoSpaceDN w:val="0"/>
              <w:jc w:val="both"/>
              <w:rPr>
                <w:kern w:val="2"/>
                <w:lang w:eastAsia="ko-K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02DD" w:rsidRPr="003602DD" w:rsidRDefault="003602DD" w:rsidP="003602DD">
            <w:pPr>
              <w:widowControl w:val="0"/>
              <w:wordWrap w:val="0"/>
              <w:autoSpaceDE w:val="0"/>
              <w:autoSpaceDN w:val="0"/>
              <w:jc w:val="both"/>
              <w:rPr>
                <w:kern w:val="2"/>
                <w:lang w:eastAsia="ko-K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02DD" w:rsidRPr="003602DD" w:rsidRDefault="003602DD" w:rsidP="003602DD">
            <w:pPr>
              <w:widowControl w:val="0"/>
              <w:wordWrap w:val="0"/>
              <w:autoSpaceDE w:val="0"/>
              <w:autoSpaceDN w:val="0"/>
              <w:jc w:val="both"/>
              <w:rPr>
                <w:bCs/>
                <w:kern w:val="2"/>
                <w:lang w:eastAsia="ko-KR"/>
              </w:rPr>
            </w:pP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3602DD" w:rsidRPr="003602DD" w:rsidRDefault="003602DD" w:rsidP="003602DD">
            <w:pPr>
              <w:widowControl w:val="0"/>
              <w:wordWrap w:val="0"/>
              <w:autoSpaceDE w:val="0"/>
              <w:autoSpaceDN w:val="0"/>
              <w:jc w:val="both"/>
              <w:rPr>
                <w:bCs/>
                <w:kern w:val="2"/>
                <w:lang w:eastAsia="ko-KR"/>
              </w:rPr>
            </w:pPr>
            <w:r w:rsidRPr="003602DD">
              <w:rPr>
                <w:bCs/>
                <w:kern w:val="2"/>
                <w:lang w:eastAsia="ko-KR"/>
              </w:rPr>
              <w:t xml:space="preserve">Реализуют функции по </w:t>
            </w:r>
            <w:proofErr w:type="gramStart"/>
            <w:r w:rsidRPr="003602DD">
              <w:rPr>
                <w:bCs/>
                <w:kern w:val="2"/>
                <w:lang w:eastAsia="ko-KR"/>
              </w:rPr>
              <w:t>контролю за</w:t>
            </w:r>
            <w:proofErr w:type="gramEnd"/>
            <w:r w:rsidRPr="003602DD">
              <w:rPr>
                <w:bCs/>
                <w:kern w:val="2"/>
                <w:lang w:eastAsia="ko-KR"/>
              </w:rPr>
              <w:t xml:space="preserve"> порядком и чистотой в классе, уходом за классной комнатой, комнатными растениями и т.п.</w:t>
            </w:r>
          </w:p>
        </w:tc>
      </w:tr>
    </w:tbl>
    <w:p w:rsidR="003602DD" w:rsidRPr="003602DD" w:rsidRDefault="003602DD" w:rsidP="003602DD">
      <w:pPr>
        <w:widowControl w:val="0"/>
        <w:wordWrap w:val="0"/>
        <w:autoSpaceDE w:val="0"/>
        <w:autoSpaceDN w:val="0"/>
        <w:jc w:val="both"/>
        <w:rPr>
          <w:kern w:val="2"/>
          <w:lang w:eastAsia="ko-KR"/>
        </w:rPr>
      </w:pPr>
    </w:p>
    <w:p w:rsidR="003602DD" w:rsidRPr="006E6D0E" w:rsidRDefault="003602DD" w:rsidP="003602DD">
      <w:pPr>
        <w:jc w:val="center"/>
        <w:rPr>
          <w:rFonts w:eastAsia="Calibri"/>
          <w:b/>
          <w:bCs/>
          <w:lang w:eastAsia="en-US"/>
        </w:rPr>
      </w:pPr>
      <w:r w:rsidRPr="006E6D0E">
        <w:rPr>
          <w:rFonts w:eastAsia="Calibri"/>
          <w:b/>
          <w:bCs/>
          <w:lang w:eastAsia="en-US"/>
        </w:rPr>
        <w:t>Модуль «Профориентация»</w:t>
      </w:r>
    </w:p>
    <w:p w:rsidR="003602DD" w:rsidRPr="003602DD" w:rsidRDefault="003602DD" w:rsidP="003602DD">
      <w:pPr>
        <w:ind w:firstLine="360"/>
        <w:jc w:val="both"/>
        <w:rPr>
          <w:rFonts w:eastAsia="Calibri"/>
          <w:lang w:eastAsia="en-US"/>
        </w:rPr>
      </w:pPr>
      <w:r w:rsidRPr="003602DD">
        <w:rPr>
          <w:rFonts w:eastAsia="Calibri"/>
          <w:lang w:eastAsia="en-US"/>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3602DD">
        <w:rPr>
          <w:rFonts w:eastAsia="Calibri"/>
          <w:lang w:eastAsia="en-US"/>
        </w:rPr>
        <w:t>профориентационно</w:t>
      </w:r>
      <w:proofErr w:type="spellEnd"/>
      <w:r w:rsidRPr="003602DD">
        <w:rPr>
          <w:rFonts w:eastAsia="Calibri"/>
          <w:lang w:eastAsia="en-US"/>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3602DD">
        <w:rPr>
          <w:rFonts w:eastAsia="Calibri"/>
          <w:lang w:eastAsia="en-US"/>
        </w:rPr>
        <w:t>внепрофессиональную</w:t>
      </w:r>
      <w:proofErr w:type="spellEnd"/>
      <w:r w:rsidRPr="003602DD">
        <w:rPr>
          <w:rFonts w:eastAsia="Calibri"/>
          <w:lang w:eastAsia="en-US"/>
        </w:rPr>
        <w:t xml:space="preserve"> составляющие такой деятельности. Эта работа осуществляется </w:t>
      </w:r>
      <w:proofErr w:type="gramStart"/>
      <w:r w:rsidRPr="003602DD">
        <w:rPr>
          <w:rFonts w:eastAsia="Calibri"/>
          <w:lang w:eastAsia="en-US"/>
        </w:rPr>
        <w:t>через</w:t>
      </w:r>
      <w:proofErr w:type="gramEnd"/>
      <w:r w:rsidRPr="003602DD">
        <w:rPr>
          <w:rFonts w:eastAsia="Calibri"/>
          <w:lang w:eastAsia="en-US"/>
        </w:rPr>
        <w:t>:</w:t>
      </w:r>
    </w:p>
    <w:p w:rsidR="003602DD" w:rsidRPr="003602DD" w:rsidRDefault="003602DD" w:rsidP="003602DD">
      <w:pPr>
        <w:jc w:val="both"/>
        <w:rPr>
          <w:rFonts w:eastAsia="Calibri"/>
          <w:lang w:eastAsia="en-US"/>
        </w:rPr>
      </w:pPr>
      <w:r w:rsidRPr="003602DD">
        <w:rPr>
          <w:rFonts w:eastAsia="Calibri"/>
          <w:lang w:eastAsia="en-US"/>
        </w:rPr>
        <w:t xml:space="preserve">- циклы </w:t>
      </w:r>
      <w:proofErr w:type="spellStart"/>
      <w:r w:rsidRPr="003602DD">
        <w:rPr>
          <w:rFonts w:eastAsia="Calibri"/>
          <w:lang w:eastAsia="en-US"/>
        </w:rPr>
        <w:t>профориентационных</w:t>
      </w:r>
      <w:proofErr w:type="spellEnd"/>
      <w:r w:rsidRPr="003602DD">
        <w:rPr>
          <w:rFonts w:eastAsia="Calibri"/>
          <w:lang w:eastAsia="en-US"/>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3602DD" w:rsidRPr="003602DD" w:rsidRDefault="003602DD" w:rsidP="003602DD">
      <w:pPr>
        <w:jc w:val="both"/>
        <w:rPr>
          <w:rFonts w:eastAsia="Calibri"/>
          <w:lang w:eastAsia="en-US"/>
        </w:rPr>
      </w:pPr>
      <w:r w:rsidRPr="003602DD">
        <w:rPr>
          <w:rFonts w:eastAsia="Calibri"/>
          <w:lang w:eastAsia="en-US"/>
        </w:rPr>
        <w:t xml:space="preserve">- </w:t>
      </w:r>
      <w:proofErr w:type="spellStart"/>
      <w:r w:rsidRPr="003602DD">
        <w:rPr>
          <w:rFonts w:eastAsia="Calibri"/>
          <w:lang w:eastAsia="en-US"/>
        </w:rPr>
        <w:t>профориентационные</w:t>
      </w:r>
      <w:proofErr w:type="spellEnd"/>
      <w:r w:rsidRPr="003602DD">
        <w:rPr>
          <w:rFonts w:eastAsia="Calibri"/>
          <w:lang w:eastAsia="en-US"/>
        </w:rPr>
        <w:t xml:space="preserve"> игры: симуляции, деловые игры, </w:t>
      </w:r>
      <w:proofErr w:type="spellStart"/>
      <w:r w:rsidRPr="003602DD">
        <w:rPr>
          <w:rFonts w:eastAsia="Calibri"/>
          <w:lang w:eastAsia="en-US"/>
        </w:rPr>
        <w:t>квесты</w:t>
      </w:r>
      <w:proofErr w:type="spellEnd"/>
      <w:r w:rsidRPr="003602DD">
        <w:rPr>
          <w:rFonts w:eastAsia="Calibri"/>
          <w:lang w:eastAsia="en-US"/>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3602DD" w:rsidRPr="003602DD" w:rsidRDefault="003602DD" w:rsidP="003602DD">
      <w:pPr>
        <w:jc w:val="both"/>
        <w:rPr>
          <w:rFonts w:eastAsia="Calibri"/>
          <w:lang w:eastAsia="en-US"/>
        </w:rPr>
      </w:pPr>
      <w:r w:rsidRPr="003602DD">
        <w:rPr>
          <w:rFonts w:eastAsia="Calibri"/>
          <w:lang w:eastAsia="en-US"/>
        </w:rPr>
        <w:t>- 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3602DD" w:rsidRPr="003602DD" w:rsidRDefault="003602DD" w:rsidP="003602DD">
      <w:pPr>
        <w:jc w:val="both"/>
        <w:rPr>
          <w:rFonts w:eastAsia="Calibri"/>
          <w:lang w:eastAsia="en-US"/>
        </w:rPr>
      </w:pPr>
      <w:r w:rsidRPr="003602DD">
        <w:rPr>
          <w:rFonts w:eastAsia="Calibri"/>
          <w:lang w:eastAsia="en-US"/>
        </w:rPr>
        <w:t>- посещение </w:t>
      </w:r>
      <w:proofErr w:type="spellStart"/>
      <w:r w:rsidRPr="003602DD">
        <w:rPr>
          <w:rFonts w:eastAsia="Calibri"/>
          <w:lang w:eastAsia="en-US"/>
        </w:rPr>
        <w:t>профориентационных</w:t>
      </w:r>
      <w:proofErr w:type="spellEnd"/>
      <w:r w:rsidRPr="003602DD">
        <w:rPr>
          <w:rFonts w:eastAsia="Calibri"/>
          <w:lang w:eastAsia="en-US"/>
        </w:rPr>
        <w:t> выставок, ярмарок профессий, тематических </w:t>
      </w:r>
      <w:proofErr w:type="spellStart"/>
      <w:r w:rsidRPr="003602DD">
        <w:rPr>
          <w:rFonts w:eastAsia="Calibri"/>
          <w:lang w:eastAsia="en-US"/>
        </w:rPr>
        <w:t>профориентационных</w:t>
      </w:r>
      <w:proofErr w:type="spellEnd"/>
      <w:r w:rsidRPr="003602DD">
        <w:rPr>
          <w:rFonts w:eastAsia="Calibri"/>
          <w:lang w:eastAsia="en-US"/>
        </w:rPr>
        <w:t xml:space="preserve"> парков, </w:t>
      </w:r>
      <w:proofErr w:type="spellStart"/>
      <w:r w:rsidRPr="003602DD">
        <w:rPr>
          <w:rFonts w:eastAsia="Calibri"/>
          <w:lang w:eastAsia="en-US"/>
        </w:rPr>
        <w:t>профориентационных</w:t>
      </w:r>
      <w:proofErr w:type="spellEnd"/>
      <w:r w:rsidRPr="003602DD">
        <w:rPr>
          <w:rFonts w:eastAsia="Calibri"/>
          <w:lang w:eastAsia="en-US"/>
        </w:rPr>
        <w:t xml:space="preserve"> лагерей, дней открытых дверей в средних специальных учебных заведениях;</w:t>
      </w:r>
    </w:p>
    <w:p w:rsidR="003602DD" w:rsidRPr="003602DD" w:rsidRDefault="003602DD" w:rsidP="003602DD">
      <w:pPr>
        <w:jc w:val="both"/>
        <w:rPr>
          <w:rFonts w:eastAsia="Calibri"/>
          <w:lang w:eastAsia="en-US"/>
        </w:rPr>
      </w:pPr>
      <w:r w:rsidRPr="003602DD">
        <w:rPr>
          <w:rFonts w:eastAsia="Calibri"/>
          <w:lang w:eastAsia="en-US"/>
        </w:rPr>
        <w:t xml:space="preserve">- совместное с педагогами изучение интернет ресурсов, посвященных выбору профессий, прохождение </w:t>
      </w:r>
      <w:proofErr w:type="spellStart"/>
      <w:r w:rsidRPr="003602DD">
        <w:rPr>
          <w:rFonts w:eastAsia="Calibri"/>
          <w:lang w:eastAsia="en-US"/>
        </w:rPr>
        <w:t>профориентационного</w:t>
      </w:r>
      <w:proofErr w:type="spellEnd"/>
      <w:r w:rsidRPr="003602DD">
        <w:rPr>
          <w:rFonts w:eastAsia="Calibri"/>
          <w:lang w:eastAsia="en-US"/>
        </w:rPr>
        <w:t xml:space="preserve"> онлайн-тестирования;</w:t>
      </w:r>
    </w:p>
    <w:p w:rsidR="003602DD" w:rsidRPr="003602DD" w:rsidRDefault="003602DD" w:rsidP="003602DD">
      <w:pPr>
        <w:jc w:val="both"/>
        <w:rPr>
          <w:rFonts w:eastAsia="Calibri"/>
          <w:lang w:eastAsia="en-US"/>
        </w:rPr>
      </w:pPr>
      <w:r w:rsidRPr="003602DD">
        <w:rPr>
          <w:rFonts w:eastAsia="Calibri"/>
          <w:lang w:eastAsia="en-US"/>
        </w:rPr>
        <w:t>- просмотр всероссийских открытых уроков: «</w:t>
      </w:r>
      <w:proofErr w:type="spellStart"/>
      <w:r w:rsidRPr="003602DD">
        <w:rPr>
          <w:rFonts w:eastAsia="Calibri"/>
          <w:lang w:eastAsia="en-US"/>
        </w:rPr>
        <w:t>Проектория</w:t>
      </w:r>
      <w:proofErr w:type="spellEnd"/>
      <w:r w:rsidRPr="003602DD">
        <w:rPr>
          <w:rFonts w:eastAsia="Calibri"/>
          <w:lang w:eastAsia="en-US"/>
        </w:rPr>
        <w:t>», «Всероссийские открытые уроки»;</w:t>
      </w:r>
    </w:p>
    <w:p w:rsidR="003602DD" w:rsidRPr="003602DD" w:rsidRDefault="003602DD" w:rsidP="003602DD">
      <w:pPr>
        <w:jc w:val="both"/>
        <w:rPr>
          <w:rFonts w:eastAsia="Calibri"/>
          <w:lang w:eastAsia="en-US"/>
        </w:rPr>
      </w:pPr>
      <w:r w:rsidRPr="003602DD">
        <w:rPr>
          <w:rFonts w:eastAsia="Calibri"/>
          <w:lang w:eastAsia="en-US"/>
        </w:rPr>
        <w:t xml:space="preserve">- участие в работе всероссийских </w:t>
      </w:r>
      <w:proofErr w:type="spellStart"/>
      <w:r w:rsidRPr="003602DD">
        <w:rPr>
          <w:rFonts w:eastAsia="Calibri"/>
          <w:lang w:eastAsia="en-US"/>
        </w:rPr>
        <w:t>профориентационных</w:t>
      </w:r>
      <w:proofErr w:type="spellEnd"/>
      <w:r w:rsidRPr="003602DD">
        <w:rPr>
          <w:rFonts w:eastAsia="Calibri"/>
          <w:lang w:eastAsia="en-US"/>
        </w:rPr>
        <w:t> проектов, созданных в сети интернет:  посещение открытых уроков;</w:t>
      </w:r>
    </w:p>
    <w:p w:rsidR="003602DD" w:rsidRPr="003602DD" w:rsidRDefault="003602DD" w:rsidP="003602DD">
      <w:pPr>
        <w:jc w:val="both"/>
        <w:rPr>
          <w:rFonts w:eastAsia="Calibri"/>
          <w:lang w:eastAsia="en-US"/>
        </w:rPr>
      </w:pPr>
      <w:r w:rsidRPr="003602DD">
        <w:rPr>
          <w:rFonts w:eastAsia="Calibri"/>
          <w:lang w:eastAsia="en-US"/>
        </w:rPr>
        <w:t>- освоение школьниками основ профессии в рамках курсов внеурочной деятельности;</w:t>
      </w:r>
    </w:p>
    <w:p w:rsidR="003602DD" w:rsidRPr="003602DD" w:rsidRDefault="003602DD" w:rsidP="003602DD">
      <w:pPr>
        <w:spacing w:after="200"/>
        <w:rPr>
          <w:rFonts w:eastAsia="Calibri"/>
          <w:lang w:eastAsia="en-US"/>
        </w:rPr>
      </w:pPr>
      <w:r w:rsidRPr="003602DD">
        <w:rPr>
          <w:rFonts w:eastAsia="Calibri"/>
          <w:lang w:eastAsia="en-US"/>
        </w:rPr>
        <w:t>- встречи с интересными людьми, встречи с выпускниками школы.</w:t>
      </w:r>
    </w:p>
    <w:p w:rsidR="003602DD" w:rsidRPr="006E6D0E" w:rsidRDefault="003602DD" w:rsidP="00BA6B8D">
      <w:pPr>
        <w:tabs>
          <w:tab w:val="left" w:pos="851"/>
        </w:tabs>
        <w:ind w:firstLine="709"/>
        <w:jc w:val="center"/>
        <w:rPr>
          <w:b/>
        </w:rPr>
      </w:pPr>
      <w:r w:rsidRPr="006E6D0E">
        <w:rPr>
          <w:b/>
        </w:rPr>
        <w:t>Модуль «Внешкольные мероприятия»</w:t>
      </w:r>
    </w:p>
    <w:p w:rsidR="003602DD" w:rsidRPr="003602DD" w:rsidRDefault="003602DD" w:rsidP="003602DD">
      <w:pPr>
        <w:widowControl w:val="0"/>
        <w:numPr>
          <w:ilvl w:val="0"/>
          <w:numId w:val="6"/>
        </w:numPr>
        <w:tabs>
          <w:tab w:val="left" w:pos="851"/>
          <w:tab w:val="left" w:pos="993"/>
        </w:tabs>
        <w:ind w:left="0" w:firstLine="709"/>
        <w:jc w:val="both"/>
      </w:pPr>
      <w:r w:rsidRPr="003602DD">
        <w:t>общие внешкольные мероприятия, в том числе организуемые совместно с социальными партнёрами общеобразовательной организации;</w:t>
      </w:r>
    </w:p>
    <w:p w:rsidR="003602DD" w:rsidRPr="003602DD" w:rsidRDefault="003602DD" w:rsidP="003602DD">
      <w:pPr>
        <w:widowControl w:val="0"/>
        <w:numPr>
          <w:ilvl w:val="0"/>
          <w:numId w:val="6"/>
        </w:numPr>
        <w:tabs>
          <w:tab w:val="left" w:pos="851"/>
          <w:tab w:val="left" w:pos="993"/>
        </w:tabs>
        <w:ind w:left="0" w:firstLine="709"/>
        <w:jc w:val="both"/>
      </w:pPr>
      <w:r w:rsidRPr="003602DD">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3602DD">
        <w:rPr>
          <w:i/>
        </w:rPr>
        <w:t xml:space="preserve"> </w:t>
      </w:r>
      <w:r w:rsidRPr="003602DD">
        <w:t>учебным предметам, курсам, модулям;</w:t>
      </w:r>
    </w:p>
    <w:p w:rsidR="003602DD" w:rsidRPr="003602DD" w:rsidRDefault="003602DD" w:rsidP="003602DD">
      <w:pPr>
        <w:widowControl w:val="0"/>
        <w:numPr>
          <w:ilvl w:val="0"/>
          <w:numId w:val="6"/>
        </w:numPr>
        <w:tabs>
          <w:tab w:val="left" w:pos="851"/>
          <w:tab w:val="left" w:pos="993"/>
        </w:tabs>
        <w:ind w:left="0" w:firstLine="709"/>
        <w:jc w:val="both"/>
        <w:rPr>
          <w:i/>
        </w:rPr>
      </w:pPr>
      <w:r w:rsidRPr="003602DD">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3602DD" w:rsidRPr="003602DD" w:rsidRDefault="003602DD" w:rsidP="003602DD">
      <w:pPr>
        <w:widowControl w:val="0"/>
        <w:numPr>
          <w:ilvl w:val="0"/>
          <w:numId w:val="6"/>
        </w:numPr>
        <w:tabs>
          <w:tab w:val="left" w:pos="851"/>
          <w:tab w:val="left" w:pos="993"/>
        </w:tabs>
        <w:ind w:left="0" w:firstLine="709"/>
        <w:jc w:val="both"/>
        <w:rPr>
          <w:i/>
        </w:rPr>
      </w:pPr>
      <w:r w:rsidRPr="003602DD">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w:t>
      </w:r>
      <w:r w:rsidRPr="003602DD">
        <w:lastRenderedPageBreak/>
        <w:t xml:space="preserve">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3602DD" w:rsidRPr="003602DD" w:rsidRDefault="003602DD" w:rsidP="003602DD">
      <w:pPr>
        <w:widowControl w:val="0"/>
        <w:numPr>
          <w:ilvl w:val="0"/>
          <w:numId w:val="6"/>
        </w:numPr>
        <w:tabs>
          <w:tab w:val="left" w:pos="851"/>
          <w:tab w:val="left" w:pos="993"/>
        </w:tabs>
        <w:ind w:left="0" w:firstLine="709"/>
        <w:jc w:val="both"/>
      </w:pPr>
      <w:r w:rsidRPr="003602DD">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0237D6" w:rsidRPr="003602DD" w:rsidRDefault="000237D6" w:rsidP="003602DD">
      <w:pPr>
        <w:jc w:val="both"/>
        <w:rPr>
          <w:b/>
          <w:color w:val="000000"/>
          <w:w w:val="0"/>
        </w:rPr>
      </w:pPr>
    </w:p>
    <w:p w:rsidR="003602DD" w:rsidRPr="006E6D0E" w:rsidRDefault="00BA6B8D" w:rsidP="00BA6B8D">
      <w:pPr>
        <w:ind w:firstLine="709"/>
        <w:jc w:val="center"/>
      </w:pPr>
      <w:r w:rsidRPr="006E6D0E">
        <w:rPr>
          <w:b/>
        </w:rPr>
        <w:t xml:space="preserve">Модуль </w:t>
      </w:r>
      <w:r w:rsidR="003602DD" w:rsidRPr="006E6D0E">
        <w:rPr>
          <w:b/>
        </w:rPr>
        <w:t>Социальное партнёрство</w:t>
      </w:r>
    </w:p>
    <w:p w:rsidR="003602DD" w:rsidRPr="003602DD" w:rsidRDefault="003602DD" w:rsidP="003602DD">
      <w:pPr>
        <w:widowControl w:val="0"/>
        <w:numPr>
          <w:ilvl w:val="0"/>
          <w:numId w:val="5"/>
        </w:numPr>
        <w:tabs>
          <w:tab w:val="left" w:pos="993"/>
          <w:tab w:val="left" w:pos="1134"/>
        </w:tabs>
        <w:ind w:left="0" w:firstLine="709"/>
        <w:jc w:val="both"/>
      </w:pPr>
      <w:r w:rsidRPr="003602DD">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3602DD" w:rsidRPr="003602DD" w:rsidRDefault="003602DD" w:rsidP="003602DD">
      <w:pPr>
        <w:widowControl w:val="0"/>
        <w:numPr>
          <w:ilvl w:val="0"/>
          <w:numId w:val="5"/>
        </w:numPr>
        <w:tabs>
          <w:tab w:val="left" w:pos="993"/>
          <w:tab w:val="left" w:pos="1134"/>
        </w:tabs>
        <w:ind w:left="0" w:firstLine="709"/>
        <w:jc w:val="both"/>
      </w:pPr>
      <w:r w:rsidRPr="003602DD">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3602DD" w:rsidRPr="003602DD" w:rsidRDefault="003602DD" w:rsidP="003602DD">
      <w:pPr>
        <w:widowControl w:val="0"/>
        <w:numPr>
          <w:ilvl w:val="0"/>
          <w:numId w:val="5"/>
        </w:numPr>
        <w:tabs>
          <w:tab w:val="left" w:pos="993"/>
          <w:tab w:val="left" w:pos="1134"/>
        </w:tabs>
        <w:ind w:left="0" w:firstLine="709"/>
        <w:jc w:val="both"/>
      </w:pPr>
      <w:r w:rsidRPr="003602DD">
        <w:t>проведение на базе организаций-партнёров отдельных уроков, занятий, внешкольных мероприятий, акций воспитательной направленности;</w:t>
      </w:r>
    </w:p>
    <w:p w:rsidR="003602DD" w:rsidRPr="003602DD" w:rsidRDefault="003602DD" w:rsidP="003602DD">
      <w:pPr>
        <w:widowControl w:val="0"/>
        <w:numPr>
          <w:ilvl w:val="0"/>
          <w:numId w:val="5"/>
        </w:numPr>
        <w:tabs>
          <w:tab w:val="left" w:pos="993"/>
          <w:tab w:val="left" w:pos="1134"/>
        </w:tabs>
        <w:ind w:left="0" w:firstLine="709"/>
        <w:jc w:val="both"/>
      </w:pPr>
      <w:r w:rsidRPr="003602DD">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3602DD" w:rsidRPr="003602DD" w:rsidRDefault="003602DD" w:rsidP="003602DD">
      <w:pPr>
        <w:jc w:val="both"/>
        <w:rPr>
          <w:b/>
          <w:color w:val="000000"/>
          <w:w w:val="0"/>
        </w:rPr>
      </w:pPr>
      <w:r w:rsidRPr="003602DD">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3602DD" w:rsidRPr="00BA6B8D" w:rsidRDefault="003602DD" w:rsidP="00BA6B8D">
      <w:pPr>
        <w:jc w:val="both"/>
        <w:rPr>
          <w:b/>
          <w:color w:val="FF0000"/>
          <w:w w:val="0"/>
        </w:rPr>
      </w:pPr>
    </w:p>
    <w:p w:rsidR="000237D6" w:rsidRPr="006E6D0E" w:rsidRDefault="000237D6" w:rsidP="00BA6B8D">
      <w:pPr>
        <w:tabs>
          <w:tab w:val="left" w:pos="851"/>
        </w:tabs>
        <w:jc w:val="center"/>
        <w:rPr>
          <w:b/>
          <w:szCs w:val="28"/>
        </w:rPr>
      </w:pPr>
      <w:r w:rsidRPr="006E6D0E">
        <w:rPr>
          <w:b/>
          <w:szCs w:val="28"/>
        </w:rPr>
        <w:t>Модуль «</w:t>
      </w:r>
      <w:proofErr w:type="gramStart"/>
      <w:r w:rsidRPr="006E6D0E">
        <w:rPr>
          <w:b/>
          <w:szCs w:val="28"/>
        </w:rPr>
        <w:t>Школьные</w:t>
      </w:r>
      <w:proofErr w:type="gramEnd"/>
      <w:r w:rsidRPr="006E6D0E">
        <w:rPr>
          <w:b/>
          <w:szCs w:val="28"/>
        </w:rPr>
        <w:t xml:space="preserve"> медиа»</w:t>
      </w:r>
    </w:p>
    <w:p w:rsidR="000237D6" w:rsidRPr="00543EF8" w:rsidRDefault="000237D6" w:rsidP="00BA6B8D">
      <w:pPr>
        <w:tabs>
          <w:tab w:val="left" w:pos="851"/>
        </w:tabs>
        <w:jc w:val="both"/>
        <w:rPr>
          <w:i/>
          <w:szCs w:val="28"/>
        </w:rPr>
      </w:pPr>
      <w:r w:rsidRPr="00543EF8">
        <w:rPr>
          <w:szCs w:val="28"/>
        </w:rPr>
        <w:tab/>
        <w:t>Воспитательный потенциал школьных медиа реализуется в рамках следующих видов и форм деятельности:</w:t>
      </w:r>
    </w:p>
    <w:p w:rsidR="000237D6" w:rsidRPr="00543EF8" w:rsidRDefault="000237D6" w:rsidP="00BA6B8D">
      <w:pPr>
        <w:tabs>
          <w:tab w:val="left" w:pos="851"/>
        </w:tabs>
        <w:jc w:val="both"/>
        <w:rPr>
          <w:szCs w:val="28"/>
          <w:lang w:val="x-none"/>
        </w:rPr>
      </w:pPr>
      <w:r w:rsidRPr="00543EF8">
        <w:rPr>
          <w:szCs w:val="28"/>
        </w:rPr>
        <w:tab/>
        <w:t xml:space="preserve">- </w:t>
      </w:r>
      <w:r w:rsidRPr="00543EF8">
        <w:rPr>
          <w:szCs w:val="28"/>
          <w:lang w:val="x-none"/>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w:t>
      </w:r>
      <w:r w:rsidRPr="00543EF8">
        <w:rPr>
          <w:szCs w:val="28"/>
        </w:rPr>
        <w:t xml:space="preserve"> </w:t>
      </w:r>
      <w:r w:rsidRPr="00543EF8">
        <w:rPr>
          <w:szCs w:val="28"/>
          <w:lang w:val="x-none"/>
        </w:rPr>
        <w:t xml:space="preserve">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0237D6" w:rsidRPr="00543EF8" w:rsidRDefault="000237D6" w:rsidP="00BA6B8D">
      <w:pPr>
        <w:tabs>
          <w:tab w:val="left" w:pos="851"/>
        </w:tabs>
        <w:jc w:val="both"/>
        <w:rPr>
          <w:szCs w:val="28"/>
          <w:lang w:val="x-none"/>
        </w:rPr>
      </w:pPr>
      <w:r w:rsidRPr="00543EF8">
        <w:rPr>
          <w:szCs w:val="28"/>
        </w:rPr>
        <w:tab/>
        <w:t xml:space="preserve">- </w:t>
      </w:r>
      <w:proofErr w:type="gramStart"/>
      <w:r w:rsidRPr="00543EF8">
        <w:rPr>
          <w:szCs w:val="28"/>
          <w:lang w:val="x-none"/>
        </w:rPr>
        <w:t>школьная</w:t>
      </w:r>
      <w:proofErr w:type="gramEnd"/>
      <w:r w:rsidRPr="00543EF8">
        <w:rPr>
          <w:szCs w:val="28"/>
          <w:lang w:val="x-none"/>
        </w:rPr>
        <w:t xml:space="preserve"> интернет-группа - разновозрастное сообщество школьников и педагогов, поддерживающ</w:t>
      </w:r>
      <w:r w:rsidRPr="00543EF8">
        <w:rPr>
          <w:szCs w:val="28"/>
        </w:rPr>
        <w:t>ее</w:t>
      </w:r>
      <w:r w:rsidRPr="00543EF8">
        <w:rPr>
          <w:szCs w:val="28"/>
          <w:lang w:val="x-none"/>
        </w:rPr>
        <w:t xml:space="preserve"> интернет-сайт школы и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обсужд</w:t>
      </w:r>
      <w:r w:rsidRPr="00543EF8">
        <w:rPr>
          <w:szCs w:val="28"/>
        </w:rPr>
        <w:t>ают</w:t>
      </w:r>
      <w:proofErr w:type="spellStart"/>
      <w:r w:rsidRPr="00543EF8">
        <w:rPr>
          <w:szCs w:val="28"/>
          <w:lang w:val="x-none"/>
        </w:rPr>
        <w:t>ся</w:t>
      </w:r>
      <w:proofErr w:type="spellEnd"/>
      <w:r w:rsidRPr="00543EF8">
        <w:rPr>
          <w:szCs w:val="28"/>
          <w:lang w:val="x-none"/>
        </w:rPr>
        <w:t xml:space="preserve"> значимые для школы вопросы.</w:t>
      </w:r>
    </w:p>
    <w:p w:rsidR="000237D6" w:rsidRPr="00543EF8" w:rsidRDefault="000237D6" w:rsidP="00BA6B8D">
      <w:pPr>
        <w:shd w:val="clear" w:color="auto" w:fill="FFFFFF"/>
        <w:jc w:val="both"/>
        <w:rPr>
          <w:color w:val="000000"/>
          <w:szCs w:val="28"/>
        </w:rPr>
      </w:pPr>
    </w:p>
    <w:p w:rsidR="000237D6" w:rsidRDefault="000237D6" w:rsidP="00BA6B8D">
      <w:pPr>
        <w:jc w:val="center"/>
        <w:rPr>
          <w:b/>
        </w:rPr>
      </w:pPr>
      <w:r w:rsidRPr="004B55F4">
        <w:rPr>
          <w:b/>
        </w:rPr>
        <w:t>Система поощрений социальной успешности и проявлений активной жизненной позиции обучающихся</w:t>
      </w:r>
    </w:p>
    <w:p w:rsidR="006E6D0E" w:rsidRDefault="006E6D0E" w:rsidP="00BA6B8D">
      <w:pPr>
        <w:jc w:val="center"/>
        <w:rPr>
          <w:b/>
        </w:rPr>
      </w:pPr>
      <w:bookmarkStart w:id="4" w:name="_GoBack"/>
      <w:bookmarkEnd w:id="4"/>
    </w:p>
    <w:p w:rsidR="000237D6" w:rsidRDefault="000237D6" w:rsidP="00BA6B8D">
      <w:pPr>
        <w:jc w:val="both"/>
      </w:pPr>
      <w:r w:rsidRPr="004B1493">
        <w:t>В МБОУ «Ульяновская СОШ»</w:t>
      </w:r>
      <w:r>
        <w:t xml:space="preserve"> используется следующая система поощрений.</w:t>
      </w:r>
    </w:p>
    <w:p w:rsidR="000237D6" w:rsidRDefault="000237D6" w:rsidP="00BA6B8D">
      <w:pPr>
        <w:ind w:firstLine="708"/>
        <w:jc w:val="both"/>
      </w:pPr>
      <w:r>
        <w:rPr>
          <w:b/>
        </w:rPr>
        <w:t>Индивидуально н</w:t>
      </w:r>
      <w:r w:rsidRPr="004B1493">
        <w:rPr>
          <w:b/>
        </w:rPr>
        <w:t xml:space="preserve">а уровне класса: </w:t>
      </w:r>
      <w:r>
        <w:t>«Лучший дежурный», «Активист класса», «Лучший спортсмен», «Отличник учёбы», «Умелые руки» и др. Подведение итогов проходит 1 раз в четверть классным руководителем. Дети поощряются медалями, грамотами, призами.</w:t>
      </w:r>
    </w:p>
    <w:p w:rsidR="000237D6" w:rsidRDefault="000237D6" w:rsidP="00BA6B8D">
      <w:pPr>
        <w:ind w:firstLine="708"/>
        <w:jc w:val="both"/>
      </w:pPr>
      <w:r w:rsidRPr="004208B4">
        <w:rPr>
          <w:b/>
        </w:rPr>
        <w:t>Индивидуально на уровне школы:</w:t>
      </w:r>
      <w:r>
        <w:rPr>
          <w:b/>
        </w:rPr>
        <w:t xml:space="preserve"> </w:t>
      </w:r>
      <w:r w:rsidRPr="004208B4">
        <w:t>Каждый обучающийся в конце учебного года получает грамоту, благодарность или похвальный лист</w:t>
      </w:r>
      <w:r>
        <w:t xml:space="preserve">. Номинации грамот зависят от </w:t>
      </w:r>
      <w:r>
        <w:lastRenderedPageBreak/>
        <w:t>активности принятия участия в мероприятиях, от уровня мероприятий, от результата учёбы.</w:t>
      </w:r>
    </w:p>
    <w:p w:rsidR="000237D6" w:rsidRDefault="000237D6" w:rsidP="00BA6B8D">
      <w:pPr>
        <w:ind w:firstLine="708"/>
        <w:jc w:val="both"/>
      </w:pPr>
      <w:proofErr w:type="gramStart"/>
      <w:r>
        <w:t>Грамота «За отличные успехи в учении и активное участие в региональных, районных  и школьных мероприятиях», выдаётся тем обучающимся, кто закончил учебный год на отлично, активно принимал участия в мероприятиях районного и школьного уровней.</w:t>
      </w:r>
      <w:proofErr w:type="gramEnd"/>
      <w:r>
        <w:t xml:space="preserve"> К грамоте выдаётся похвальный лист.</w:t>
      </w:r>
    </w:p>
    <w:p w:rsidR="000237D6" w:rsidRDefault="000237D6" w:rsidP="00BA6B8D">
      <w:pPr>
        <w:jc w:val="both"/>
      </w:pPr>
      <w:r>
        <w:tab/>
        <w:t>Грамота «За хорошие успехи в учении и активное участие в районных и школьных мероприятиях», выдаётся тем обучающимся, кто закончил учебный год на четыре и пять, активно принимал участия в мероприятиях районного и школьного уровней.</w:t>
      </w:r>
    </w:p>
    <w:p w:rsidR="000237D6" w:rsidRDefault="000237D6" w:rsidP="00BA6B8D">
      <w:pPr>
        <w:jc w:val="both"/>
      </w:pPr>
      <w:r>
        <w:tab/>
        <w:t>Грамота «За хорошие успехи в учении и активное участие в школьных мероприятиях», выдаётся тем обучающимся, кто закончил учебный год на четыре и пять, активно принимал участия в мероприятиях школьного уровня.</w:t>
      </w:r>
    </w:p>
    <w:p w:rsidR="000237D6" w:rsidRDefault="000237D6" w:rsidP="00BA6B8D">
      <w:pPr>
        <w:jc w:val="both"/>
      </w:pPr>
      <w:r>
        <w:tab/>
        <w:t>Грамота «За хорошие успехи в учении и активное участие в районных мероприятиях», выдаётся тем обучающимся, кто закончил учебный год на четыре и пять, активно принимал участия в мероприятиях районного уровня.</w:t>
      </w:r>
    </w:p>
    <w:p w:rsidR="000237D6" w:rsidRPr="00986003" w:rsidRDefault="000237D6" w:rsidP="00BA6B8D">
      <w:pPr>
        <w:jc w:val="both"/>
      </w:pPr>
      <w:r>
        <w:tab/>
        <w:t xml:space="preserve">Грамота «За хорошие успехи в учении, </w:t>
      </w:r>
      <w:r w:rsidRPr="00986003">
        <w:t>спортивные достижения и активное участие</w:t>
      </w:r>
    </w:p>
    <w:p w:rsidR="000237D6" w:rsidRDefault="000237D6" w:rsidP="00BA6B8D">
      <w:pPr>
        <w:jc w:val="both"/>
      </w:pPr>
      <w:r w:rsidRPr="00986003">
        <w:t>в районных и школьных мероприятиях</w:t>
      </w:r>
      <w:r>
        <w:t>», выдаётся тем обучающимся, кто закончил учебный год на четыре и пять, активно принимал участия в мероприятиях районного и школьного уровней, имеет спортивные достижения.</w:t>
      </w:r>
    </w:p>
    <w:p w:rsidR="000237D6" w:rsidRDefault="000237D6" w:rsidP="00BA6B8D">
      <w:pPr>
        <w:jc w:val="both"/>
      </w:pPr>
      <w:r>
        <w:tab/>
        <w:t>Грамота «За с</w:t>
      </w:r>
      <w:r w:rsidRPr="00986003">
        <w:t>портивны</w:t>
      </w:r>
      <w:r>
        <w:t xml:space="preserve">е достижения и активное участие </w:t>
      </w:r>
      <w:r w:rsidRPr="00986003">
        <w:t>в районных и школьных мероприятиях</w:t>
      </w:r>
      <w:r>
        <w:t>», выдаётся тем обучающимся, кто активно принимал участия в мероприятиях районного и школьного уровней, имеет спортивные достижения.</w:t>
      </w:r>
    </w:p>
    <w:p w:rsidR="000237D6" w:rsidRDefault="000237D6" w:rsidP="00BA6B8D">
      <w:pPr>
        <w:ind w:firstLine="708"/>
        <w:jc w:val="both"/>
      </w:pPr>
      <w:r>
        <w:t>Грамота «За с</w:t>
      </w:r>
      <w:r w:rsidRPr="00986003">
        <w:t>портивны</w:t>
      </w:r>
      <w:r>
        <w:t xml:space="preserve">е достижения </w:t>
      </w:r>
      <w:r w:rsidRPr="00986003">
        <w:t>в районных и школьных мероприятиях</w:t>
      </w:r>
      <w:r>
        <w:t>», выдаётся тем обучающимся, кто активно принимал участия в спортивных мероприятиях районного и школьного уровней, имеет спортивные достижения.</w:t>
      </w:r>
    </w:p>
    <w:p w:rsidR="000237D6" w:rsidRDefault="000237D6" w:rsidP="00BA6B8D">
      <w:pPr>
        <w:ind w:firstLine="708"/>
        <w:jc w:val="both"/>
      </w:pPr>
      <w:r>
        <w:t>Благодарность выдаются первоклассникам «За успешное окончание первого класса и активное участие в районных (школьных) мероприятиях».</w:t>
      </w:r>
    </w:p>
    <w:p w:rsidR="000237D6" w:rsidRPr="004208B4" w:rsidRDefault="000237D6" w:rsidP="00BA6B8D">
      <w:pPr>
        <w:ind w:firstLine="708"/>
        <w:jc w:val="both"/>
      </w:pPr>
      <w:r>
        <w:t xml:space="preserve">За каждый уровень мероприятия разработана таблица для начисления премий </w:t>
      </w:r>
      <w:proofErr w:type="gramStart"/>
      <w:r>
        <w:t>обучающимся</w:t>
      </w:r>
      <w:proofErr w:type="gramEnd"/>
      <w:r>
        <w:t>, премия выдаётся вместе с грамотой.</w:t>
      </w:r>
    </w:p>
    <w:p w:rsidR="000237D6" w:rsidRDefault="000237D6" w:rsidP="00BA6B8D">
      <w:pPr>
        <w:ind w:firstLine="708"/>
        <w:jc w:val="both"/>
      </w:pPr>
      <w:r w:rsidRPr="00CB3583">
        <w:rPr>
          <w:b/>
        </w:rPr>
        <w:t>Между классами</w:t>
      </w:r>
      <w:r>
        <w:rPr>
          <w:b/>
        </w:rPr>
        <w:t xml:space="preserve">: </w:t>
      </w:r>
      <w:r>
        <w:t>Ежегодно в конце учебного года педагог – организатор составляет таблицу участия классов в школьных мероприятиях. По результатам выявляются победители и призёры в номинации «Самый активный класс».  Заместитель директора по учебной части по итогам года выводит победителей и призёров среди классов в номинации: «Самый успешный в учёбе класс». Классы награждаются денежными премиями.</w:t>
      </w:r>
    </w:p>
    <w:p w:rsidR="000237D6" w:rsidRPr="00017536" w:rsidRDefault="000237D6" w:rsidP="00BA6B8D"/>
    <w:p w:rsidR="000237D6" w:rsidRDefault="000237D6" w:rsidP="00BA6B8D">
      <w:pPr>
        <w:rPr>
          <w:b/>
        </w:rPr>
      </w:pPr>
    </w:p>
    <w:p w:rsidR="006F6B2C" w:rsidRDefault="006F6B2C" w:rsidP="00BA6B8D"/>
    <w:sectPr w:rsidR="006F6B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nsid w:val="122429C7"/>
    <w:multiLevelType w:val="multilevel"/>
    <w:tmpl w:val="9B0CBDB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4E9737C"/>
    <w:multiLevelType w:val="multilevel"/>
    <w:tmpl w:val="54047048"/>
    <w:lvl w:ilvl="0">
      <w:start w:val="1"/>
      <w:numFmt w:val="bullet"/>
      <w:lvlText w:val=""/>
      <w:lvlJc w:val="left"/>
      <w:pPr>
        <w:ind w:left="2629" w:hanging="360"/>
      </w:pPr>
      <w:rPr>
        <w:rFonts w:ascii="Symbol" w:hAnsi="Symbol"/>
      </w:rPr>
    </w:lvl>
    <w:lvl w:ilvl="1">
      <w:start w:val="1"/>
      <w:numFmt w:val="bullet"/>
      <w:lvlText w:val="o"/>
      <w:lvlJc w:val="left"/>
      <w:pPr>
        <w:ind w:left="3349" w:hanging="360"/>
      </w:pPr>
      <w:rPr>
        <w:rFonts w:ascii="Courier New" w:hAnsi="Courier New"/>
      </w:rPr>
    </w:lvl>
    <w:lvl w:ilvl="2">
      <w:start w:val="1"/>
      <w:numFmt w:val="bullet"/>
      <w:lvlText w:val=""/>
      <w:lvlJc w:val="left"/>
      <w:pPr>
        <w:ind w:left="4069" w:hanging="360"/>
      </w:pPr>
      <w:rPr>
        <w:rFonts w:ascii="Wingdings" w:hAnsi="Wingdings"/>
      </w:rPr>
    </w:lvl>
    <w:lvl w:ilvl="3">
      <w:start w:val="1"/>
      <w:numFmt w:val="bullet"/>
      <w:lvlText w:val=""/>
      <w:lvlJc w:val="left"/>
      <w:pPr>
        <w:ind w:left="4789" w:hanging="360"/>
      </w:pPr>
      <w:rPr>
        <w:rFonts w:ascii="Symbol" w:hAnsi="Symbol"/>
      </w:rPr>
    </w:lvl>
    <w:lvl w:ilvl="4">
      <w:start w:val="1"/>
      <w:numFmt w:val="bullet"/>
      <w:lvlText w:val="o"/>
      <w:lvlJc w:val="left"/>
      <w:pPr>
        <w:ind w:left="5509" w:hanging="360"/>
      </w:pPr>
      <w:rPr>
        <w:rFonts w:ascii="Courier New" w:hAnsi="Courier New"/>
      </w:rPr>
    </w:lvl>
    <w:lvl w:ilvl="5">
      <w:start w:val="1"/>
      <w:numFmt w:val="bullet"/>
      <w:lvlText w:val=""/>
      <w:lvlJc w:val="left"/>
      <w:pPr>
        <w:ind w:left="6229" w:hanging="360"/>
      </w:pPr>
      <w:rPr>
        <w:rFonts w:ascii="Wingdings" w:hAnsi="Wingdings"/>
      </w:rPr>
    </w:lvl>
    <w:lvl w:ilvl="6">
      <w:start w:val="1"/>
      <w:numFmt w:val="bullet"/>
      <w:lvlText w:val=""/>
      <w:lvlJc w:val="left"/>
      <w:pPr>
        <w:ind w:left="6949" w:hanging="360"/>
      </w:pPr>
      <w:rPr>
        <w:rFonts w:ascii="Symbol" w:hAnsi="Symbol"/>
      </w:rPr>
    </w:lvl>
    <w:lvl w:ilvl="7">
      <w:start w:val="1"/>
      <w:numFmt w:val="bullet"/>
      <w:lvlText w:val="o"/>
      <w:lvlJc w:val="left"/>
      <w:pPr>
        <w:ind w:left="7669" w:hanging="360"/>
      </w:pPr>
      <w:rPr>
        <w:rFonts w:ascii="Courier New" w:hAnsi="Courier New"/>
      </w:rPr>
    </w:lvl>
    <w:lvl w:ilvl="8">
      <w:start w:val="1"/>
      <w:numFmt w:val="bullet"/>
      <w:lvlText w:val=""/>
      <w:lvlJc w:val="left"/>
      <w:pPr>
        <w:ind w:left="8389" w:hanging="360"/>
      </w:pPr>
      <w:rPr>
        <w:rFonts w:ascii="Wingdings" w:hAnsi="Wingdings"/>
      </w:rPr>
    </w:lvl>
  </w:abstractNum>
  <w:abstractNum w:abstractNumId="3">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D6"/>
    <w:rsid w:val="000237D6"/>
    <w:rsid w:val="000A20E4"/>
    <w:rsid w:val="00160307"/>
    <w:rsid w:val="00325A28"/>
    <w:rsid w:val="003602DD"/>
    <w:rsid w:val="0046106A"/>
    <w:rsid w:val="005D5D44"/>
    <w:rsid w:val="006E6D0E"/>
    <w:rsid w:val="006F6B2C"/>
    <w:rsid w:val="008001DF"/>
    <w:rsid w:val="00AD7D81"/>
    <w:rsid w:val="00B54402"/>
    <w:rsid w:val="00BA6B8D"/>
    <w:rsid w:val="00BE2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7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D5D4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7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0237D6"/>
    <w:pPr>
      <w:ind w:left="720"/>
      <w:contextualSpacing/>
    </w:pPr>
  </w:style>
  <w:style w:type="character" w:customStyle="1" w:styleId="a5">
    <w:name w:val="Абзац списка Знак"/>
    <w:link w:val="a4"/>
    <w:uiPriority w:val="34"/>
    <w:qFormat/>
    <w:locked/>
    <w:rsid w:val="000237D6"/>
    <w:rPr>
      <w:rFonts w:ascii="Times New Roman" w:eastAsia="Times New Roman" w:hAnsi="Times New Roman" w:cs="Times New Roman"/>
      <w:sz w:val="24"/>
      <w:szCs w:val="24"/>
      <w:lang w:eastAsia="ru-RU"/>
    </w:rPr>
  </w:style>
  <w:style w:type="paragraph" w:styleId="a6">
    <w:name w:val="No Spacing"/>
    <w:link w:val="a7"/>
    <w:uiPriority w:val="1"/>
    <w:qFormat/>
    <w:rsid w:val="000237D6"/>
    <w:pPr>
      <w:spacing w:after="0" w:line="240" w:lineRule="auto"/>
    </w:pPr>
    <w:rPr>
      <w:rFonts w:ascii="Times New Roman" w:eastAsia="Times New Roman" w:hAnsi="Times New Roman" w:cs="Times New Roman"/>
    </w:rPr>
  </w:style>
  <w:style w:type="character" w:customStyle="1" w:styleId="a7">
    <w:name w:val="Без интервала Знак"/>
    <w:link w:val="a6"/>
    <w:uiPriority w:val="1"/>
    <w:rsid w:val="000237D6"/>
    <w:rPr>
      <w:rFonts w:ascii="Times New Roman" w:eastAsia="Times New Roman" w:hAnsi="Times New Roman" w:cs="Times New Roman"/>
    </w:rPr>
  </w:style>
  <w:style w:type="character" w:customStyle="1" w:styleId="CharAttribute484">
    <w:name w:val="CharAttribute484"/>
    <w:uiPriority w:val="99"/>
    <w:rsid w:val="000237D6"/>
    <w:rPr>
      <w:rFonts w:ascii="Times New Roman" w:eastAsia="Times New Roman"/>
      <w:i/>
      <w:sz w:val="28"/>
    </w:rPr>
  </w:style>
  <w:style w:type="character" w:customStyle="1" w:styleId="CharAttribute3">
    <w:name w:val="CharAttribute3"/>
    <w:rsid w:val="000237D6"/>
    <w:rPr>
      <w:rFonts w:ascii="Times New Roman" w:eastAsia="Batang" w:hAnsi="Batang"/>
      <w:sz w:val="28"/>
    </w:rPr>
  </w:style>
  <w:style w:type="paragraph" w:customStyle="1" w:styleId="ParaAttribute10">
    <w:name w:val="ParaAttribute10"/>
    <w:uiPriority w:val="99"/>
    <w:rsid w:val="000237D6"/>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237D6"/>
    <w:pPr>
      <w:spacing w:after="0" w:line="240" w:lineRule="auto"/>
      <w:ind w:left="1080"/>
      <w:jc w:val="both"/>
    </w:pPr>
    <w:rPr>
      <w:rFonts w:ascii="Times New Roman" w:eastAsia="№Е" w:hAnsi="Times New Roman" w:cs="Times New Roman"/>
      <w:sz w:val="20"/>
      <w:szCs w:val="20"/>
      <w:lang w:eastAsia="ru-RU"/>
    </w:rPr>
  </w:style>
  <w:style w:type="paragraph" w:customStyle="1" w:styleId="Default">
    <w:name w:val="Default"/>
    <w:rsid w:val="000237D6"/>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0237D6"/>
    <w:pPr>
      <w:spacing w:before="100" w:beforeAutospacing="1" w:after="100" w:afterAutospacing="1"/>
    </w:pPr>
  </w:style>
  <w:style w:type="paragraph" w:customStyle="1" w:styleId="ParaAttribute38">
    <w:name w:val="ParaAttribute38"/>
    <w:rsid w:val="000237D6"/>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0237D6"/>
    <w:rPr>
      <w:rFonts w:ascii="Times New Roman" w:eastAsia="Times New Roman"/>
      <w:i/>
      <w:sz w:val="28"/>
    </w:rPr>
  </w:style>
  <w:style w:type="character" w:customStyle="1" w:styleId="CharAttribute526">
    <w:name w:val="CharAttribute526"/>
    <w:rsid w:val="000237D6"/>
    <w:rPr>
      <w:rFonts w:ascii="Times New Roman" w:eastAsia="Times New Roman"/>
      <w:sz w:val="28"/>
    </w:rPr>
  </w:style>
  <w:style w:type="character" w:customStyle="1" w:styleId="10">
    <w:name w:val="Заголовок 1 Знак"/>
    <w:basedOn w:val="a0"/>
    <w:link w:val="1"/>
    <w:uiPriority w:val="9"/>
    <w:rsid w:val="005D5D44"/>
    <w:rPr>
      <w:rFonts w:asciiTheme="majorHAnsi" w:eastAsiaTheme="majorEastAsia" w:hAnsiTheme="majorHAnsi" w:cstheme="majorBidi"/>
      <w:b/>
      <w:bCs/>
      <w:color w:val="2E74B5"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7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D5D4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7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0237D6"/>
    <w:pPr>
      <w:ind w:left="720"/>
      <w:contextualSpacing/>
    </w:pPr>
  </w:style>
  <w:style w:type="character" w:customStyle="1" w:styleId="a5">
    <w:name w:val="Абзац списка Знак"/>
    <w:link w:val="a4"/>
    <w:uiPriority w:val="34"/>
    <w:qFormat/>
    <w:locked/>
    <w:rsid w:val="000237D6"/>
    <w:rPr>
      <w:rFonts w:ascii="Times New Roman" w:eastAsia="Times New Roman" w:hAnsi="Times New Roman" w:cs="Times New Roman"/>
      <w:sz w:val="24"/>
      <w:szCs w:val="24"/>
      <w:lang w:eastAsia="ru-RU"/>
    </w:rPr>
  </w:style>
  <w:style w:type="paragraph" w:styleId="a6">
    <w:name w:val="No Spacing"/>
    <w:link w:val="a7"/>
    <w:uiPriority w:val="1"/>
    <w:qFormat/>
    <w:rsid w:val="000237D6"/>
    <w:pPr>
      <w:spacing w:after="0" w:line="240" w:lineRule="auto"/>
    </w:pPr>
    <w:rPr>
      <w:rFonts w:ascii="Times New Roman" w:eastAsia="Times New Roman" w:hAnsi="Times New Roman" w:cs="Times New Roman"/>
    </w:rPr>
  </w:style>
  <w:style w:type="character" w:customStyle="1" w:styleId="a7">
    <w:name w:val="Без интервала Знак"/>
    <w:link w:val="a6"/>
    <w:uiPriority w:val="1"/>
    <w:rsid w:val="000237D6"/>
    <w:rPr>
      <w:rFonts w:ascii="Times New Roman" w:eastAsia="Times New Roman" w:hAnsi="Times New Roman" w:cs="Times New Roman"/>
    </w:rPr>
  </w:style>
  <w:style w:type="character" w:customStyle="1" w:styleId="CharAttribute484">
    <w:name w:val="CharAttribute484"/>
    <w:uiPriority w:val="99"/>
    <w:rsid w:val="000237D6"/>
    <w:rPr>
      <w:rFonts w:ascii="Times New Roman" w:eastAsia="Times New Roman"/>
      <w:i/>
      <w:sz w:val="28"/>
    </w:rPr>
  </w:style>
  <w:style w:type="character" w:customStyle="1" w:styleId="CharAttribute3">
    <w:name w:val="CharAttribute3"/>
    <w:rsid w:val="000237D6"/>
    <w:rPr>
      <w:rFonts w:ascii="Times New Roman" w:eastAsia="Batang" w:hAnsi="Batang"/>
      <w:sz w:val="28"/>
    </w:rPr>
  </w:style>
  <w:style w:type="paragraph" w:customStyle="1" w:styleId="ParaAttribute10">
    <w:name w:val="ParaAttribute10"/>
    <w:uiPriority w:val="99"/>
    <w:rsid w:val="000237D6"/>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237D6"/>
    <w:pPr>
      <w:spacing w:after="0" w:line="240" w:lineRule="auto"/>
      <w:ind w:left="1080"/>
      <w:jc w:val="both"/>
    </w:pPr>
    <w:rPr>
      <w:rFonts w:ascii="Times New Roman" w:eastAsia="№Е" w:hAnsi="Times New Roman" w:cs="Times New Roman"/>
      <w:sz w:val="20"/>
      <w:szCs w:val="20"/>
      <w:lang w:eastAsia="ru-RU"/>
    </w:rPr>
  </w:style>
  <w:style w:type="paragraph" w:customStyle="1" w:styleId="Default">
    <w:name w:val="Default"/>
    <w:rsid w:val="000237D6"/>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0237D6"/>
    <w:pPr>
      <w:spacing w:before="100" w:beforeAutospacing="1" w:after="100" w:afterAutospacing="1"/>
    </w:pPr>
  </w:style>
  <w:style w:type="paragraph" w:customStyle="1" w:styleId="ParaAttribute38">
    <w:name w:val="ParaAttribute38"/>
    <w:rsid w:val="000237D6"/>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0237D6"/>
    <w:rPr>
      <w:rFonts w:ascii="Times New Roman" w:eastAsia="Times New Roman"/>
      <w:i/>
      <w:sz w:val="28"/>
    </w:rPr>
  </w:style>
  <w:style w:type="character" w:customStyle="1" w:styleId="CharAttribute526">
    <w:name w:val="CharAttribute526"/>
    <w:rsid w:val="000237D6"/>
    <w:rPr>
      <w:rFonts w:ascii="Times New Roman" w:eastAsia="Times New Roman"/>
      <w:sz w:val="28"/>
    </w:rPr>
  </w:style>
  <w:style w:type="character" w:customStyle="1" w:styleId="10">
    <w:name w:val="Заголовок 1 Знак"/>
    <w:basedOn w:val="a0"/>
    <w:link w:val="1"/>
    <w:uiPriority w:val="9"/>
    <w:rsid w:val="005D5D44"/>
    <w:rPr>
      <w:rFonts w:asciiTheme="majorHAnsi" w:eastAsiaTheme="majorEastAsia" w:hAnsiTheme="majorHAnsi" w:cstheme="majorBidi"/>
      <w:b/>
      <w:bCs/>
      <w:color w:val="2E74B5"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C942C-7717-401C-848B-B6D198530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9252</Words>
  <Characters>52741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desktop</cp:lastModifiedBy>
  <cp:revision>2</cp:revision>
  <dcterms:created xsi:type="dcterms:W3CDTF">2022-08-31T09:19:00Z</dcterms:created>
  <dcterms:modified xsi:type="dcterms:W3CDTF">2022-08-31T09:19:00Z</dcterms:modified>
</cp:coreProperties>
</file>