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E6" w:rsidRDefault="000214E6" w:rsidP="00526015">
      <w:pPr>
        <w:jc w:val="center"/>
        <w:rPr>
          <w:color w:val="000000"/>
          <w:w w:val="0"/>
        </w:rPr>
      </w:pPr>
      <w:r>
        <w:rPr>
          <w:noProof/>
          <w:color w:val="000000"/>
          <w:w w:val="0"/>
          <w:lang w:eastAsia="ru-RU" w:bidi="ar-SA"/>
        </w:rPr>
        <w:drawing>
          <wp:inline distT="0" distB="0" distL="0" distR="0">
            <wp:extent cx="5948045" cy="84112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240526_000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8045" cy="841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4E6" w:rsidRDefault="000214E6" w:rsidP="0052601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214E6" w:rsidRDefault="000214E6" w:rsidP="0052601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214E6" w:rsidRDefault="000214E6" w:rsidP="00526015">
      <w:pPr>
        <w:jc w:val="center"/>
        <w:rPr>
          <w:rFonts w:eastAsia="Times New Roman" w:cs="Times New Roman"/>
          <w:b/>
          <w:sz w:val="28"/>
          <w:szCs w:val="28"/>
        </w:rPr>
      </w:pPr>
    </w:p>
    <w:p w:rsidR="000214E6" w:rsidRDefault="000214E6" w:rsidP="00526015">
      <w:pPr>
        <w:jc w:val="center"/>
        <w:rPr>
          <w:rFonts w:eastAsia="Times New Roman" w:cs="Times New Roman"/>
          <w:b/>
          <w:sz w:val="28"/>
          <w:szCs w:val="28"/>
        </w:rPr>
      </w:pPr>
    </w:p>
    <w:p w:rsidR="00FC4191" w:rsidRPr="00526015" w:rsidRDefault="004272BD" w:rsidP="00526015">
      <w:pPr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473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FC4191" w:rsidTr="00526015">
        <w:trPr>
          <w:trHeight w:val="434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rPr>
                <w:rFonts w:cs="Times New Roman"/>
                <w:sz w:val="28"/>
                <w:szCs w:val="28"/>
              </w:rPr>
            </w:pPr>
            <w:bookmarkStart w:id="1" w:name="_Hlk100848127"/>
            <w:r w:rsidRPr="008E2E11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rPr>
                <w:rFonts w:eastAsia="Times New Roman" w:cs="Times New Roman"/>
              </w:rPr>
            </w:pPr>
            <w:r w:rsidRPr="008E2E11">
              <w:rPr>
                <w:rFonts w:eastAsia="Times New Roman" w:cs="Times New Roman"/>
                <w:sz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</w:pPr>
            <w:r>
              <w:t>6</w:t>
            </w:r>
          </w:p>
        </w:tc>
      </w:tr>
      <w:tr w:rsidR="00FC4191" w:rsidTr="00526015">
        <w:trPr>
          <w:trHeight w:val="322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Pr="008E2E11" w:rsidRDefault="004272BD" w:rsidP="008E2E11">
            <w:pPr>
              <w:ind w:firstLine="846"/>
              <w:rPr>
                <w:rFonts w:eastAsia="Times New Roman" w:cs="Times New Roman"/>
                <w:sz w:val="28"/>
              </w:rPr>
            </w:pPr>
            <w:r w:rsidRPr="008E2E11">
              <w:rPr>
                <w:rFonts w:eastAsia="Times New Roman" w:cs="Times New Roman"/>
                <w:sz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C4191" w:rsidTr="00526015">
        <w:trPr>
          <w:trHeight w:val="583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ind w:firstLine="846"/>
              <w:outlineLvl w:val="0"/>
            </w:pPr>
            <w:r w:rsidRPr="008E2E11">
              <w:rPr>
                <w:rFonts w:eastAsia="Times New Roman" w:cs="Times New Roman"/>
                <w:sz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FC4191" w:rsidTr="00526015">
        <w:trPr>
          <w:trHeight w:val="322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Pr="008E2E11" w:rsidRDefault="004272BD" w:rsidP="008E2E11">
            <w:pPr>
              <w:ind w:firstLine="846"/>
              <w:outlineLvl w:val="0"/>
              <w:rPr>
                <w:rFonts w:eastAsia="Times New Roman" w:cs="Times New Roman"/>
                <w:sz w:val="28"/>
              </w:rPr>
            </w:pPr>
            <w:r w:rsidRPr="008E2E11">
              <w:rPr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9</w:t>
            </w:r>
          </w:p>
        </w:tc>
      </w:tr>
      <w:tr w:rsidR="00FC4191" w:rsidTr="00526015">
        <w:trPr>
          <w:trHeight w:val="291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Pr="008E2E11" w:rsidRDefault="004272BD" w:rsidP="008E2E11">
            <w:pPr>
              <w:ind w:firstLine="846"/>
              <w:outlineLvl w:val="0"/>
              <w:rPr>
                <w:sz w:val="28"/>
              </w:rPr>
            </w:pPr>
            <w:r w:rsidRPr="008E2E11">
              <w:rPr>
                <w:sz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651937">
              <w:rPr>
                <w:rFonts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C4191" w:rsidTr="00526015">
        <w:trPr>
          <w:trHeight w:val="583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pStyle w:val="1"/>
              <w:spacing w:before="0" w:after="0"/>
              <w:rPr>
                <w:b w:val="0"/>
              </w:rPr>
            </w:pPr>
            <w:r w:rsidRPr="008E2E11">
              <w:rPr>
                <w:b w:val="0"/>
                <w:sz w:val="28"/>
                <w:szCs w:val="24"/>
              </w:rPr>
              <w:t>Раздел II. СОДЕРЖАНИЕ, ВИДЫ И ФОРМЫ ВОСПИТАТЕЛЬНО ДЕЯТЕЛЬНОСТИ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</w:pPr>
            <w:r>
              <w:t>1</w:t>
            </w:r>
            <w:r w:rsidR="00651937">
              <w:t>2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ind w:firstLine="850"/>
              <w:rPr>
                <w:rFonts w:cs="Times New Roman"/>
                <w:sz w:val="28"/>
                <w:szCs w:val="28"/>
              </w:rPr>
            </w:pPr>
            <w:bookmarkStart w:id="2" w:name="_Hlk100848748"/>
            <w:bookmarkEnd w:id="1"/>
            <w:r w:rsidRPr="008E2E11">
              <w:rPr>
                <w:rFonts w:cs="Times New Roman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</w:pPr>
            <w:r>
              <w:t>1</w:t>
            </w:r>
            <w:r w:rsidR="00651937">
              <w:t>2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ind w:firstLine="850"/>
              <w:rPr>
                <w:rFonts w:cs="Times New Roman"/>
                <w:sz w:val="28"/>
                <w:szCs w:val="28"/>
              </w:rPr>
            </w:pPr>
            <w:r w:rsidRPr="008E2E11">
              <w:rPr>
                <w:iCs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</w:pPr>
            <w:r>
              <w:t>1</w:t>
            </w:r>
            <w:r w:rsidR="00651937">
              <w:t>3</w:t>
            </w:r>
          </w:p>
        </w:tc>
      </w:tr>
      <w:tr w:rsidR="00FC4191" w:rsidTr="00526015">
        <w:trPr>
          <w:trHeight w:val="434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ind w:firstLine="850"/>
              <w:rPr>
                <w:rFonts w:cs="Times New Roman"/>
                <w:iCs/>
                <w:sz w:val="28"/>
                <w:szCs w:val="28"/>
              </w:rPr>
            </w:pPr>
            <w:r w:rsidRPr="008E2E11">
              <w:rPr>
                <w:rFonts w:cs="Times New Roman"/>
                <w:sz w:val="28"/>
                <w:szCs w:val="28"/>
              </w:rPr>
              <w:t xml:space="preserve">2.3. Модуль </w:t>
            </w:r>
            <w:r w:rsidRPr="008E2E11">
              <w:rPr>
                <w:rFonts w:cs="Times New Roman"/>
                <w:iCs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651937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C4191" w:rsidTr="00526015">
        <w:trPr>
          <w:trHeight w:val="322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Pr="008E2E11" w:rsidRDefault="004272BD" w:rsidP="008E2E11">
            <w:pPr>
              <w:ind w:firstLine="850"/>
              <w:rPr>
                <w:rFonts w:cs="Times New Roman"/>
                <w:sz w:val="28"/>
                <w:szCs w:val="28"/>
              </w:rPr>
            </w:pPr>
            <w:r w:rsidRPr="008E2E11">
              <w:rPr>
                <w:iCs/>
                <w:sz w:val="28"/>
                <w:szCs w:val="28"/>
              </w:rPr>
              <w:t>2.4. Модуль «Коллективно-творческое дело (КТД)</w:t>
            </w:r>
            <w:r w:rsidRPr="008E2E11">
              <w:rPr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651937">
              <w:rPr>
                <w:rFonts w:cs="Times New Roman"/>
                <w:color w:val="000000"/>
                <w:sz w:val="28"/>
                <w:szCs w:val="28"/>
              </w:rPr>
              <w:t>5</w:t>
            </w:r>
          </w:p>
        </w:tc>
      </w:tr>
      <w:tr w:rsidR="00FC4191" w:rsidTr="00526015">
        <w:trPr>
          <w:trHeight w:val="434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8E2E11" w:rsidRDefault="004272BD" w:rsidP="008E2E11">
            <w:pPr>
              <w:ind w:firstLine="850"/>
              <w:rPr>
                <w:rFonts w:cs="Times New Roman"/>
                <w:sz w:val="28"/>
                <w:szCs w:val="28"/>
              </w:rPr>
            </w:pPr>
            <w:r w:rsidRPr="008E2E11">
              <w:rPr>
                <w:rFonts w:cs="Times New Roman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</w:t>
            </w:r>
            <w:r w:rsidR="00651937">
              <w:rPr>
                <w:rFonts w:cs="Times New Roman"/>
                <w:color w:val="000000"/>
                <w:sz w:val="28"/>
                <w:szCs w:val="28"/>
              </w:rPr>
              <w:t>6</w:t>
            </w:r>
          </w:p>
        </w:tc>
      </w:tr>
      <w:tr w:rsidR="00FC4191" w:rsidTr="00526015">
        <w:trPr>
          <w:trHeight w:val="276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4B7CAD" w:rsidP="008E2E11">
            <w:pPr>
              <w:ind w:firstLine="850"/>
              <w:rPr>
                <w:rFonts w:eastAsia="Arial" w:cs="Times New Roman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2.6</w:t>
            </w:r>
            <w:r w:rsidR="004272BD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«Здоровый образ жизни»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C4191" w:rsidTr="00526015">
        <w:trPr>
          <w:trHeight w:val="447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B7CAD" w:rsidP="008E2E11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2.7</w:t>
            </w:r>
            <w:r w:rsidR="004272BD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«Организация предметно-эстетической среды»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FC4191" w:rsidTr="00526015">
        <w:trPr>
          <w:trHeight w:val="434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Pr="00526015" w:rsidRDefault="004B7CAD" w:rsidP="008E2E11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2.8</w:t>
            </w:r>
            <w:r w:rsidR="004272BD" w:rsidRPr="00526015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«Профилактика и безопасность»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26015" w:rsidTr="00526015">
        <w:trPr>
          <w:trHeight w:val="447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015" w:rsidRPr="00526015" w:rsidRDefault="004B7CAD" w:rsidP="008E2E11">
            <w:pPr>
              <w:ind w:firstLine="850"/>
              <w:rPr>
                <w:rFonts w:eastAsia="Arial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</w:rPr>
              <w:t>2.9</w:t>
            </w:r>
            <w:r w:rsidR="00526015" w:rsidRPr="00526015">
              <w:rPr>
                <w:rFonts w:eastAsia="Arial" w:cs="Times New Roman"/>
                <w:sz w:val="28"/>
                <w:szCs w:val="28"/>
                <w:shd w:val="clear" w:color="auto" w:fill="FBFBFB"/>
              </w:rPr>
              <w:t>. Модуль «Работа с вожатыми/воспитателями»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26015" w:rsidRDefault="00724A91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FC4191" w:rsidTr="00526015">
        <w:trPr>
          <w:trHeight w:val="434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B7CAD" w:rsidP="008E2E11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2.10</w:t>
            </w:r>
            <w:r w:rsidR="004272BD">
              <w:rPr>
                <w:rFonts w:cs="Times New Roman"/>
                <w:sz w:val="28"/>
                <w:szCs w:val="28"/>
              </w:rPr>
              <w:t>. Модуль «Экскурсии и походы»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651937">
              <w:rPr>
                <w:rFonts w:cs="Times New Roman"/>
                <w:color w:val="000000"/>
                <w:sz w:val="28"/>
                <w:szCs w:val="28"/>
              </w:rPr>
              <w:t>0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B7CAD" w:rsidP="008E2E11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2.11</w:t>
            </w:r>
            <w:r w:rsidR="004272BD">
              <w:rPr>
                <w:bCs/>
                <w:iCs/>
                <w:sz w:val="28"/>
                <w:szCs w:val="28"/>
              </w:rPr>
              <w:t>. Модуль «Профориентация»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</w:pPr>
            <w:r>
              <w:t>2</w:t>
            </w:r>
            <w:r w:rsidR="00724A91">
              <w:t>1</w:t>
            </w:r>
          </w:p>
        </w:tc>
      </w:tr>
      <w:tr w:rsidR="00FC4191" w:rsidTr="00526015">
        <w:trPr>
          <w:trHeight w:val="447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B7CAD" w:rsidP="008E2E11">
            <w:pPr>
              <w:ind w:firstLine="850"/>
              <w:rPr>
                <w:rFonts w:cs="Times New Roman"/>
              </w:rPr>
            </w:pPr>
            <w:r>
              <w:rPr>
                <w:rFonts w:cs="Times New Roman"/>
                <w:bCs/>
                <w:iCs/>
                <w:sz w:val="28"/>
                <w:szCs w:val="28"/>
              </w:rPr>
              <w:t xml:space="preserve">2.12. Модуль «Детское </w:t>
            </w:r>
            <w:proofErr w:type="spellStart"/>
            <w:r>
              <w:rPr>
                <w:rFonts w:cs="Times New Roman"/>
                <w:bCs/>
                <w:iCs/>
                <w:sz w:val="28"/>
                <w:szCs w:val="28"/>
              </w:rPr>
              <w:t>медиа</w:t>
            </w:r>
            <w:r w:rsidR="004272BD">
              <w:rPr>
                <w:rFonts w:cs="Times New Roman"/>
                <w:bCs/>
                <w:iCs/>
                <w:sz w:val="28"/>
                <w:szCs w:val="28"/>
              </w:rPr>
              <w:t>пространство</w:t>
            </w:r>
            <w:proofErr w:type="spellEnd"/>
            <w:r w:rsidR="004272BD">
              <w:rPr>
                <w:rFonts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724A91">
              <w:rPr>
                <w:rFonts w:cs="Times New Roman"/>
                <w:color w:val="000000"/>
                <w:sz w:val="28"/>
                <w:szCs w:val="28"/>
              </w:rPr>
              <w:t>2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4272BD" w:rsidP="008E2E11">
            <w:pPr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bookmarkStart w:id="3" w:name="_Hlk100848186"/>
            <w:bookmarkEnd w:id="2"/>
            <w:r>
              <w:rPr>
                <w:rFonts w:eastAsia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651937" w:rsidP="008E2E11">
            <w:pPr>
              <w:spacing w:line="360" w:lineRule="auto"/>
              <w:jc w:val="center"/>
            </w:pPr>
            <w:r>
              <w:t>2</w:t>
            </w:r>
            <w:r w:rsidR="00724A91">
              <w:t>3</w:t>
            </w:r>
          </w:p>
        </w:tc>
      </w:tr>
      <w:tr w:rsidR="00FC4191" w:rsidTr="00526015">
        <w:trPr>
          <w:trHeight w:val="276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4272BD" w:rsidP="008E2E11">
            <w:pPr>
              <w:ind w:firstLine="850"/>
              <w:outlineLvl w:val="0"/>
            </w:pPr>
            <w:r>
              <w:rPr>
                <w:rFonts w:eastAsia="Times New Roman" w:cs="Times New Roman"/>
                <w:color w:val="000000"/>
                <w:sz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651937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</w:t>
            </w:r>
            <w:r w:rsidR="00724A91"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FC4191" w:rsidTr="00526015">
        <w:trPr>
          <w:trHeight w:val="322"/>
        </w:trPr>
        <w:tc>
          <w:tcPr>
            <w:tcW w:w="85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4272BD" w:rsidP="008E2E11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</w:rPr>
            </w:pPr>
            <w:r>
              <w:rPr>
                <w:rFonts w:eastAsia="Times New Roman" w:cs="Times New Roman"/>
                <w:color w:val="000000"/>
                <w:sz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FC4191" w:rsidRDefault="00724A91" w:rsidP="008E2E11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FC4191" w:rsidTr="00526015">
        <w:trPr>
          <w:trHeight w:val="379"/>
        </w:trPr>
        <w:tc>
          <w:tcPr>
            <w:tcW w:w="8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724A91" w:rsidP="008E2E11">
            <w:pPr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Приложение</w:t>
            </w:r>
            <w:r w:rsidR="004272BD">
              <w:rPr>
                <w:rFonts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4191" w:rsidRDefault="00724A91" w:rsidP="008E2E11">
            <w:pPr>
              <w:spacing w:line="360" w:lineRule="auto"/>
              <w:jc w:val="center"/>
            </w:pPr>
            <w:r>
              <w:t>27</w:t>
            </w:r>
          </w:p>
        </w:tc>
      </w:tr>
      <w:bookmarkEnd w:id="3"/>
    </w:tbl>
    <w:p w:rsidR="00651937" w:rsidRDefault="00651937" w:rsidP="00692C84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</w:p>
    <w:p w:rsidR="00692C84" w:rsidRDefault="004272BD" w:rsidP="00692C84">
      <w:pPr>
        <w:tabs>
          <w:tab w:val="left" w:pos="851"/>
        </w:tabs>
        <w:spacing w:line="36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</w:t>
      </w:r>
      <w:r w:rsidR="00B721EC">
        <w:rPr>
          <w:b/>
          <w:bCs/>
          <w:color w:val="000000"/>
          <w:sz w:val="28"/>
          <w:szCs w:val="28"/>
        </w:rPr>
        <w:t>ояснительная записка</w:t>
      </w:r>
    </w:p>
    <w:p w:rsidR="00FC4191" w:rsidRDefault="00AD0C2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</w:t>
      </w:r>
      <w:r w:rsidR="004272BD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для организаций отдыха детей и их оздоровления </w:t>
      </w:r>
      <w:r>
        <w:rPr>
          <w:rFonts w:eastAsia="Times New Roman" w:cs="Times New Roman"/>
          <w:color w:val="000000"/>
          <w:sz w:val="28"/>
          <w:szCs w:val="28"/>
        </w:rPr>
        <w:t xml:space="preserve">МБОУ «Ульяновская СОШ» подготовлена </w:t>
      </w:r>
      <w:r w:rsidR="004272BD">
        <w:rPr>
          <w:rFonts w:eastAsia="Times New Roman" w:cs="Times New Roman"/>
          <w:color w:val="000000"/>
          <w:sz w:val="28"/>
          <w:szCs w:val="28"/>
        </w:rPr>
        <w:t xml:space="preserve">на основе </w:t>
      </w:r>
      <w:r w:rsidR="004272BD">
        <w:rPr>
          <w:rFonts w:eastAsia="Times New Roman" w:cs="Times New Roman"/>
          <w:sz w:val="28"/>
        </w:rPr>
        <w:t>Примерной рабочей программы воспитания для общеобразовательных организаций</w:t>
      </w:r>
      <w:r w:rsidR="004272BD">
        <w:rPr>
          <w:rFonts w:eastAsia="Times New Roman" w:cs="Times New Roman"/>
          <w:color w:val="000000"/>
          <w:sz w:val="28"/>
          <w:szCs w:val="28"/>
        </w:rPr>
        <w:t xml:space="preserve">, разработанной </w:t>
      </w:r>
      <w:r w:rsidR="004272BD">
        <w:rPr>
          <w:rFonts w:eastAsia="Times New Roman" w:cs="Times New Roman"/>
          <w:color w:val="000000"/>
          <w:sz w:val="28"/>
        </w:rPr>
        <w:t>Федеральным государственным бюджетным научным учреждением «Институт изучения детства, семьи и воспитания Российской академии образования»</w:t>
      </w:r>
      <w:r w:rsidR="004272BD">
        <w:rPr>
          <w:rFonts w:eastAsia="Times New Roman" w:cs="Times New Roman"/>
          <w:color w:val="000000"/>
          <w:sz w:val="28"/>
          <w:szCs w:val="28"/>
        </w:rPr>
        <w:t xml:space="preserve"> в соответствии с нормативно-правовыми документами: 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- 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22272F"/>
          <w:sz w:val="28"/>
        </w:rPr>
        <w:t>Согласно Федеральному закону от 24 июля 1998 г. № 124-ФЗ «Об основных гарантиях прав ребенка в Российской Федерации» (с изменениями и дополнениями) к</w:t>
      </w:r>
      <w:r w:rsidR="00856890">
        <w:rPr>
          <w:rFonts w:eastAsia="Times New Roman" w:cs="Times New Roman"/>
          <w:color w:val="22272F"/>
          <w:sz w:val="28"/>
        </w:rPr>
        <w:t xml:space="preserve"> </w:t>
      </w:r>
      <w:r>
        <w:rPr>
          <w:rFonts w:eastAsia="Times New Roman" w:cs="Times New Roman"/>
          <w:b/>
          <w:color w:val="000000"/>
          <w:sz w:val="28"/>
          <w:highlight w:val="white"/>
        </w:rPr>
        <w:t>организациям отдыха детей и их оздоровления</w:t>
      </w:r>
      <w:r>
        <w:rPr>
          <w:rFonts w:eastAsia="Times New Roman" w:cs="Times New Roman"/>
          <w:color w:val="000000"/>
          <w:sz w:val="28"/>
          <w:highlight w:val="white"/>
        </w:rPr>
        <w:t xml:space="preserve"> (далее</w:t>
      </w:r>
      <w:r>
        <w:rPr>
          <w:rFonts w:eastAsia="Times New Roman" w:cs="Times New Roman"/>
          <w:color w:val="000000"/>
          <w:sz w:val="28"/>
          <w:szCs w:val="28"/>
        </w:rPr>
        <w:t xml:space="preserve"> – </w:t>
      </w:r>
      <w:r>
        <w:rPr>
          <w:rFonts w:eastAsia="Times New Roman" w:cs="Times New Roman"/>
          <w:color w:val="000000"/>
          <w:sz w:val="28"/>
        </w:rPr>
        <w:t xml:space="preserve">детский лагерь) </w:t>
      </w:r>
      <w:r>
        <w:rPr>
          <w:rFonts w:eastAsia="Times New Roman" w:cs="Times New Roman"/>
          <w:color w:val="000000"/>
          <w:sz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</w:t>
      </w:r>
      <w:r>
        <w:rPr>
          <w:rFonts w:eastAsia="Times New Roman" w:cs="Times New Roman"/>
          <w:color w:val="000000"/>
          <w:sz w:val="28"/>
        </w:rPr>
        <w:lastRenderedPageBreak/>
        <w:t>программой воспитания для образовательных организаций, реализующих образовательные программы общего образования.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знания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>
        <w:rPr>
          <w:rFonts w:eastAsia="Times New Roman" w:cs="Times New Roman"/>
          <w:b/>
          <w:color w:val="000000"/>
          <w:sz w:val="28"/>
          <w:szCs w:val="28"/>
        </w:rPr>
        <w:t>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Программа включает три раздела: целевой; содержательный; организационный.</w:t>
      </w:r>
    </w:p>
    <w:p w:rsidR="00FC4191" w:rsidRDefault="004272BD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FC4191" w:rsidRDefault="00FC4191">
      <w:pPr>
        <w:tabs>
          <w:tab w:val="left" w:pos="851"/>
        </w:tabs>
        <w:spacing w:line="360" w:lineRule="auto"/>
        <w:rPr>
          <w:color w:val="000000"/>
          <w:sz w:val="28"/>
          <w:szCs w:val="28"/>
        </w:rPr>
      </w:pPr>
    </w:p>
    <w:p w:rsidR="00FC4191" w:rsidRDefault="004272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br w:type="page"/>
      </w:r>
    </w:p>
    <w:p w:rsidR="00FC4191" w:rsidRDefault="004272BD" w:rsidP="00B721EC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>Раздел I. ЦЕННОСТНО-ЦЕЛЕВЫЕ ОСНОВЫ ВОСПИТАНИЯ</w:t>
      </w:r>
    </w:p>
    <w:p w:rsidR="00C23BF6" w:rsidRDefault="00C23BF6" w:rsidP="00B721EC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</w:rPr>
      </w:pP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FC4191" w:rsidRDefault="004272BD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>
        <w:rPr>
          <w:rFonts w:eastAsia="Times New Roman" w:cs="Times New Roman"/>
          <w:color w:val="000000"/>
          <w:sz w:val="28"/>
        </w:rPr>
        <w:br/>
        <w:t xml:space="preserve">и потребностями родителей (законных представителей) несовершеннолетних детей. </w:t>
      </w:r>
    </w:p>
    <w:p w:rsidR="00FC4191" w:rsidRDefault="004272BD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FC4191" w:rsidRDefault="00FC4191">
      <w:pPr>
        <w:spacing w:line="360" w:lineRule="auto"/>
        <w:ind w:firstLine="709"/>
        <w:rPr>
          <w:rFonts w:eastAsia="Times New Roman" w:cs="Times New Roman"/>
          <w:color w:val="000000"/>
          <w:sz w:val="28"/>
        </w:rPr>
      </w:pPr>
    </w:p>
    <w:p w:rsidR="00FC4191" w:rsidRDefault="004272BD">
      <w:pPr>
        <w:spacing w:line="360" w:lineRule="auto"/>
        <w:jc w:val="center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1.1. Цель и задачи воспитания</w:t>
      </w:r>
    </w:p>
    <w:p w:rsidR="00FC4191" w:rsidRDefault="004272BD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</w:t>
      </w:r>
      <w:r>
        <w:rPr>
          <w:rFonts w:eastAsia="Times New Roman" w:cs="Times New Roman"/>
          <w:color w:val="000000"/>
          <w:sz w:val="28"/>
        </w:rPr>
        <w:lastRenderedPageBreak/>
        <w:t xml:space="preserve">Федерации в сфере образования </w:t>
      </w:r>
      <w:r>
        <w:rPr>
          <w:rFonts w:eastAsia="Times New Roman" w:cs="Times New Roman"/>
          <w:b/>
          <w:color w:val="000000"/>
          <w:sz w:val="28"/>
        </w:rPr>
        <w:t>цель воспитания</w:t>
      </w:r>
      <w:r>
        <w:rPr>
          <w:rFonts w:eastAsia="Times New Roman" w:cs="Times New Roman"/>
          <w:color w:val="000000"/>
          <w:sz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FC4191" w:rsidRDefault="004272BD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>
        <w:rPr>
          <w:rFonts w:eastAsia="Times New Roman"/>
          <w:color w:val="000000"/>
          <w:sz w:val="28"/>
        </w:rPr>
        <w:t>Задачи воспитания определены</w:t>
      </w:r>
      <w:r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FC4191" w:rsidRDefault="00FC4191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</w:rPr>
      </w:pPr>
    </w:p>
    <w:p w:rsidR="00FC4191" w:rsidRDefault="004272BD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1.2. Методологические основы и принципы воспитательной деятельности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Методологической основой Программы воспитания являются антропологический, культурно-исторический и системно-</w:t>
      </w:r>
      <w:proofErr w:type="spellStart"/>
      <w:r>
        <w:rPr>
          <w:rFonts w:eastAsia="Times New Roman"/>
          <w:color w:val="000000"/>
          <w:sz w:val="28"/>
        </w:rPr>
        <w:t>деятельностный</w:t>
      </w:r>
      <w:proofErr w:type="spellEnd"/>
      <w:r>
        <w:rPr>
          <w:rFonts w:eastAsia="Times New Roman"/>
          <w:color w:val="000000"/>
          <w:sz w:val="28"/>
        </w:rPr>
        <w:t xml:space="preserve"> подходы. 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Воспитательная деятельность в детском лагере основывается на следующих принципах: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lastRenderedPageBreak/>
        <w:t>- принцип гуманистической направленности.</w:t>
      </w:r>
      <w:r>
        <w:rPr>
          <w:rFonts w:eastAsia="Times New Roman"/>
          <w:color w:val="000000"/>
          <w:sz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- принцип ценностного единства и совместности</w:t>
      </w:r>
      <w:r>
        <w:rPr>
          <w:rFonts w:eastAsia="Times New Roman"/>
          <w:color w:val="000000"/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культуросообразности</w:t>
      </w:r>
      <w:proofErr w:type="spellEnd"/>
      <w:r>
        <w:rPr>
          <w:rFonts w:eastAsia="Times New Roman"/>
          <w:b/>
          <w:color w:val="000000"/>
          <w:sz w:val="28"/>
        </w:rPr>
        <w:t xml:space="preserve">. </w:t>
      </w:r>
      <w:r>
        <w:rPr>
          <w:rFonts w:eastAsia="Times New Roman"/>
          <w:color w:val="000000"/>
          <w:sz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следования нравственному примеру</w:t>
      </w:r>
      <w:r>
        <w:rPr>
          <w:rFonts w:eastAsia="Times New Roman"/>
          <w:color w:val="000000"/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безопасной жизнедеятельности</w:t>
      </w:r>
      <w:r>
        <w:rPr>
          <w:rFonts w:eastAsia="Times New Roman"/>
          <w:color w:val="000000"/>
          <w:sz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принцип совместной деятельности ребенка и взрослого</w:t>
      </w:r>
      <w:r>
        <w:rPr>
          <w:rFonts w:eastAsia="Times New Roman"/>
          <w:color w:val="000000"/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 xml:space="preserve">принцип </w:t>
      </w:r>
      <w:proofErr w:type="spellStart"/>
      <w:r>
        <w:rPr>
          <w:rFonts w:eastAsia="Times New Roman"/>
          <w:b/>
          <w:color w:val="000000"/>
          <w:sz w:val="28"/>
        </w:rPr>
        <w:t>инклюзивности</w:t>
      </w:r>
      <w:proofErr w:type="spellEnd"/>
      <w:r>
        <w:rPr>
          <w:rFonts w:eastAsia="Times New Roman"/>
          <w:color w:val="000000"/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Уклад</w:t>
      </w:r>
      <w:r>
        <w:rPr>
          <w:rFonts w:eastAsia="Times New Roman"/>
          <w:color w:val="000000"/>
          <w:sz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</w:t>
      </w:r>
      <w:r>
        <w:rPr>
          <w:rFonts w:eastAsia="Times New Roman"/>
          <w:color w:val="000000"/>
          <w:sz w:val="28"/>
        </w:rPr>
        <w:lastRenderedPageBreak/>
        <w:t xml:space="preserve">сообществ, описывающий предметно-эстетическую среду, деятельности и социокультурный контекст. 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Воспитывающая среда</w:t>
      </w:r>
      <w:r>
        <w:rPr>
          <w:rFonts w:eastAsia="Times New Roman"/>
          <w:color w:val="000000"/>
          <w:sz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b/>
          <w:color w:val="000000"/>
          <w:sz w:val="28"/>
        </w:rPr>
        <w:t>Воспитывающие общности (сообщества) в детском лагере</w:t>
      </w:r>
      <w:r>
        <w:rPr>
          <w:rFonts w:eastAsia="Times New Roman"/>
          <w:color w:val="000000"/>
          <w:sz w:val="28"/>
        </w:rPr>
        <w:t>: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детские (одновозрастные и разновозрастные отряды)</w:t>
      </w:r>
      <w:r>
        <w:rPr>
          <w:rFonts w:eastAsia="Times New Roman"/>
          <w:color w:val="000000"/>
          <w:sz w:val="28"/>
        </w:rPr>
        <w:t>. Ключевым механизмом воспитания в детском лагере является временный детский коллектив.</w:t>
      </w:r>
      <w:r>
        <w:rPr>
          <w:sz w:val="28"/>
          <w:szCs w:val="28"/>
        </w:rPr>
        <w:t xml:space="preserve">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</w:t>
      </w:r>
      <w:r>
        <w:rPr>
          <w:rFonts w:eastAsia="Times New Roman"/>
          <w:color w:val="000000"/>
          <w:sz w:val="28"/>
        </w:rPr>
        <w:t>.</w:t>
      </w:r>
    </w:p>
    <w:p w:rsidR="00FC4191" w:rsidRDefault="004272BD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 xml:space="preserve">- </w:t>
      </w:r>
      <w:r>
        <w:rPr>
          <w:rFonts w:eastAsia="Times New Roman"/>
          <w:b/>
          <w:color w:val="000000"/>
          <w:sz w:val="28"/>
        </w:rPr>
        <w:t>детско-взрослые</w:t>
      </w:r>
      <w:r>
        <w:rPr>
          <w:rFonts w:eastAsia="Times New Roman"/>
          <w:color w:val="000000"/>
          <w:sz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FC4191" w:rsidRDefault="00FC4191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</w:p>
    <w:p w:rsidR="00FC4191" w:rsidRDefault="004272BD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 xml:space="preserve">1.3. Основные направления воспитания 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rFonts w:cs="Times New Roman"/>
          <w:color w:val="000000"/>
          <w:sz w:val="28"/>
          <w:szCs w:val="28"/>
        </w:rPr>
        <w:t xml:space="preserve">- </w:t>
      </w:r>
      <w:r>
        <w:rPr>
          <w:b/>
          <w:color w:val="000000"/>
          <w:sz w:val="28"/>
        </w:rPr>
        <w:t>гражданское воспитание</w:t>
      </w:r>
      <w:r>
        <w:rPr>
          <w:color w:val="000000"/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 xml:space="preserve"> патриотизма, любви к своему народу и уважения к другим народам России, формирование общероссийской культурной идентичности;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 xml:space="preserve">духовно-нравственное развитие и </w:t>
      </w:r>
      <w:proofErr w:type="spellStart"/>
      <w:r>
        <w:rPr>
          <w:b/>
          <w:color w:val="000000"/>
          <w:sz w:val="28"/>
        </w:rPr>
        <w:t>воспитание</w:t>
      </w:r>
      <w:r>
        <w:rPr>
          <w:color w:val="000000"/>
          <w:sz w:val="28"/>
        </w:rPr>
        <w:t>обучающихся</w:t>
      </w:r>
      <w:proofErr w:type="spellEnd"/>
      <w:r>
        <w:rPr>
          <w:color w:val="000000"/>
          <w:sz w:val="28"/>
        </w:rPr>
        <w:t xml:space="preserve"> на </w:t>
      </w:r>
      <w:r>
        <w:rPr>
          <w:color w:val="000000"/>
          <w:sz w:val="28"/>
        </w:rPr>
        <w:lastRenderedPageBreak/>
        <w:t xml:space="preserve">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эстетическое воспитание</w:t>
      </w:r>
      <w:r>
        <w:rPr>
          <w:color w:val="000000"/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экологическое воспитание:</w:t>
      </w:r>
      <w:r>
        <w:rPr>
          <w:color w:val="000000"/>
          <w:sz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трудовое воспитание</w:t>
      </w:r>
      <w:r>
        <w:rPr>
          <w:color w:val="000000"/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>
        <w:rPr>
          <w:b/>
          <w:color w:val="000000"/>
          <w:sz w:val="28"/>
        </w:rPr>
        <w:t>физическое воспитание и воспитание культуры здорового образа жизни и безопасности</w:t>
      </w:r>
      <w:r>
        <w:rPr>
          <w:color w:val="000000"/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FC4191" w:rsidRDefault="004272BD">
      <w:pPr>
        <w:widowControl w:val="0"/>
        <w:spacing w:line="360" w:lineRule="auto"/>
        <w:ind w:firstLine="850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- познавательное направление воспитания</w:t>
      </w:r>
      <w:r>
        <w:rPr>
          <w:color w:val="000000"/>
          <w:sz w:val="28"/>
        </w:rPr>
        <w:t>: стремление к познанию себя и других людей, природы и общества, к знаниям, образованию.</w:t>
      </w:r>
    </w:p>
    <w:p w:rsidR="00FC4191" w:rsidRDefault="00FC4191">
      <w:pPr>
        <w:spacing w:line="360" w:lineRule="auto"/>
        <w:ind w:firstLine="851"/>
        <w:jc w:val="both"/>
        <w:rPr>
          <w:color w:val="00000A"/>
          <w:sz w:val="28"/>
          <w:szCs w:val="28"/>
        </w:rPr>
      </w:pPr>
    </w:p>
    <w:p w:rsidR="00FC4191" w:rsidRDefault="004272BD">
      <w:pPr>
        <w:spacing w:line="360" w:lineRule="auto"/>
        <w:ind w:firstLine="851"/>
        <w:jc w:val="center"/>
        <w:rPr>
          <w:b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FC4191" w:rsidRDefault="004272BD">
      <w:pPr>
        <w:spacing w:line="360" w:lineRule="auto"/>
        <w:ind w:firstLine="851"/>
        <w:jc w:val="both"/>
      </w:pPr>
      <w:r>
        <w:rPr>
          <w:color w:val="00000A"/>
          <w:sz w:val="28"/>
          <w:szCs w:val="28"/>
        </w:rPr>
        <w:t>Основные традиции воспитания в детском лагере</w:t>
      </w:r>
      <w:r>
        <w:rPr>
          <w:iCs/>
          <w:color w:val="000000"/>
          <w:sz w:val="28"/>
          <w:szCs w:val="28"/>
        </w:rPr>
        <w:t xml:space="preserve"> являются: </w:t>
      </w:r>
    </w:p>
    <w:p w:rsidR="00FC4191" w:rsidRDefault="004272BD">
      <w:pPr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FC4191" w:rsidRDefault="004272BD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FC4191" w:rsidRDefault="004272BD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lastRenderedPageBreak/>
        <w:t>- создание условий для приобретения детьми нового социального опыта и освоения новых социальных ролей;</w:t>
      </w:r>
    </w:p>
    <w:p w:rsidR="00FC4191" w:rsidRDefault="004272BD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FC4191" w:rsidRDefault="004272BD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FC4191" w:rsidRDefault="004272BD">
      <w:pPr>
        <w:spacing w:line="360" w:lineRule="auto"/>
        <w:ind w:firstLine="851"/>
        <w:jc w:val="both"/>
      </w:pPr>
      <w:r>
        <w:rPr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>
        <w:rPr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FC4191" w:rsidRDefault="004272BD">
      <w:pPr>
        <w:spacing w:line="360" w:lineRule="auto"/>
        <w:ind w:firstLine="851"/>
        <w:jc w:val="both"/>
      </w:pPr>
      <w:r>
        <w:rPr>
          <w:color w:val="000000"/>
          <w:sz w:val="28"/>
          <w:szCs w:val="28"/>
        </w:rPr>
        <w:t>- обмен опытом между детьми в формате «дети-детям»;</w:t>
      </w:r>
    </w:p>
    <w:p w:rsidR="00FC4191" w:rsidRDefault="004272BD">
      <w:pPr>
        <w:spacing w:line="360" w:lineRule="auto"/>
        <w:ind w:firstLine="851"/>
        <w:jc w:val="both"/>
        <w:rPr>
          <w:sz w:val="28"/>
          <w:lang w:eastAsia="ru-RU"/>
        </w:rPr>
      </w:pPr>
      <w:r>
        <w:rPr>
          <w:sz w:val="28"/>
          <w:szCs w:val="28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FC4191" w:rsidRDefault="004272BD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Уникальность воспитательного процесса в детском лагере заключается в кратковременности, автономности, сборности.</w:t>
      </w:r>
    </w:p>
    <w:p w:rsidR="00FC4191" w:rsidRDefault="004272BD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FC4191" w:rsidRDefault="004272BD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FC4191" w:rsidRDefault="004272BD">
      <w:pPr>
        <w:spacing w:line="360" w:lineRule="auto"/>
        <w:ind w:firstLine="709"/>
        <w:jc w:val="both"/>
        <w:rPr>
          <w:rFonts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>
        <w:rPr>
          <w:rFonts w:eastAsia="Times New Roman" w:cs="Times New Roman"/>
          <w:sz w:val="28"/>
        </w:rPr>
        <w:t>.</w:t>
      </w:r>
    </w:p>
    <w:p w:rsidR="00FC4191" w:rsidRDefault="004272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lang w:eastAsia="ru-RU"/>
        </w:rPr>
      </w:pPr>
      <w:r>
        <w:rPr>
          <w:color w:val="000000"/>
          <w:sz w:val="28"/>
        </w:rPr>
        <w:br w:type="page"/>
      </w:r>
    </w:p>
    <w:p w:rsidR="00FC4191" w:rsidRDefault="004272BD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lastRenderedPageBreak/>
        <w:t xml:space="preserve">Раздел II. СОДЕРЖАНИЕ, ВИДЫ И ФОРМЫ </w:t>
      </w:r>
    </w:p>
    <w:p w:rsidR="00FC4191" w:rsidRDefault="004272BD">
      <w:pPr>
        <w:pStyle w:val="1"/>
        <w:spacing w:before="0" w:after="0" w:line="360" w:lineRule="auto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ВОСПИТАТЕЛЬНО ДЕЯТЕЛЬНОСТИ</w:t>
      </w:r>
    </w:p>
    <w:p w:rsidR="00C23BF6" w:rsidRPr="00C23BF6" w:rsidRDefault="00C23BF6" w:rsidP="00C23BF6">
      <w:pPr>
        <w:rPr>
          <w:lang w:eastAsia="ru-RU"/>
        </w:rPr>
      </w:pPr>
    </w:p>
    <w:p w:rsidR="00FC4191" w:rsidRDefault="004272BD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Достижение цели и решение задач воспитания осуществляется в рамках всех направлений деятельности детского </w:t>
      </w:r>
      <w:proofErr w:type="spellStart"/>
      <w:proofErr w:type="gramStart"/>
      <w:r>
        <w:rPr>
          <w:rFonts w:eastAsia="Times New Roman" w:cs="Times New Roman"/>
          <w:color w:val="000000"/>
          <w:sz w:val="28"/>
        </w:rPr>
        <w:t>лагеря.Содержание</w:t>
      </w:r>
      <w:proofErr w:type="spellEnd"/>
      <w:proofErr w:type="gramEnd"/>
      <w:r>
        <w:rPr>
          <w:rFonts w:eastAsia="Times New Roman" w:cs="Times New Roman"/>
          <w:color w:val="000000"/>
          <w:sz w:val="28"/>
        </w:rPr>
        <w:t>, виды и формы воспитательной деятельности представлены в соответствующих модулях.</w:t>
      </w:r>
    </w:p>
    <w:p w:rsidR="00FC4191" w:rsidRDefault="004272BD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Реализация конкретных форм воспитательной работы воплощается в Календарном плане во</w:t>
      </w:r>
      <w:r w:rsidR="00C23BF6">
        <w:rPr>
          <w:rFonts w:eastAsia="Times New Roman" w:cs="Times New Roman"/>
          <w:sz w:val="28"/>
          <w:szCs w:val="28"/>
        </w:rPr>
        <w:t>спитательной работы</w:t>
      </w:r>
      <w:r>
        <w:rPr>
          <w:rFonts w:eastAsia="Times New Roman" w:cs="Times New Roman"/>
          <w:sz w:val="28"/>
          <w:szCs w:val="28"/>
        </w:rPr>
        <w:t>, утверждаемом еже</w:t>
      </w:r>
      <w:r w:rsidR="00C23BF6">
        <w:rPr>
          <w:rFonts w:eastAsia="Times New Roman" w:cs="Times New Roman"/>
          <w:sz w:val="28"/>
          <w:szCs w:val="28"/>
        </w:rPr>
        <w:t>годно на предстоящий год</w:t>
      </w:r>
      <w:r>
        <w:rPr>
          <w:rFonts w:eastAsia="Times New Roman" w:cs="Times New Roman"/>
          <w:sz w:val="28"/>
          <w:szCs w:val="28"/>
        </w:rPr>
        <w:t xml:space="preserve"> с учетом направлений воспитательной работы, установленных в настоящей Программе воспитания.</w:t>
      </w:r>
    </w:p>
    <w:p w:rsidR="00FC4191" w:rsidRDefault="00FC4191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</w:p>
    <w:p w:rsidR="00FC4191" w:rsidRDefault="004272BD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b/>
          <w:color w:val="000000"/>
          <w:sz w:val="28"/>
          <w:highlight w:val="white"/>
        </w:rPr>
        <w:t>ИНВАРИАНТНЫЕ МОДУЛИ</w:t>
      </w:r>
    </w:p>
    <w:p w:rsidR="00FC4191" w:rsidRDefault="004272BD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2.1. Модуль «Будущее России»</w:t>
      </w:r>
    </w:p>
    <w:p w:rsidR="00FC4191" w:rsidRDefault="004272BD">
      <w:pPr>
        <w:spacing w:line="360" w:lineRule="auto"/>
        <w:ind w:firstLine="850"/>
        <w:jc w:val="both"/>
        <w:rPr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Направлен на </w:t>
      </w:r>
      <w:bookmarkStart w:id="4" w:name="_Hlk100849328"/>
      <w:r>
        <w:rPr>
          <w:rFonts w:eastAsia="Times New Roman" w:cs="Times New Roman"/>
          <w:color w:val="000000"/>
          <w:sz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FC4191" w:rsidRDefault="004272BD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Деятельность реализуется по направлениям:</w:t>
      </w:r>
    </w:p>
    <w:p w:rsidR="00FC4191" w:rsidRDefault="004272BD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FC4191" w:rsidRDefault="004272BD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 июня - День защиты детей;</w:t>
      </w:r>
    </w:p>
    <w:p w:rsidR="00FC4191" w:rsidRDefault="00E2149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6 июня - Д</w:t>
      </w:r>
      <w:r w:rsidR="004272BD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ень русского языка;</w:t>
      </w:r>
    </w:p>
    <w:p w:rsidR="00FC4191" w:rsidRDefault="00E21490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 xml:space="preserve">9 июня – День </w:t>
      </w:r>
      <w:r w:rsidR="004272BD">
        <w:rPr>
          <w:rStyle w:val="CharAttribute501"/>
          <w:rFonts w:eastAsia="№Е"/>
          <w:i w:val="0"/>
          <w:iCs/>
          <w:color w:val="000000"/>
          <w:szCs w:val="28"/>
          <w:u w:val="none"/>
        </w:rPr>
        <w:t>рождения Петра I;</w:t>
      </w:r>
    </w:p>
    <w:p w:rsidR="00FC4191" w:rsidRDefault="004272BD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12 июня - День России;</w:t>
      </w:r>
    </w:p>
    <w:p w:rsidR="00FC4191" w:rsidRDefault="00C23BF6">
      <w:pPr>
        <w:spacing w:line="360" w:lineRule="auto"/>
        <w:ind w:firstLine="851"/>
        <w:jc w:val="both"/>
        <w:rPr>
          <w:rStyle w:val="CharAttribute501"/>
          <w:rFonts w:eastAsia="№Е"/>
          <w:i w:val="0"/>
          <w:color w:val="000000"/>
          <w:szCs w:val="28"/>
          <w:u w:val="none"/>
        </w:rPr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22 июня - День памяти и скорби.</w:t>
      </w:r>
    </w:p>
    <w:p w:rsidR="00FC4191" w:rsidRDefault="004272BD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:rsidR="00FC4191" w:rsidRDefault="004272BD">
      <w:pPr>
        <w:spacing w:line="360" w:lineRule="auto"/>
        <w:ind w:firstLine="851"/>
        <w:jc w:val="both"/>
      </w:pPr>
      <w:r>
        <w:rPr>
          <w:rStyle w:val="CharAttribute501"/>
          <w:rFonts w:eastAsia="№Е"/>
          <w:i w:val="0"/>
          <w:iCs/>
          <w:color w:val="000000"/>
          <w:szCs w:val="28"/>
          <w:u w:val="none"/>
        </w:rPr>
        <w:t>- Проведение всероссийских и региональных мероприятий.</w:t>
      </w:r>
    </w:p>
    <w:p w:rsidR="00FC4191" w:rsidRDefault="004272BD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Взаимодействие с общественными организациями Российской Федерации, региона.</w:t>
      </w:r>
    </w:p>
    <w:p w:rsidR="00FC4191" w:rsidRPr="00651937" w:rsidRDefault="004272BD" w:rsidP="00651937">
      <w:pPr>
        <w:spacing w:line="360" w:lineRule="auto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Формирование межкультурных компетенций.</w:t>
      </w:r>
    </w:p>
    <w:p w:rsidR="00FC4191" w:rsidRDefault="004272BD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lastRenderedPageBreak/>
        <w:t>2.2. Модуль «Ключевые мероприятия детского лагеря»</w:t>
      </w:r>
    </w:p>
    <w:p w:rsidR="00FC4191" w:rsidRDefault="004272B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Ключевые мероприятия – это главные традиционные </w:t>
      </w:r>
      <w:r>
        <w:rPr>
          <w:iCs/>
          <w:color w:val="000000"/>
          <w:sz w:val="28"/>
          <w:szCs w:val="28"/>
        </w:rPr>
        <w:t>мероприятия детского лагеря</w:t>
      </w:r>
      <w:r>
        <w:rPr>
          <w:color w:val="000000"/>
          <w:sz w:val="28"/>
          <w:szCs w:val="28"/>
        </w:rPr>
        <w:t>, в которых принимает участие большая часть детей.</w:t>
      </w:r>
    </w:p>
    <w:p w:rsidR="00FC4191" w:rsidRDefault="004272B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ключевых мероприятий детского лагеря предусматривает:</w:t>
      </w:r>
    </w:p>
    <w:p w:rsidR="00FC4191" w:rsidRDefault="004272B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Торжественное открытие и закрытие смены (программы);</w:t>
      </w:r>
    </w:p>
    <w:p w:rsidR="00FC4191" w:rsidRDefault="004272B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Тематические дни</w:t>
      </w:r>
      <w:r>
        <w:rPr>
          <w:iCs/>
          <w:sz w:val="28"/>
          <w:szCs w:val="28"/>
        </w:rPr>
        <w:t xml:space="preserve">. </w:t>
      </w:r>
      <w:r>
        <w:rPr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>
        <w:rPr>
          <w:rFonts w:eastAsia="Times New Roman" w:cs="Times New Roman"/>
          <w:color w:val="000000"/>
          <w:sz w:val="28"/>
        </w:rPr>
        <w:t xml:space="preserve">перечню основных государственных и народных праздников, памятных дат. </w:t>
      </w:r>
    </w:p>
    <w:p w:rsidR="00FC4191" w:rsidRDefault="004272BD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856890" w:rsidRDefault="0085689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Дни Первых;</w:t>
      </w:r>
    </w:p>
    <w:p w:rsidR="00FC4191" w:rsidRDefault="004272BD" w:rsidP="00E21490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тематические и спортивные </w:t>
      </w:r>
      <w:r w:rsidR="00856890">
        <w:rPr>
          <w:color w:val="000000"/>
          <w:sz w:val="28"/>
          <w:szCs w:val="28"/>
        </w:rPr>
        <w:t>праздники, творческие фестивали.</w:t>
      </w:r>
    </w:p>
    <w:p w:rsidR="00FC4191" w:rsidRDefault="00FC4191">
      <w:pPr>
        <w:spacing w:line="360" w:lineRule="auto"/>
        <w:rPr>
          <w:b/>
          <w:iCs/>
          <w:color w:val="000000"/>
          <w:sz w:val="28"/>
          <w:szCs w:val="28"/>
        </w:rPr>
      </w:pPr>
    </w:p>
    <w:p w:rsidR="00FC4191" w:rsidRDefault="004272BD">
      <w:pPr>
        <w:spacing w:line="360" w:lineRule="auto"/>
        <w:jc w:val="center"/>
        <w:rPr>
          <w:b/>
          <w:iCs/>
          <w:color w:val="000000"/>
          <w:sz w:val="28"/>
          <w:szCs w:val="28"/>
        </w:rPr>
      </w:pPr>
      <w:r>
        <w:rPr>
          <w:b/>
          <w:iCs/>
          <w:color w:val="000000"/>
          <w:sz w:val="28"/>
          <w:szCs w:val="28"/>
        </w:rPr>
        <w:t>2.3. Модуль «Отрядная работа»</w:t>
      </w:r>
    </w:p>
    <w:p w:rsidR="00FC4191" w:rsidRDefault="00C23BF6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 w:rsidR="004272BD">
        <w:rPr>
          <w:sz w:val="28"/>
          <w:szCs w:val="28"/>
        </w:rPr>
        <w:t xml:space="preserve">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Коллектив функционирует в течение короткого промежутка времени; максимальный период не превышае</w:t>
      </w:r>
      <w:r w:rsidR="00C23BF6">
        <w:rPr>
          <w:sz w:val="28"/>
          <w:szCs w:val="28"/>
        </w:rPr>
        <w:t xml:space="preserve">т 18 </w:t>
      </w:r>
      <w:r>
        <w:rPr>
          <w:sz w:val="28"/>
          <w:szCs w:val="28"/>
        </w:rPr>
        <w:t>дней.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правило, коллектив объединяет детей</w:t>
      </w:r>
      <w:r w:rsidR="00D30114">
        <w:rPr>
          <w:sz w:val="28"/>
          <w:szCs w:val="28"/>
        </w:rPr>
        <w:t xml:space="preserve"> разных возрастов</w:t>
      </w:r>
      <w:r>
        <w:rPr>
          <w:sz w:val="28"/>
          <w:szCs w:val="28"/>
        </w:rPr>
        <w:t xml:space="preserve">, </w:t>
      </w:r>
      <w:r w:rsidR="00D30114">
        <w:rPr>
          <w:sz w:val="28"/>
          <w:szCs w:val="28"/>
        </w:rPr>
        <w:t>не</w:t>
      </w:r>
      <w:r>
        <w:rPr>
          <w:sz w:val="28"/>
          <w:szCs w:val="28"/>
        </w:rPr>
        <w:t>которые не были знакомы ранее.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Коллективная </w:t>
      </w:r>
      <w:proofErr w:type="spellStart"/>
      <w:proofErr w:type="gramStart"/>
      <w:r>
        <w:rPr>
          <w:sz w:val="28"/>
          <w:szCs w:val="28"/>
        </w:rPr>
        <w:t>деятельность.Участники</w:t>
      </w:r>
      <w:proofErr w:type="spellEnd"/>
      <w:proofErr w:type="gramEnd"/>
      <w:r>
        <w:rPr>
          <w:sz w:val="28"/>
          <w:szCs w:val="28"/>
        </w:rPr>
        <w:t xml:space="preserve"> коллектива вовлечены в совместную деятельность.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FC4191" w:rsidRDefault="004272BD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воспитательного потенциала отрядной работы предусматривает: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планирование и проведение отрядной деятельности;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поддержку активной позиции каждого ребенка, предоставления им возможности обсуждения и принятия решений, создания благоприятной среды для общения; доверительное общение и поддержку детей в решении проблем, конфликтных ситуаций;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FC4191" w:rsidRDefault="004272BD">
      <w:pPr>
        <w:pStyle w:val="af1"/>
        <w:spacing w:after="0" w:line="360" w:lineRule="auto"/>
        <w:ind w:left="0"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  <w:szCs w:val="28"/>
        </w:rPr>
        <w:t>командообразование</w:t>
      </w:r>
      <w:proofErr w:type="spellEnd"/>
      <w:r>
        <w:rPr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FC4191" w:rsidRDefault="004272BD">
      <w:pPr>
        <w:pStyle w:val="af1"/>
        <w:spacing w:after="0" w:line="360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</w:t>
      </w:r>
      <w:r>
        <w:rPr>
          <w:sz w:val="28"/>
          <w:szCs w:val="28"/>
        </w:rPr>
        <w:lastRenderedPageBreak/>
        <w:t xml:space="preserve">эмблемы, песни, которые подчеркнут принадлежность именно к этому конкретному коллективу; </w:t>
      </w:r>
    </w:p>
    <w:p w:rsidR="00FC4191" w:rsidRDefault="004272BD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FC4191" w:rsidRDefault="004272BD">
      <w:pPr>
        <w:pStyle w:val="af1"/>
        <w:spacing w:after="0" w:line="360" w:lineRule="auto"/>
        <w:ind w:right="-1" w:firstLine="851"/>
        <w:jc w:val="both"/>
      </w:pPr>
      <w:r>
        <w:rPr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детских инициатив и детского самоуправления;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сбор отряда: хозяйственный сбор, организационный сбор, утренний информационный сбор отряда и др.; 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color w:val="000000"/>
        </w:rPr>
      </w:pPr>
      <w:r>
        <w:rPr>
          <w:iCs/>
          <w:color w:val="000000"/>
          <w:sz w:val="28"/>
          <w:szCs w:val="28"/>
        </w:rPr>
        <w:t>- огонек (отрядная «свеча»)</w:t>
      </w:r>
      <w:r>
        <w:rPr>
          <w:color w:val="000000"/>
          <w:sz w:val="28"/>
          <w:szCs w:val="28"/>
        </w:rPr>
        <w:t xml:space="preserve">: </w:t>
      </w:r>
      <w:r>
        <w:rPr>
          <w:sz w:val="28"/>
          <w:szCs w:val="28"/>
        </w:rPr>
        <w:t xml:space="preserve">огонек знакомства, огонек </w:t>
      </w:r>
      <w:proofErr w:type="spellStart"/>
      <w:r>
        <w:rPr>
          <w:sz w:val="28"/>
          <w:szCs w:val="28"/>
        </w:rPr>
        <w:t>оргпериода</w:t>
      </w:r>
      <w:proofErr w:type="spellEnd"/>
      <w:r>
        <w:rPr>
          <w:sz w:val="28"/>
          <w:szCs w:val="28"/>
        </w:rPr>
        <w:t>, огонек – анализ дня, огонек прощания, тематический огонек.</w:t>
      </w:r>
      <w:r>
        <w:rPr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FC4191" w:rsidRDefault="00FC4191">
      <w:pPr>
        <w:tabs>
          <w:tab w:val="left" w:pos="851"/>
        </w:tabs>
        <w:spacing w:line="360" w:lineRule="auto"/>
        <w:rPr>
          <w:b/>
          <w:iCs/>
          <w:sz w:val="28"/>
          <w:szCs w:val="28"/>
        </w:rPr>
      </w:pPr>
    </w:p>
    <w:p w:rsidR="00FC4191" w:rsidRDefault="004272BD">
      <w:pPr>
        <w:tabs>
          <w:tab w:val="left" w:pos="851"/>
        </w:tabs>
        <w:spacing w:line="360" w:lineRule="auto"/>
        <w:jc w:val="center"/>
        <w:rPr>
          <w:sz w:val="28"/>
        </w:rPr>
      </w:pPr>
      <w:r>
        <w:rPr>
          <w:b/>
          <w:iCs/>
          <w:sz w:val="28"/>
          <w:szCs w:val="28"/>
        </w:rPr>
        <w:t>2.4. Модуль «Коллективно-творческое дело (КТД)</w:t>
      </w:r>
      <w:r>
        <w:rPr>
          <w:b/>
          <w:sz w:val="28"/>
          <w:szCs w:val="28"/>
        </w:rPr>
        <w:t>»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</w:rPr>
      </w:pPr>
      <w:r>
        <w:rPr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>
        <w:rPr>
          <w:rFonts w:eastAsia="Times New Roman" w:cs="Times New Roman"/>
          <w:color w:val="000000"/>
          <w:sz w:val="28"/>
        </w:rPr>
        <w:t xml:space="preserve">КТД могут быть отрядными и </w:t>
      </w:r>
      <w:proofErr w:type="spellStart"/>
      <w:r>
        <w:rPr>
          <w:rFonts w:eastAsia="Times New Roman" w:cs="Times New Roman"/>
          <w:color w:val="000000"/>
          <w:sz w:val="28"/>
        </w:rPr>
        <w:t>общелагерными</w:t>
      </w:r>
      <w:proofErr w:type="spellEnd"/>
      <w:r>
        <w:rPr>
          <w:rFonts w:eastAsia="Times New Roman" w:cs="Times New Roman"/>
          <w:color w:val="000000"/>
          <w:sz w:val="28"/>
        </w:rPr>
        <w:t>.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</w:pPr>
      <w:r>
        <w:rPr>
          <w:sz w:val="28"/>
          <w:szCs w:val="28"/>
        </w:rPr>
        <w:t xml:space="preserve">Различаются следующие виды КТД по направленности деятельности: трудовые, познавательные, художественные, экологические, досуговые, </w:t>
      </w:r>
      <w:r>
        <w:rPr>
          <w:sz w:val="28"/>
          <w:szCs w:val="28"/>
        </w:rPr>
        <w:lastRenderedPageBreak/>
        <w:t>спортивные. Каждый вид коллективного творческого дела обогащает личность определенным видом общественного ценного опыта.</w:t>
      </w:r>
    </w:p>
    <w:p w:rsidR="00FC4191" w:rsidRDefault="00FC4191">
      <w:pPr>
        <w:tabs>
          <w:tab w:val="left" w:pos="851"/>
        </w:tabs>
        <w:spacing w:line="360" w:lineRule="auto"/>
        <w:rPr>
          <w:sz w:val="28"/>
          <w:szCs w:val="28"/>
        </w:rPr>
      </w:pPr>
    </w:p>
    <w:p w:rsidR="00FC4191" w:rsidRPr="000726E1" w:rsidRDefault="004272BD">
      <w:pPr>
        <w:tabs>
          <w:tab w:val="left" w:pos="851"/>
        </w:tabs>
        <w:spacing w:line="360" w:lineRule="auto"/>
        <w:jc w:val="center"/>
        <w:rPr>
          <w:b/>
          <w:bCs/>
          <w:iCs/>
          <w:color w:val="000000"/>
          <w:sz w:val="28"/>
          <w:szCs w:val="28"/>
        </w:rPr>
      </w:pPr>
      <w:r w:rsidRPr="000726E1">
        <w:rPr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FC4191" w:rsidRPr="000726E1" w:rsidRDefault="004272BD">
      <w:pPr>
        <w:spacing w:line="360" w:lineRule="auto"/>
        <w:ind w:firstLine="850"/>
        <w:jc w:val="both"/>
        <w:rPr>
          <w:sz w:val="28"/>
          <w:szCs w:val="28"/>
        </w:rPr>
      </w:pPr>
      <w:r w:rsidRPr="000726E1">
        <w:rPr>
          <w:rFonts w:eastAsia="Times New Roman" w:cs="Times New Roman"/>
          <w:color w:val="000000"/>
          <w:sz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0726E1">
        <w:rPr>
          <w:sz w:val="28"/>
          <w:szCs w:val="28"/>
        </w:rPr>
        <w:t xml:space="preserve">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FC4191" w:rsidRPr="000726E1" w:rsidRDefault="004272BD">
      <w:pPr>
        <w:spacing w:line="360" w:lineRule="auto"/>
        <w:ind w:firstLine="850"/>
        <w:jc w:val="both"/>
        <w:rPr>
          <w:sz w:val="28"/>
        </w:rPr>
      </w:pPr>
      <w:r w:rsidRPr="000726E1">
        <w:rPr>
          <w:sz w:val="28"/>
        </w:rPr>
        <w:t>Самоуправление формируется с первых дней смены, то есть в организационный период.</w:t>
      </w:r>
    </w:p>
    <w:p w:rsidR="00FC4191" w:rsidRPr="000726E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0726E1">
        <w:rPr>
          <w:b/>
          <w:sz w:val="28"/>
          <w:szCs w:val="28"/>
        </w:rPr>
        <w:t>На уровне детского лагеря:</w:t>
      </w:r>
      <w:r w:rsidRPr="000726E1">
        <w:rPr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FC4191" w:rsidRPr="000726E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0726E1">
        <w:rPr>
          <w:b/>
          <w:sz w:val="28"/>
          <w:szCs w:val="28"/>
        </w:rPr>
        <w:t>На уровне отряда</w:t>
      </w:r>
      <w:r w:rsidRPr="000726E1">
        <w:rPr>
          <w:b/>
          <w:bCs/>
          <w:sz w:val="28"/>
          <w:szCs w:val="28"/>
        </w:rPr>
        <w:t>:</w:t>
      </w:r>
      <w:r w:rsidR="00856890">
        <w:rPr>
          <w:b/>
          <w:bCs/>
          <w:sz w:val="28"/>
          <w:szCs w:val="28"/>
        </w:rPr>
        <w:t xml:space="preserve"> </w:t>
      </w:r>
      <w:r w:rsidRPr="000726E1">
        <w:rPr>
          <w:iCs/>
          <w:sz w:val="28"/>
          <w:szCs w:val="28"/>
        </w:rPr>
        <w:t xml:space="preserve">через </w:t>
      </w:r>
      <w:r w:rsidRPr="000726E1">
        <w:rPr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0726E1">
        <w:rPr>
          <w:sz w:val="28"/>
          <w:szCs w:val="28"/>
        </w:rPr>
        <w:t>культорг</w:t>
      </w:r>
      <w:proofErr w:type="spellEnd"/>
      <w:r w:rsidRPr="000726E1">
        <w:rPr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FC4191" w:rsidRDefault="004272BD">
      <w:pPr>
        <w:tabs>
          <w:tab w:val="left" w:pos="851"/>
        </w:tabs>
        <w:spacing w:line="360" w:lineRule="auto"/>
        <w:ind w:firstLine="851"/>
        <w:jc w:val="both"/>
        <w:rPr>
          <w:sz w:val="28"/>
          <w:szCs w:val="28"/>
        </w:rPr>
      </w:pPr>
      <w:r w:rsidRPr="000726E1">
        <w:rPr>
          <w:sz w:val="28"/>
          <w:szCs w:val="28"/>
        </w:rPr>
        <w:t>При формировании структуры отрядного самоуправления эффективным может оказаться применение метода чередования творческих поручений (ЧТП).</w:t>
      </w:r>
    </w:p>
    <w:p w:rsidR="00FC4191" w:rsidRDefault="00FC4191">
      <w:pPr>
        <w:spacing w:line="360" w:lineRule="auto"/>
        <w:ind w:firstLine="520"/>
      </w:pPr>
    </w:p>
    <w:p w:rsidR="00FC4191" w:rsidRDefault="00FC4191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FC4191" w:rsidRDefault="004B7CAD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lastRenderedPageBreak/>
        <w:t>2.6</w:t>
      </w:r>
      <w:r w:rsidR="004272BD">
        <w:rPr>
          <w:rFonts w:eastAsia="Arial" w:cs="Times New Roman"/>
          <w:b/>
          <w:sz w:val="28"/>
          <w:szCs w:val="28"/>
          <w:shd w:val="clear" w:color="auto" w:fill="FBFBFB"/>
        </w:rPr>
        <w:t>. Модуль «Здоровый образ жизни»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физкультурно-спортивных мероприятия: зарядка, спортивные соревно</w:t>
      </w:r>
      <w:r w:rsidR="000726E1">
        <w:rPr>
          <w:rFonts w:eastAsia="Arial" w:cs="Times New Roman"/>
          <w:sz w:val="28"/>
          <w:szCs w:val="28"/>
          <w:shd w:val="clear" w:color="auto" w:fill="FBFBFB"/>
        </w:rPr>
        <w:t>ван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ия, эстафеты</w:t>
      </w:r>
      <w:r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спортивно-оздоровительные события и мероприятия на свежем воздухе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FC4191" w:rsidRDefault="004272BD" w:rsidP="008D64D5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просветительские беседы, направленные на профилактику вредных привычек и привлечение интереса детей к 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занятиям физкультурой и спортом.</w:t>
      </w:r>
    </w:p>
    <w:p w:rsidR="00FC4191" w:rsidRDefault="00FC419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FC4191" w:rsidRDefault="004B7CAD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2.7</w:t>
      </w:r>
      <w:r w:rsidR="004272BD">
        <w:rPr>
          <w:rFonts w:eastAsia="Arial" w:cs="Times New Roman"/>
          <w:b/>
          <w:sz w:val="28"/>
          <w:szCs w:val="28"/>
          <w:shd w:val="clear" w:color="auto" w:fill="FBFBFB"/>
        </w:rPr>
        <w:t>. Модуль «Организация предметно-эстетической среды»</w:t>
      </w:r>
    </w:p>
    <w:p w:rsidR="00FC4191" w:rsidRDefault="004272BD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Реализация воспитательного потенциала предметно-эстетической среды предусматривает: 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тематическое оформление интерьера помещени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я;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озеленение территории детского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 xml:space="preserve"> лагеря, разбивка клумб, </w:t>
      </w:r>
      <w:r>
        <w:rPr>
          <w:rFonts w:eastAsia="Arial" w:cs="Times New Roman"/>
          <w:sz w:val="28"/>
          <w:szCs w:val="28"/>
          <w:shd w:val="clear" w:color="auto" w:fill="FBFBFB"/>
        </w:rPr>
        <w:t>оборудование отрядных мест,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 xml:space="preserve"> спортивных и игровых площадок</w:t>
      </w:r>
      <w:r>
        <w:rPr>
          <w:rFonts w:eastAsia="Arial" w:cs="Times New Roman"/>
          <w:sz w:val="28"/>
          <w:szCs w:val="28"/>
          <w:shd w:val="clear" w:color="auto" w:fill="FBFBFB"/>
        </w:rPr>
        <w:t>, позволяющих разделить территорию детского лагеря на зоны активного и тихого отдыха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оформление образовательной, досуговой и спортивной инфраструктуры;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регулярная организация и проведение с детьми акций и проектов по благоустройству участ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ков территории детского лагеря;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акцентирование внимания детей посредством элементов предметно-эстетической сре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ды (стенды, плакаты</w:t>
      </w:r>
      <w:r>
        <w:rPr>
          <w:rFonts w:eastAsia="Arial" w:cs="Times New Roman"/>
          <w:sz w:val="28"/>
          <w:szCs w:val="28"/>
          <w:shd w:val="clear" w:color="auto" w:fill="FBFBFB"/>
        </w:rPr>
        <w:t>) на важных для воспитания ценностях детского лагеря, его традициях, правилах;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звуковое пространство 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 xml:space="preserve">в </w:t>
      </w:r>
      <w:r>
        <w:rPr>
          <w:rFonts w:eastAsia="Arial" w:cs="Times New Roman"/>
          <w:sz w:val="28"/>
          <w:szCs w:val="28"/>
          <w:shd w:val="clear" w:color="auto" w:fill="FBFBFB"/>
        </w:rPr>
        <w:t xml:space="preserve">детском лагере –аудио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«места новостей» – оформленные места, стенды в помещениях (холл пер</w:t>
      </w:r>
      <w:r w:rsidR="008D64D5">
        <w:rPr>
          <w:rFonts w:eastAsia="Arial" w:cs="Times New Roman"/>
          <w:sz w:val="28"/>
          <w:szCs w:val="28"/>
          <w:shd w:val="clear" w:color="auto" w:fill="FBFBFB"/>
        </w:rPr>
        <w:t>вого этажа)</w:t>
      </w:r>
      <w:r>
        <w:rPr>
          <w:rFonts w:eastAsia="Arial" w:cs="Times New Roman"/>
          <w:sz w:val="28"/>
          <w:szCs w:val="28"/>
          <w:shd w:val="clear" w:color="auto" w:fill="FBFBFB"/>
        </w:rPr>
        <w:t>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FC4191" w:rsidRDefault="004272BD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FC4191" w:rsidRDefault="00FC4191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FC4191" w:rsidRDefault="004B7CAD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2.8</w:t>
      </w:r>
      <w:r w:rsidR="004272BD">
        <w:rPr>
          <w:rFonts w:eastAsia="Arial" w:cs="Times New Roman"/>
          <w:b/>
          <w:sz w:val="28"/>
          <w:szCs w:val="28"/>
          <w:shd w:val="clear" w:color="auto" w:fill="FBFBFB"/>
        </w:rPr>
        <w:t>. Модуль «Профилактика и безопасность»</w:t>
      </w:r>
    </w:p>
    <w:p w:rsidR="00FC4191" w:rsidRDefault="004272BD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 xml:space="preserve">Профилактика и безопасность – профилактика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девиантного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физическую и психологическую безопасность ребенка в новых условиях;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специализированные проекты и смены;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антиэкстремистская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безопасность и т.д.;</w:t>
      </w:r>
    </w:p>
    <w:p w:rsidR="00FC4191" w:rsidRDefault="004272BD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организацию превентивной работы со сценариями социально одобряемого поведения, развитие у обучающихся навыков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саморефлексии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>, самоконтроля, устойчивости к негативному воздействию, групповому давлению;</w:t>
      </w:r>
    </w:p>
    <w:p w:rsidR="00526015" w:rsidRDefault="004272BD" w:rsidP="00526015">
      <w:pPr>
        <w:spacing w:line="360" w:lineRule="auto"/>
        <w:ind w:firstLine="520"/>
        <w:jc w:val="both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>
        <w:rPr>
          <w:rFonts w:eastAsia="Arial" w:cs="Times New Roman"/>
          <w:sz w:val="28"/>
          <w:szCs w:val="28"/>
          <w:shd w:val="clear" w:color="auto" w:fill="FBFBFB"/>
        </w:rPr>
        <w:t>девиантному</w:t>
      </w:r>
      <w:proofErr w:type="spellEnd"/>
      <w:r>
        <w:rPr>
          <w:rFonts w:eastAsia="Arial" w:cs="Times New Roman"/>
          <w:sz w:val="28"/>
          <w:szCs w:val="28"/>
          <w:shd w:val="clear" w:color="auto" w:fill="FBFBFB"/>
        </w:rPr>
        <w:t xml:space="preserve"> поведению – познание (путешествия), испытание себя (походы, спорт), </w:t>
      </w:r>
      <w:r>
        <w:rPr>
          <w:rFonts w:eastAsia="Arial" w:cs="Times New Roman"/>
          <w:sz w:val="28"/>
          <w:szCs w:val="28"/>
          <w:shd w:val="clear" w:color="auto" w:fill="FBFBFB"/>
        </w:rPr>
        <w:lastRenderedPageBreak/>
        <w:t>значимое общение, любовь, творчество, деятельность (в том числе профессиональная, религиозно-духовная,</w:t>
      </w:r>
      <w:r w:rsidR="00526015">
        <w:rPr>
          <w:rFonts w:eastAsia="Arial" w:cs="Times New Roman"/>
          <w:sz w:val="28"/>
          <w:szCs w:val="28"/>
          <w:shd w:val="clear" w:color="auto" w:fill="FBFBFB"/>
        </w:rPr>
        <w:t xml:space="preserve"> благотворительная, искусство и </w:t>
      </w:r>
      <w:r>
        <w:rPr>
          <w:rFonts w:eastAsia="Arial" w:cs="Times New Roman"/>
          <w:sz w:val="28"/>
          <w:szCs w:val="28"/>
          <w:shd w:val="clear" w:color="auto" w:fill="FBFBFB"/>
        </w:rPr>
        <w:t>др.).</w:t>
      </w:r>
    </w:p>
    <w:p w:rsidR="00526015" w:rsidRDefault="00526015" w:rsidP="00526015">
      <w:pPr>
        <w:spacing w:line="360" w:lineRule="auto"/>
        <w:ind w:firstLine="520"/>
        <w:jc w:val="both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26015" w:rsidRDefault="004B7CAD" w:rsidP="00526015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sz w:val="28"/>
          <w:szCs w:val="28"/>
          <w:shd w:val="clear" w:color="auto" w:fill="FBFBFB"/>
        </w:rPr>
        <w:t>2.9</w:t>
      </w:r>
      <w:r w:rsidR="00526015">
        <w:rPr>
          <w:rFonts w:eastAsia="Arial" w:cs="Times New Roman"/>
          <w:b/>
          <w:sz w:val="28"/>
          <w:szCs w:val="28"/>
          <w:shd w:val="clear" w:color="auto" w:fill="FBFBFB"/>
        </w:rPr>
        <w:t>. Модуль «Работа с вожатыми/воспитателями»</w:t>
      </w:r>
    </w:p>
    <w:p w:rsidR="00526015" w:rsidRDefault="00526015" w:rsidP="00526015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</w:rPr>
        <w:t>Главными субъектами успешной и качественной работы с детьми в детском лагере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FC4191" w:rsidRDefault="00FC4191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FC4191" w:rsidRPr="00495E42" w:rsidRDefault="004272BD" w:rsidP="00495E42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>
        <w:rPr>
          <w:rFonts w:eastAsia="Arial" w:cs="Times New Roman"/>
          <w:b/>
          <w:bCs/>
          <w:sz w:val="28"/>
          <w:szCs w:val="28"/>
          <w:shd w:val="clear" w:color="auto" w:fill="FBFBFB"/>
        </w:rPr>
        <w:t>ВАРИАТИВНЫЕ МОДУЛИ</w:t>
      </w:r>
    </w:p>
    <w:p w:rsidR="00FC4191" w:rsidRDefault="004B7CAD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2.10</w:t>
      </w:r>
      <w:r w:rsidR="004272BD">
        <w:rPr>
          <w:rFonts w:cs="Times New Roman"/>
          <w:b/>
          <w:sz w:val="28"/>
          <w:szCs w:val="28"/>
        </w:rPr>
        <w:t>. Модуль «Экскурсии и походы»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Организация для детей экскурсий, походов и реализация их воспитательного потенциала.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</w:t>
      </w:r>
      <w:r w:rsidR="00495E42">
        <w:rPr>
          <w:rFonts w:cs="Times New Roman"/>
          <w:sz w:val="28"/>
          <w:szCs w:val="28"/>
        </w:rPr>
        <w:t>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rFonts w:cs="Times New Roman"/>
          <w:sz w:val="28"/>
          <w:szCs w:val="28"/>
        </w:rPr>
        <w:t>самообслуживающего</w:t>
      </w:r>
      <w:proofErr w:type="spellEnd"/>
      <w:r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FC4191" w:rsidRDefault="00FC4191">
      <w:pPr>
        <w:spacing w:line="360" w:lineRule="auto"/>
        <w:rPr>
          <w:b/>
          <w:bCs/>
          <w:iCs/>
          <w:sz w:val="28"/>
          <w:szCs w:val="28"/>
        </w:rPr>
      </w:pPr>
    </w:p>
    <w:p w:rsidR="00FC4191" w:rsidRDefault="004B7CAD">
      <w:pPr>
        <w:spacing w:line="360" w:lineRule="auto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2.11</w:t>
      </w:r>
      <w:r w:rsidR="004272BD">
        <w:rPr>
          <w:b/>
          <w:bCs/>
          <w:iCs/>
          <w:sz w:val="28"/>
          <w:szCs w:val="28"/>
        </w:rPr>
        <w:t>. Модуль «Профориентация»</w:t>
      </w:r>
    </w:p>
    <w:p w:rsidR="00FC4191" w:rsidRDefault="004272BD">
      <w:pPr>
        <w:spacing w:line="360" w:lineRule="auto"/>
        <w:ind w:firstLine="850"/>
        <w:jc w:val="both"/>
        <w:rPr>
          <w:rStyle w:val="CharAttribute502"/>
          <w:rFonts w:eastAsia="№Е" w:cs="Times New Roman"/>
          <w:i w:val="0"/>
          <w:szCs w:val="28"/>
        </w:rPr>
      </w:pPr>
      <w:r>
        <w:rPr>
          <w:rFonts w:cs="Times New Roman"/>
          <w:sz w:val="28"/>
          <w:szCs w:val="28"/>
        </w:rPr>
        <w:t xml:space="preserve">Воспитательная деятельность по направлению «профориентация» включает в себя профессиональное просвещение; диагностику и </w:t>
      </w:r>
      <w:r>
        <w:rPr>
          <w:rFonts w:cs="Times New Roman"/>
          <w:sz w:val="28"/>
          <w:szCs w:val="28"/>
        </w:rPr>
        <w:lastRenderedPageBreak/>
        <w:t xml:space="preserve">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>
        <w:rPr>
          <w:rFonts w:cs="Times New Roman"/>
          <w:sz w:val="28"/>
          <w:szCs w:val="28"/>
        </w:rPr>
        <w:t>профориентационно</w:t>
      </w:r>
      <w:proofErr w:type="spellEnd"/>
      <w:r>
        <w:rPr>
          <w:rFonts w:cs="Times New Roman"/>
          <w:sz w:val="28"/>
          <w:szCs w:val="28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>
        <w:rPr>
          <w:rFonts w:cs="Times New Roman"/>
          <w:sz w:val="28"/>
          <w:szCs w:val="28"/>
        </w:rPr>
        <w:t>внепрофессиональную</w:t>
      </w:r>
      <w:proofErr w:type="spellEnd"/>
      <w:r>
        <w:rPr>
          <w:rFonts w:cs="Times New Roman"/>
          <w:sz w:val="28"/>
          <w:szCs w:val="28"/>
        </w:rPr>
        <w:t xml:space="preserve"> составляющие такой деятельности. </w:t>
      </w:r>
      <w:r>
        <w:rPr>
          <w:rStyle w:val="CharAttribute511"/>
          <w:rFonts w:eastAsia="№Е" w:cs="Times New Roman"/>
          <w:szCs w:val="28"/>
        </w:rPr>
        <w:t xml:space="preserve">Эта работа осуществляется </w:t>
      </w:r>
      <w:r>
        <w:rPr>
          <w:rStyle w:val="CharAttribute512"/>
          <w:rFonts w:eastAsia="№Е" w:cs="Times New Roman"/>
          <w:szCs w:val="28"/>
        </w:rPr>
        <w:t>через:</w:t>
      </w:r>
    </w:p>
    <w:p w:rsidR="00FC4191" w:rsidRDefault="004272BD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Style w:val="CharAttribute502"/>
          <w:rFonts w:eastAsia="№Е" w:cs="Times New Roman"/>
          <w:i w:val="0"/>
          <w:szCs w:val="28"/>
        </w:rPr>
        <w:t xml:space="preserve">- </w:t>
      </w:r>
      <w:r>
        <w:rPr>
          <w:rFonts w:eastAsia="Calibri" w:cs="Times New Roman"/>
          <w:sz w:val="28"/>
          <w:szCs w:val="28"/>
          <w:lang w:eastAsia="ko-KR"/>
        </w:rPr>
        <w:t xml:space="preserve">циклы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</w:t>
      </w:r>
    </w:p>
    <w:p w:rsidR="00FC4191" w:rsidRDefault="004272BD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профориентационные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игры: симуляции, деловые игры,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квесты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>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:rsidR="00FC4191" w:rsidRDefault="004272BD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>- экскурсии на</w:t>
      </w:r>
      <w:r w:rsidR="00495E42">
        <w:rPr>
          <w:rFonts w:eastAsia="Calibri" w:cs="Times New Roman"/>
          <w:sz w:val="28"/>
          <w:szCs w:val="28"/>
          <w:lang w:eastAsia="ko-KR"/>
        </w:rPr>
        <w:t xml:space="preserve"> предприятия</w:t>
      </w:r>
      <w:r>
        <w:rPr>
          <w:rFonts w:eastAsia="Calibri" w:cs="Times New Roman"/>
          <w:sz w:val="28"/>
          <w:szCs w:val="28"/>
          <w:lang w:eastAsia="ko-KR"/>
        </w:rPr>
        <w:t>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:rsidR="00FC4191" w:rsidRPr="00FE6F83" w:rsidRDefault="004272BD" w:rsidP="00FE6F83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lang w:eastAsia="ko-KR"/>
        </w:rPr>
        <w:t xml:space="preserve">- организация на базе детского лагеря </w:t>
      </w:r>
      <w:proofErr w:type="spellStart"/>
      <w:r>
        <w:rPr>
          <w:rFonts w:eastAsia="Calibri" w:cs="Times New Roman"/>
          <w:sz w:val="28"/>
          <w:szCs w:val="28"/>
          <w:lang w:eastAsia="ko-KR"/>
        </w:rPr>
        <w:t>профориентационных</w:t>
      </w:r>
      <w:proofErr w:type="spellEnd"/>
      <w:r>
        <w:rPr>
          <w:rFonts w:eastAsia="Calibri" w:cs="Times New Roman"/>
          <w:sz w:val="28"/>
          <w:szCs w:val="28"/>
          <w:lang w:eastAsia="ko-KR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</w:t>
      </w:r>
      <w:r w:rsidR="00FE6F83">
        <w:rPr>
          <w:rFonts w:eastAsia="Calibri" w:cs="Times New Roman"/>
          <w:sz w:val="28"/>
          <w:szCs w:val="28"/>
          <w:lang w:eastAsia="ko-KR"/>
        </w:rPr>
        <w:t xml:space="preserve"> в себе соответствующие навыки</w:t>
      </w:r>
      <w:r>
        <w:rPr>
          <w:rFonts w:cs="Times New Roman"/>
          <w:sz w:val="28"/>
          <w:szCs w:val="28"/>
        </w:rPr>
        <w:t>.</w:t>
      </w:r>
    </w:p>
    <w:p w:rsidR="00FC4191" w:rsidRDefault="00FC4191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FC4191" w:rsidRDefault="004B7CAD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>
        <w:rPr>
          <w:rFonts w:cs="Times New Roman"/>
          <w:b/>
          <w:bCs/>
          <w:iCs/>
          <w:sz w:val="28"/>
          <w:szCs w:val="28"/>
        </w:rPr>
        <w:t>2.12</w:t>
      </w:r>
      <w:r w:rsidR="004272BD">
        <w:rPr>
          <w:rFonts w:cs="Times New Roman"/>
          <w:b/>
          <w:bCs/>
          <w:iCs/>
          <w:sz w:val="28"/>
          <w:szCs w:val="28"/>
        </w:rPr>
        <w:t>. Модуль «Детское</w:t>
      </w:r>
      <w:r w:rsidR="007A79FD" w:rsidRPr="00A92A6D">
        <w:rPr>
          <w:rFonts w:cs="Times New Roman"/>
          <w:b/>
          <w:bCs/>
          <w:iCs/>
          <w:sz w:val="28"/>
          <w:szCs w:val="28"/>
        </w:rPr>
        <w:t xml:space="preserve"> </w:t>
      </w:r>
      <w:proofErr w:type="spellStart"/>
      <w:r w:rsidR="004272BD">
        <w:rPr>
          <w:rFonts w:cs="Times New Roman"/>
          <w:b/>
          <w:bCs/>
          <w:iCs/>
          <w:sz w:val="28"/>
          <w:szCs w:val="28"/>
        </w:rPr>
        <w:t>медиапространство</w:t>
      </w:r>
      <w:proofErr w:type="spellEnd"/>
      <w:r w:rsidR="004272BD">
        <w:rPr>
          <w:rFonts w:cs="Times New Roman"/>
          <w:b/>
          <w:bCs/>
          <w:iCs/>
          <w:sz w:val="28"/>
          <w:szCs w:val="28"/>
        </w:rPr>
        <w:t>»</w:t>
      </w:r>
    </w:p>
    <w:p w:rsidR="00FC4191" w:rsidRDefault="004272BD">
      <w:pPr>
        <w:spacing w:line="360" w:lineRule="auto"/>
        <w:ind w:firstLine="85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  <w:shd w:val="clear" w:color="auto" w:fill="FFFFFF"/>
        </w:rPr>
        <w:t xml:space="preserve">Цель детского </w:t>
      </w:r>
      <w:proofErr w:type="spellStart"/>
      <w:r>
        <w:rPr>
          <w:rFonts w:cs="Times New Roman"/>
          <w:sz w:val="28"/>
          <w:szCs w:val="28"/>
          <w:shd w:val="clear" w:color="auto" w:fill="FFFFFF"/>
        </w:rPr>
        <w:t>медиапространства</w:t>
      </w:r>
      <w:proofErr w:type="spellEnd"/>
      <w:r>
        <w:rPr>
          <w:rFonts w:cs="Times New Roman"/>
          <w:sz w:val="28"/>
          <w:szCs w:val="28"/>
          <w:shd w:val="clear" w:color="auto" w:fill="FFFFFF"/>
        </w:rPr>
        <w:t xml:space="preserve"> (создание и распространение текстовой, аудио и видео информации) – </w:t>
      </w:r>
      <w:r>
        <w:rPr>
          <w:rFonts w:cs="Times New Roman"/>
          <w:sz w:val="28"/>
          <w:szCs w:val="28"/>
        </w:rPr>
        <w:t xml:space="preserve">развитие коммуникативной культуры, формирование </w:t>
      </w:r>
      <w:r>
        <w:rPr>
          <w:rFonts w:cs="Times New Roman"/>
          <w:sz w:val="28"/>
          <w:szCs w:val="28"/>
          <w:shd w:val="clear" w:color="auto" w:fill="FFFFFF"/>
        </w:rPr>
        <w:t xml:space="preserve">навыков общения и сотрудничества, поддержка </w:t>
      </w:r>
      <w:r>
        <w:rPr>
          <w:rFonts w:cs="Times New Roman"/>
          <w:sz w:val="28"/>
          <w:szCs w:val="28"/>
          <w:shd w:val="clear" w:color="auto" w:fill="FFFFFF"/>
        </w:rPr>
        <w:lastRenderedPageBreak/>
        <w:t xml:space="preserve">творческой самореализации детей. </w:t>
      </w:r>
      <w:r>
        <w:rPr>
          <w:rFonts w:eastAsia="Calibri" w:cs="Times New Roman"/>
          <w:sz w:val="28"/>
          <w:szCs w:val="28"/>
        </w:rPr>
        <w:t xml:space="preserve">Воспитательный </w:t>
      </w:r>
      <w:proofErr w:type="spellStart"/>
      <w:r>
        <w:rPr>
          <w:rFonts w:eastAsia="Calibri" w:cs="Times New Roman"/>
          <w:sz w:val="28"/>
          <w:szCs w:val="28"/>
        </w:rPr>
        <w:t>потенциал</w:t>
      </w:r>
      <w:r>
        <w:rPr>
          <w:rFonts w:cs="Times New Roman"/>
          <w:sz w:val="28"/>
          <w:szCs w:val="28"/>
          <w:shd w:val="clear" w:color="auto" w:fill="FFFFFF"/>
        </w:rPr>
        <w:t>детскогомедиапространства</w:t>
      </w:r>
      <w:r>
        <w:rPr>
          <w:rFonts w:eastAsia="Calibri" w:cs="Times New Roman"/>
          <w:sz w:val="28"/>
          <w:szCs w:val="28"/>
        </w:rPr>
        <w:t>реализуется</w:t>
      </w:r>
      <w:proofErr w:type="spellEnd"/>
      <w:r>
        <w:rPr>
          <w:rFonts w:eastAsia="Calibri" w:cs="Times New Roman"/>
          <w:sz w:val="28"/>
          <w:szCs w:val="28"/>
        </w:rPr>
        <w:t xml:space="preserve"> в рамках следующих видов и форм деятельности: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- детский </w:t>
      </w:r>
      <w:r>
        <w:rPr>
          <w:rFonts w:eastAsia="Times New Roman" w:cs="Times New Roman"/>
          <w:sz w:val="28"/>
          <w:szCs w:val="28"/>
        </w:rPr>
        <w:t xml:space="preserve">редакционный совет и консультирующих их взрослых, целью которого является освещение наиболее интересных моментов жизни детского лагеря; 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 xml:space="preserve">детский </w:t>
      </w:r>
      <w:proofErr w:type="spellStart"/>
      <w:r>
        <w:rPr>
          <w:rFonts w:cs="Times New Roman"/>
          <w:sz w:val="28"/>
          <w:szCs w:val="28"/>
        </w:rPr>
        <w:t>медиацентр</w:t>
      </w:r>
      <w:proofErr w:type="spellEnd"/>
      <w:r>
        <w:rPr>
          <w:rFonts w:cs="Times New Roman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:rsidR="00FC4191" w:rsidRPr="00FE6F83" w:rsidRDefault="004272BD" w:rsidP="00FE6F83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детская интернет-группа, принимающая участие в поддержке группы в социальных сетях с целью освещения деятельности детского лагеря в информационном пространстве, привлечения внимания общественности к детскому лагерю, информационного продвижения ценностей детского лагеря и организации виртуальной диалоговой площадки, на которой детьми, педагогическими работниками и родителями могли бы открыто обсуждаться</w:t>
      </w:r>
      <w:r w:rsidR="00FE6F83">
        <w:rPr>
          <w:rFonts w:cs="Times New Roman"/>
          <w:sz w:val="28"/>
          <w:szCs w:val="28"/>
        </w:rPr>
        <w:t xml:space="preserve"> значимые для лагеря вопросы.</w:t>
      </w:r>
    </w:p>
    <w:p w:rsidR="00FC4191" w:rsidRDefault="004272BD">
      <w:pPr>
        <w:spacing w:line="360" w:lineRule="auto"/>
        <w:rPr>
          <w:rFonts w:eastAsia="№Е" w:cs="Times New Roman"/>
          <w:b/>
          <w:iCs/>
          <w:color w:val="000000"/>
          <w:sz w:val="28"/>
          <w:szCs w:val="28"/>
        </w:rPr>
      </w:pPr>
      <w:r>
        <w:rPr>
          <w:rFonts w:cs="Times New Roman"/>
          <w:b/>
          <w:iCs/>
          <w:color w:val="000000"/>
          <w:sz w:val="28"/>
          <w:szCs w:val="28"/>
        </w:rPr>
        <w:br w:type="page"/>
      </w:r>
    </w:p>
    <w:p w:rsidR="00FC4191" w:rsidRDefault="004272BD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  <w:r>
        <w:rPr>
          <w:rFonts w:eastAsia="Times New Roman" w:cs="Times New Roman"/>
          <w:b/>
          <w:color w:val="000000"/>
          <w:sz w:val="28"/>
        </w:rPr>
        <w:lastRenderedPageBreak/>
        <w:t xml:space="preserve">Раздел III. ОРГАНИЗАЦИЯ ВОСПИТАТЕЛЬНОЙ ДЕЯТЕЛЬНОСТИ </w:t>
      </w:r>
    </w:p>
    <w:p w:rsidR="00FC4191" w:rsidRDefault="00FC4191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</w:rPr>
      </w:pPr>
    </w:p>
    <w:p w:rsidR="00FC4191" w:rsidRDefault="004272BD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3.1. Особенности организации воспитательной деятельности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rPr>
          <w:rFonts w:eastAsia="Times New Roman" w:cs="Times New Roman"/>
          <w:color w:val="000000"/>
          <w:sz w:val="28"/>
        </w:rPr>
        <w:t>воспитательно</w:t>
      </w:r>
      <w:proofErr w:type="spellEnd"/>
      <w:r>
        <w:rPr>
          <w:rFonts w:eastAsia="Times New Roman" w:cs="Times New Roman"/>
          <w:color w:val="000000"/>
          <w:sz w:val="28"/>
        </w:rPr>
        <w:t xml:space="preserve"> значимые виды совместной деятельности. </w:t>
      </w:r>
    </w:p>
    <w:p w:rsidR="00E54639" w:rsidRDefault="004272BD" w:rsidP="00E54639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Детский лагерь – особое образовательное учреждение, в котором создаются условия для обеспечения воспитывающей, эмоционально-привлекательной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</w:t>
      </w:r>
      <w:r w:rsidR="00E54639">
        <w:rPr>
          <w:rFonts w:eastAsia="Times New Roman" w:cs="Times New Roman"/>
          <w:color w:val="000000"/>
          <w:sz w:val="28"/>
        </w:rPr>
        <w:t xml:space="preserve">сти со сверстниками, постоянное </w:t>
      </w:r>
      <w:r>
        <w:rPr>
          <w:rFonts w:eastAsia="Times New Roman" w:cs="Times New Roman"/>
          <w:color w:val="000000"/>
          <w:sz w:val="28"/>
        </w:rPr>
        <w:t>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E54639" w:rsidRDefault="004272BD" w:rsidP="00E54639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Особенностью воспитательной работы в летнем оздоровительном лагере является: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- возможность применения возможностей специфической территориальной обстановки летнего оздоровительного лагеря с целью приобщения ребёнка к определённым социокультурным ценностям;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- осуществление развития личности ребёнка в условиях временного коллектива;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 xml:space="preserve">- высокий уровень </w:t>
      </w:r>
      <w:proofErr w:type="spellStart"/>
      <w:r>
        <w:rPr>
          <w:rFonts w:ascii="Georgia" w:hAnsi="Georgia"/>
          <w:color w:val="111111"/>
          <w:sz w:val="27"/>
          <w:szCs w:val="27"/>
        </w:rPr>
        <w:t>монопольности</w:t>
      </w:r>
      <w:proofErr w:type="spellEnd"/>
      <w:r>
        <w:rPr>
          <w:rFonts w:ascii="Georgia" w:hAnsi="Georgia"/>
          <w:color w:val="111111"/>
          <w:sz w:val="27"/>
          <w:szCs w:val="27"/>
        </w:rPr>
        <w:t xml:space="preserve"> и интенсивности характера воспитательного воздействия;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lastRenderedPageBreak/>
        <w:t>- замещение социального окружения ребёнка специально созданным воспитательным пространством.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Специфика   летнего оздоровительного лагеря состоит в следующих аспектах:</w:t>
      </w:r>
    </w:p>
    <w:p w:rsidR="00E54639" w:rsidRDefault="00E54639" w:rsidP="00E54639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- высокая динамичная событийность;</w:t>
      </w:r>
    </w:p>
    <w:p w:rsidR="00DE71B3" w:rsidRDefault="00E54639" w:rsidP="00DE71B3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- функционирование отрядов, как временных детских коллективов;</w:t>
      </w:r>
    </w:p>
    <w:p w:rsidR="00DE71B3" w:rsidRDefault="00E54639" w:rsidP="00DE71B3">
      <w:pPr>
        <w:spacing w:line="360" w:lineRule="auto"/>
        <w:ind w:firstLine="850"/>
        <w:jc w:val="both"/>
        <w:rPr>
          <w:rFonts w:ascii="Georgia" w:hAnsi="Georgia"/>
          <w:color w:val="111111"/>
          <w:sz w:val="27"/>
          <w:szCs w:val="27"/>
        </w:rPr>
      </w:pPr>
      <w:r>
        <w:rPr>
          <w:rFonts w:ascii="Georgia" w:hAnsi="Georgia"/>
          <w:color w:val="111111"/>
          <w:sz w:val="27"/>
          <w:szCs w:val="27"/>
        </w:rPr>
        <w:t>- интенсивная коммуникация и взаимодействие;</w:t>
      </w:r>
    </w:p>
    <w:p w:rsidR="00FC4191" w:rsidRPr="00DE71B3" w:rsidRDefault="00E54639" w:rsidP="00DE71B3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</w:rPr>
      </w:pPr>
      <w:r>
        <w:rPr>
          <w:rFonts w:ascii="Georgia" w:hAnsi="Georgia"/>
          <w:color w:val="111111"/>
          <w:sz w:val="27"/>
          <w:szCs w:val="27"/>
        </w:rPr>
        <w:t>- неповторимость социокультурного пространства каждого отде</w:t>
      </w:r>
      <w:r w:rsidR="00DE71B3">
        <w:rPr>
          <w:rFonts w:ascii="Georgia" w:hAnsi="Georgia"/>
          <w:color w:val="111111"/>
          <w:sz w:val="27"/>
          <w:szCs w:val="27"/>
        </w:rPr>
        <w:t>льно взятого детского лагеря</w:t>
      </w:r>
      <w:r>
        <w:rPr>
          <w:rFonts w:ascii="Georgia" w:hAnsi="Georgia"/>
          <w:color w:val="111111"/>
          <w:sz w:val="27"/>
          <w:szCs w:val="27"/>
        </w:rPr>
        <w:t>.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Основные характеристики уклада детского лагеря</w:t>
      </w:r>
      <w:r w:rsidR="00E54639">
        <w:rPr>
          <w:rFonts w:eastAsia="Times New Roman" w:cs="Times New Roman"/>
          <w:color w:val="000000"/>
          <w:sz w:val="28"/>
        </w:rPr>
        <w:t>: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основные вехи истории детского лагеря, включенность в историко-культурный контекст территории, «миссия» детского лагеря в самосознании ее педагогического коллектива;</w:t>
      </w:r>
    </w:p>
    <w:p w:rsidR="00FC4191" w:rsidRDefault="004272BD" w:rsidP="00DE71B3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- кадровое обеспечение воспитательной деятельности. </w:t>
      </w:r>
    </w:p>
    <w:p w:rsidR="00FC4191" w:rsidRDefault="00FC4191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</w:rPr>
      </w:pPr>
    </w:p>
    <w:p w:rsidR="00FC4191" w:rsidRDefault="004272BD">
      <w:pPr>
        <w:spacing w:line="360" w:lineRule="auto"/>
        <w:jc w:val="center"/>
        <w:outlineLvl w:val="0"/>
        <w:rPr>
          <w:sz w:val="28"/>
        </w:rPr>
      </w:pPr>
      <w:r>
        <w:rPr>
          <w:rFonts w:eastAsia="Times New Roman" w:cs="Times New Roman"/>
          <w:b/>
          <w:color w:val="000000"/>
          <w:sz w:val="28"/>
        </w:rPr>
        <w:t>3.2. Анализ воспитательного процесса и результатов воспитания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</w:t>
      </w:r>
      <w:r>
        <w:rPr>
          <w:rFonts w:cs="Times New Roman"/>
          <w:sz w:val="28"/>
          <w:szCs w:val="28"/>
        </w:rPr>
        <w:lastRenderedPageBreak/>
        <w:t xml:space="preserve">качественных – таких как содержание и разнообразие деятельности, характер общения и отношений между детьми и взрослыми;  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bCs/>
          <w:color w:val="000000"/>
          <w:sz w:val="28"/>
        </w:rPr>
        <w:t>Основные направления анализа воспитательного процесса</w:t>
      </w:r>
      <w:r w:rsidR="00DE71B3">
        <w:rPr>
          <w:rFonts w:eastAsia="Times New Roman" w:cs="Times New Roman"/>
          <w:bCs/>
          <w:color w:val="000000"/>
          <w:sz w:val="28"/>
        </w:rPr>
        <w:t>: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1. Результаты воспитания, социализации и саморазвития детей. 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Критерием, на основе которого осуществляется данный анализ, является динамика личностного развития детей в отряде за смену. 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>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FC4191" w:rsidRDefault="004272BD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Важную роль играет </w:t>
      </w:r>
      <w:r>
        <w:rPr>
          <w:sz w:val="28"/>
          <w:szCs w:val="28"/>
        </w:rPr>
        <w:t xml:space="preserve"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</w:t>
      </w:r>
    </w:p>
    <w:p w:rsidR="00FC4191" w:rsidRDefault="004272BD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</w:t>
      </w:r>
      <w:r>
        <w:rPr>
          <w:rFonts w:eastAsia="Times New Roman" w:cs="Times New Roman"/>
          <w:color w:val="000000"/>
          <w:sz w:val="28"/>
        </w:rPr>
        <w:t xml:space="preserve"> Состояние </w:t>
      </w:r>
      <w:r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Критерием, на основе которого осуществляется данный анализ, является наличие в детском лагере </w:t>
      </w:r>
      <w:r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>
        <w:rPr>
          <w:rFonts w:cs="Times New Roman"/>
          <w:iCs/>
          <w:color w:val="000000"/>
          <w:sz w:val="28"/>
          <w:szCs w:val="28"/>
        </w:rPr>
        <w:t>.</w:t>
      </w:r>
      <w:r w:rsidR="00856890">
        <w:rPr>
          <w:rFonts w:cs="Times New Roman"/>
          <w:iCs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Внимание сосредотачивается на вопросах, связанных с качеством</w:t>
      </w:r>
      <w:r w:rsidR="00DE71B3">
        <w:rPr>
          <w:rFonts w:eastAsia="Times New Roman" w:cs="Times New Roman"/>
          <w:color w:val="000000"/>
          <w:sz w:val="28"/>
        </w:rPr>
        <w:t>.</w:t>
      </w:r>
    </w:p>
    <w:p w:rsidR="00FC4191" w:rsidRDefault="004272BD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Методы анализа, которые могут использоваться детским лагерем при проведении с</w:t>
      </w:r>
      <w:r>
        <w:rPr>
          <w:rFonts w:cs="Times New Roman"/>
          <w:sz w:val="28"/>
          <w:szCs w:val="28"/>
        </w:rPr>
        <w:t>амоанализа организуемой воспитательной работы</w:t>
      </w:r>
      <w:r>
        <w:rPr>
          <w:sz w:val="28"/>
          <w:szCs w:val="28"/>
        </w:rPr>
        <w:t xml:space="preserve">: </w:t>
      </w:r>
    </w:p>
    <w:p w:rsidR="00FC4191" w:rsidRDefault="004272BD">
      <w:pPr>
        <w:spacing w:line="360" w:lineRule="auto"/>
        <w:ind w:firstLine="850"/>
        <w:jc w:val="both"/>
      </w:pPr>
      <w:r>
        <w:rPr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FC4191" w:rsidRDefault="004272BD">
      <w:pPr>
        <w:spacing w:line="360" w:lineRule="auto"/>
        <w:ind w:firstLine="850"/>
        <w:jc w:val="both"/>
      </w:pPr>
      <w:r>
        <w:rPr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FC4191" w:rsidRDefault="004272BD">
      <w:pPr>
        <w:spacing w:line="360" w:lineRule="auto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Основным предметом анализа, организуемого в детском лагере воспитательного процесса является воспитательная работа.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Объектом анализа являются воспитательные мероприятия и результаты воспитательной работы.</w:t>
      </w:r>
    </w:p>
    <w:p w:rsidR="00FC4191" w:rsidRDefault="004272BD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Итогом самоанализа </w:t>
      </w:r>
      <w:r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FC4191" w:rsidRDefault="00FC4191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FC4191" w:rsidSect="00261A52">
          <w:footerReference w:type="default" r:id="rId10"/>
          <w:type w:val="continuous"/>
          <w:pgSz w:w="11906" w:h="16838"/>
          <w:pgMar w:top="1134" w:right="845" w:bottom="882" w:left="1694" w:header="567" w:footer="0" w:gutter="0"/>
          <w:cols w:space="720"/>
          <w:titlePg/>
          <w:docGrid w:linePitch="360"/>
        </w:sectPr>
      </w:pPr>
    </w:p>
    <w:p w:rsidR="00FC4191" w:rsidRDefault="004272BD">
      <w:pPr>
        <w:pStyle w:val="17"/>
        <w:tabs>
          <w:tab w:val="left" w:pos="1276"/>
        </w:tabs>
        <w:spacing w:before="0" w:after="0"/>
        <w:ind w:right="-6" w:firstLine="850"/>
        <w:jc w:val="right"/>
      </w:pPr>
      <w:r>
        <w:rPr>
          <w:sz w:val="28"/>
          <w:szCs w:val="28"/>
        </w:rPr>
        <w:lastRenderedPageBreak/>
        <w:t>Приложение</w:t>
      </w:r>
    </w:p>
    <w:p w:rsidR="00FC4191" w:rsidRDefault="00FC4191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FC4191" w:rsidRDefault="004272BD" w:rsidP="00EA563E">
      <w:pPr>
        <w:pStyle w:val="17"/>
        <w:spacing w:before="0" w:after="0" w:line="360" w:lineRule="auto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FC4191" w:rsidRPr="00EA563E" w:rsidRDefault="004272BD" w:rsidP="00EA563E">
      <w:pPr>
        <w:pStyle w:val="17"/>
        <w:spacing w:before="0" w:after="0" w:line="360" w:lineRule="auto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ДЕТСКОГО ЛАГЕРЯ</w:t>
      </w:r>
      <w:r w:rsidR="00A92A6D">
        <w:rPr>
          <w:b/>
          <w:bCs/>
          <w:sz w:val="28"/>
          <w:szCs w:val="28"/>
        </w:rPr>
        <w:t xml:space="preserve"> </w:t>
      </w:r>
      <w:r w:rsidR="00856890">
        <w:rPr>
          <w:b/>
          <w:bCs/>
          <w:sz w:val="28"/>
          <w:szCs w:val="28"/>
        </w:rPr>
        <w:t>на 2024</w:t>
      </w:r>
      <w:r w:rsidR="00EA563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</w:t>
      </w:r>
    </w:p>
    <w:p w:rsidR="00FC4191" w:rsidRDefault="004272BD" w:rsidP="00EA563E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FC4191" w:rsidRDefault="004272BD">
      <w:pPr>
        <w:spacing w:line="360" w:lineRule="auto"/>
        <w:ind w:right="-6" w:firstLine="709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FC4191" w:rsidRPr="00EA563E" w:rsidRDefault="004272BD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EA563E">
        <w:rPr>
          <w:rFonts w:eastAsia="Times New Roman" w:cs="Times New Roman"/>
          <w:sz w:val="28"/>
          <w:szCs w:val="28"/>
          <w:lang w:eastAsia="ru-RU"/>
        </w:rPr>
        <w:t>Указом Президента Российской Федерации</w:t>
      </w:r>
      <w:r w:rsidR="00EA563E" w:rsidRPr="00EA563E">
        <w:rPr>
          <w:rFonts w:eastAsia="Times New Roman" w:cs="Times New Roman"/>
          <w:sz w:val="28"/>
          <w:szCs w:val="28"/>
          <w:lang w:eastAsia="ru-RU"/>
        </w:rPr>
        <w:t xml:space="preserve"> 2023 год – Год педагога и наставника</w:t>
      </w:r>
      <w:r w:rsidRPr="00EA563E">
        <w:rPr>
          <w:rFonts w:eastAsia="Times New Roman" w:cs="Times New Roman"/>
          <w:sz w:val="28"/>
          <w:szCs w:val="28"/>
          <w:lang w:eastAsia="ru-RU"/>
        </w:rPr>
        <w:t>.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FC4191" w:rsidRPr="007A79FD" w:rsidTr="00EA563E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17"/>
              <w:spacing w:before="0" w:after="0" w:line="360" w:lineRule="auto"/>
              <w:ind w:right="-5"/>
              <w:jc w:val="center"/>
              <w:rPr>
                <w:b/>
                <w:bCs/>
                <w:sz w:val="28"/>
                <w:szCs w:val="28"/>
              </w:rPr>
            </w:pPr>
            <w:r w:rsidRPr="007A79FD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17"/>
              <w:spacing w:before="0" w:after="0" w:line="360" w:lineRule="auto"/>
              <w:ind w:right="-5"/>
              <w:jc w:val="center"/>
              <w:rPr>
                <w:sz w:val="28"/>
                <w:szCs w:val="28"/>
              </w:rPr>
            </w:pPr>
            <w:r w:rsidRPr="007A79FD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sz w:val="28"/>
                <w:szCs w:val="28"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FC4191" w:rsidRPr="007A79FD" w:rsidTr="00EA563E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FC4191" w:rsidP="007A79F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FC4191" w:rsidP="007A79F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FC4191" w:rsidP="007A79F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sz w:val="28"/>
                <w:szCs w:val="28"/>
              </w:rPr>
              <w:t>Всероссийский/</w:t>
            </w:r>
          </w:p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sz w:val="28"/>
                <w:szCs w:val="28"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affd"/>
              <w:spacing w:line="360" w:lineRule="auto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sz w:val="28"/>
                <w:szCs w:val="28"/>
              </w:rPr>
              <w:t>Детский лагерь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sz w:val="28"/>
                <w:szCs w:val="28"/>
              </w:rPr>
              <w:t>Отряд</w:t>
            </w:r>
          </w:p>
        </w:tc>
      </w:tr>
      <w:tr w:rsidR="00FC4191" w:rsidRPr="007A79FD" w:rsidTr="00EA563E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FC4191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sz w:val="28"/>
                <w:szCs w:val="28"/>
              </w:rPr>
              <w:t>Модуль «Будущее России»</w:t>
            </w:r>
          </w:p>
        </w:tc>
      </w:tr>
      <w:tr w:rsidR="00FC4191" w:rsidRPr="007A79FD" w:rsidTr="00EA563E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4272B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692C84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День защиты детей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692C84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C4191" w:rsidRPr="007A79FD" w:rsidRDefault="008568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C4191" w:rsidRPr="007A79FD" w:rsidRDefault="00FC41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2C84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8568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2C84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День рождения Петра </w:t>
            </w:r>
            <w:r w:rsidRPr="007A79FD">
              <w:rPr>
                <w:rFonts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8568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2C84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8568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2C84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E2149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692C84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21490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21490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«Беседы о важном»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30098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iCs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30098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Торжественное открытие и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 июня, 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30098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Торжественная церемония подъема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7A79FD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79FD" w:rsidRDefault="007A79F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79FD" w:rsidRPr="007A79FD" w:rsidRDefault="007A79FD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Торжественная церемония закрытия смены.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79FD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79FD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A79FD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9133B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Игры на знакомство</w:t>
            </w:r>
            <w:r w:rsidR="007A79FD" w:rsidRPr="007A79F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  <w:r w:rsidR="007A79F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91CE3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Праздник, посвященный Дню защиты детей.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7A79F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E00647" w:rsidRDefault="00356986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E00647">
              <w:rPr>
                <w:rFonts w:cs="Times New Roman"/>
                <w:sz w:val="28"/>
                <w:szCs w:val="28"/>
              </w:rPr>
              <w:t>Конкурс рисунков: «Сказки Пушкина А.С.»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E00647" w:rsidRDefault="00BE11A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E00647">
              <w:rPr>
                <w:rFonts w:cs="Times New Roman"/>
                <w:sz w:val="28"/>
                <w:szCs w:val="28"/>
              </w:rPr>
              <w:t>Конкурс цветных карандашей: «Корабли».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E00647" w:rsidRDefault="00EF12C5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E00647">
              <w:rPr>
                <w:rFonts w:cs="Times New Roman"/>
                <w:sz w:val="28"/>
                <w:szCs w:val="28"/>
              </w:rPr>
              <w:t>Конкурс рисунков: «Моя малая родина»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E00647" w:rsidRDefault="00585755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E00647">
              <w:rPr>
                <w:rFonts w:cs="Times New Roman"/>
                <w:color w:val="000000"/>
                <w:sz w:val="28"/>
                <w:szCs w:val="28"/>
              </w:rPr>
              <w:t>Акция «Письмо солдату», «Рисунок солдату»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00647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0647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0647" w:rsidRPr="00E00647" w:rsidRDefault="00E00647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cs="Times New Roman"/>
                <w:color w:val="000000"/>
                <w:sz w:val="28"/>
                <w:szCs w:val="28"/>
              </w:rPr>
              <w:t>Квест</w:t>
            </w:r>
            <w:proofErr w:type="spellEnd"/>
            <w:r>
              <w:rPr>
                <w:rFonts w:cs="Times New Roman"/>
                <w:color w:val="000000"/>
                <w:sz w:val="28"/>
                <w:szCs w:val="28"/>
              </w:rPr>
              <w:t>: «Найди клад»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0647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0647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00647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00647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4B7CAD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Спортивные состязания, турниры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sz w:val="28"/>
                <w:szCs w:val="28"/>
              </w:rPr>
              <w:t xml:space="preserve">Модуль </w:t>
            </w:r>
            <w:r w:rsidRPr="007A79FD">
              <w:rPr>
                <w:rFonts w:cs="Times New Roman"/>
                <w:b/>
                <w:iCs/>
                <w:sz w:val="28"/>
                <w:szCs w:val="28"/>
              </w:rPr>
              <w:t>«Отрядная работа»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Принятие законов и правил отряда, а также символов, названия, девиза, эмблемы, песни</w:t>
            </w:r>
            <w:r w:rsidR="004B7CA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и сплочение через игры, тренинги на </w:t>
            </w: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сплочение и </w:t>
            </w:r>
            <w:proofErr w:type="spellStart"/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командообразование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в течении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Аналитическая работа с детьми: анализ дня, анализ ситуации, мероприятия, анализ смены, результатов</w:t>
            </w:r>
            <w:r w:rsidR="00E00647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Оформление уголков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4B7CAD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Заполнение «Экрана настроения»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4B7CAD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B7CA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iCs/>
                <w:sz w:val="28"/>
                <w:szCs w:val="28"/>
              </w:rPr>
              <w:t>Модуль «Коллективно-творческое дело (КТД)</w:t>
            </w:r>
            <w:r w:rsidRPr="007A79FD">
              <w:rPr>
                <w:rFonts w:cs="Times New Roman"/>
                <w:b/>
                <w:sz w:val="28"/>
                <w:szCs w:val="28"/>
              </w:rPr>
              <w:t>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B759CE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Конкурс рисунков на асфальте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B759CE" w:rsidP="004B7CA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Акция: «</w:t>
            </w:r>
            <w:r w:rsidR="004B7CAD">
              <w:rPr>
                <w:rFonts w:cs="Times New Roman"/>
                <w:sz w:val="28"/>
                <w:szCs w:val="28"/>
              </w:rPr>
              <w:t xml:space="preserve">Наш дом - </w:t>
            </w:r>
            <w:proofErr w:type="spellStart"/>
            <w:r w:rsidR="004B7CAD">
              <w:rPr>
                <w:rFonts w:cs="Times New Roman"/>
                <w:sz w:val="28"/>
                <w:szCs w:val="28"/>
              </w:rPr>
              <w:t>Устьяны</w:t>
            </w:r>
            <w:proofErr w:type="spellEnd"/>
            <w:r w:rsidRPr="007A79FD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E00647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Акция:</w:t>
            </w:r>
            <w:r w:rsidR="00B759CE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00647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Акция: «Чистый родник»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5C00" w:rsidP="004B7CAD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Выбор органа с</w:t>
            </w:r>
            <w:r w:rsidR="004B7CAD">
              <w:rPr>
                <w:rFonts w:cs="Times New Roman"/>
                <w:sz w:val="28"/>
                <w:szCs w:val="28"/>
              </w:rPr>
              <w:t xml:space="preserve">амоуправления в отрядах лагеря. </w:t>
            </w:r>
            <w:r w:rsidRPr="007A79FD">
              <w:rPr>
                <w:rFonts w:cs="Times New Roman"/>
                <w:sz w:val="28"/>
                <w:szCs w:val="28"/>
              </w:rPr>
              <w:t xml:space="preserve">Знакомство с наставниками.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Организация деятельности дежурного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Модуль «Здоровый образ жизни»</w:t>
            </w:r>
          </w:p>
        </w:tc>
      </w:tr>
      <w:tr w:rsidR="00A83E69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4B7CAD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A83E69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смотр детей: рост, вес.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A83E69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83E69" w:rsidRPr="007A79FD" w:rsidRDefault="00A83E69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5C00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Утренняя </w:t>
            </w:r>
            <w:r w:rsidR="00544481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зарядка, спортивные соревнования, эстафеты, спортивные часы</w:t>
            </w:r>
            <w:r w:rsidR="007A0FD9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85C00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5C00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5C00" w:rsidRPr="007A79FD" w:rsidRDefault="00A85C00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Спортивные состязания и турниры: пионербол, футбол, волейбол, кросс, шашки, теннис.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5C00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по плану  отряда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5C00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5C00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85C00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Спортивно-оздоровительные события и мероприятия на свежем воздухе</w:t>
            </w:r>
            <w:r w:rsidR="007A0FD9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4B7CAD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  <w:r w:rsidR="007A0FD9"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5C00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по плану отряда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  <w:r w:rsidR="004B7CAD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83E69" w:rsidRPr="007A79FD" w:rsidRDefault="00A83E6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Пятиминутки </w:t>
            </w:r>
            <w:r w:rsidR="004B7CAD">
              <w:rPr>
                <w:rFonts w:cs="Times New Roman"/>
                <w:sz w:val="28"/>
                <w:szCs w:val="28"/>
              </w:rPr>
              <w:t xml:space="preserve">и минуты </w:t>
            </w:r>
            <w:r w:rsidRPr="007A79FD">
              <w:rPr>
                <w:rFonts w:cs="Times New Roman"/>
                <w:sz w:val="28"/>
                <w:szCs w:val="28"/>
              </w:rPr>
              <w:t>здоровья</w:t>
            </w:r>
          </w:p>
          <w:p w:rsidR="00A83E69" w:rsidRPr="007A79FD" w:rsidRDefault="00A83E6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1. «Загар».</w:t>
            </w:r>
          </w:p>
          <w:p w:rsidR="00A83E69" w:rsidRPr="007A79FD" w:rsidRDefault="00A83E6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2. «Солнечный удар».</w:t>
            </w:r>
          </w:p>
          <w:p w:rsidR="00A83E69" w:rsidRPr="007A79FD" w:rsidRDefault="00A83E6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3. «Осторожно, клещи!»</w:t>
            </w:r>
          </w:p>
          <w:p w:rsidR="00E466F8" w:rsidRPr="007A79FD" w:rsidRDefault="00E466F8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4. Глаза – твои главные помощники».</w:t>
            </w:r>
          </w:p>
          <w:p w:rsidR="00E466F8" w:rsidRPr="007A79FD" w:rsidRDefault="00E466F8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5. «Закаливание»</w:t>
            </w:r>
            <w:r w:rsidR="00AB2319" w:rsidRPr="007A79FD">
              <w:rPr>
                <w:rFonts w:cs="Times New Roman"/>
                <w:sz w:val="28"/>
                <w:szCs w:val="28"/>
              </w:rPr>
              <w:t>.</w:t>
            </w:r>
          </w:p>
          <w:p w:rsidR="00AB2319" w:rsidRPr="007A79FD" w:rsidRDefault="00AB231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6. «Гигиена полости рта».</w:t>
            </w:r>
            <w:r w:rsidR="008E01C1"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 «Как ухаживать за зубами».</w:t>
            </w:r>
          </w:p>
          <w:p w:rsidR="00AB2319" w:rsidRPr="007A79FD" w:rsidRDefault="00AB231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7. «Польза утренней гимнастики».</w:t>
            </w:r>
          </w:p>
          <w:p w:rsidR="008E01C1" w:rsidRPr="007A79FD" w:rsidRDefault="008E01C1" w:rsidP="007A79F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lastRenderedPageBreak/>
              <w:t>8. «Солнечный ожог. Первая помощь».</w:t>
            </w:r>
          </w:p>
          <w:p w:rsidR="008E01C1" w:rsidRPr="007A79FD" w:rsidRDefault="008E01C1" w:rsidP="007A79F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9. «Будь осторожен, избегай травм». «Медицинская помощь при ушибах»</w:t>
            </w:r>
          </w:p>
          <w:p w:rsidR="00937581" w:rsidRPr="007A79FD" w:rsidRDefault="00937581" w:rsidP="007A79FD">
            <w:pPr>
              <w:spacing w:line="360" w:lineRule="auto"/>
              <w:jc w:val="both"/>
              <w:rPr>
                <w:rFonts w:eastAsia="Times New Roman" w:cs="Times New Roman"/>
                <w:sz w:val="28"/>
                <w:szCs w:val="28"/>
                <w:lang w:eastAsia="ru-RU" w:bidi="ar-SA"/>
              </w:rPr>
            </w:pPr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 xml:space="preserve">10. «Путешествие в страну </w:t>
            </w:r>
            <w:proofErr w:type="spellStart"/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Витаминию</w:t>
            </w:r>
            <w:proofErr w:type="spellEnd"/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»</w:t>
            </w:r>
          </w:p>
          <w:p w:rsidR="001F7BB2" w:rsidRPr="007A79FD" w:rsidRDefault="001F7BB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11. «Осанка-основа красивой походки».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по плану отряда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D4E42">
              <w:rPr>
                <w:rFonts w:cs="Times New Roman"/>
                <w:sz w:val="28"/>
                <w:szCs w:val="28"/>
              </w:rPr>
              <w:t>Встреча с работником Ростовского ФАП, беседа: «Овощи с грядки — здоровье в порядке».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692C84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Модуль </w:t>
            </w:r>
            <w:r w:rsidRPr="007A79FD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«Организация предметно-эстетической среды»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Оборудование отрядных мест, спортивных и игровых площадок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66B7F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6B7F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6B7F" w:rsidRPr="007A79FD" w:rsidRDefault="00966B7F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9FD">
              <w:rPr>
                <w:rFonts w:eastAsia="Times New Roman" w:cs="Times New Roman"/>
                <w:color w:val="000000"/>
                <w:sz w:val="28"/>
                <w:szCs w:val="28"/>
                <w:lang w:eastAsia="ru-RU" w:bidi="ar-SA"/>
              </w:rPr>
              <w:t>Оформление отрядных уголков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6B7F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1-2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6B7F" w:rsidRPr="007A79FD" w:rsidRDefault="00966B7F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66B7F" w:rsidRPr="007A79FD" w:rsidRDefault="00966B7F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66B7F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4448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Событийный дизайн – оформление пространства проведения событий (праздников, церемоний, творческих вечеров, выставок, КТД, отрядных дел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66B7F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 xml:space="preserve">Разработка, создание и популяризация лагерной и </w:t>
            </w: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отрядной символики (флаг, гимн, эмблема, логотип, элементы костюма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1-2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66B7F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</w:rPr>
              <w:t>Размещение экспозиций творческих работ детей, фотоотчетов об интересных событиях детском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66B7F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Акция по уборке территории школьного двора «Чистый двор»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692C84" w:rsidRPr="007A79FD" w:rsidTr="008E01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Модуль </w:t>
            </w:r>
            <w:r w:rsidRPr="007A79FD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t>«Профилактика и безопасность»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Default="00966B7F" w:rsidP="007A79FD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Инструктажи по технике безопасности, профилактике детского дорожно-транспортного травматизма, пожарной безопасности</w:t>
            </w:r>
            <w:r w:rsidR="00DC739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. Ведение журнала.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</w:rPr>
              <w:t>1. «Предупреждение травматизма. Правила поведения в летнем лагере во время мероприятий».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</w:rPr>
              <w:t>2. «Правила поведения в столовой».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</w:rPr>
              <w:t xml:space="preserve">3. </w:t>
            </w:r>
            <w:r w:rsidRPr="007A79FD">
              <w:rPr>
                <w:rFonts w:cs="Times New Roman"/>
                <w:sz w:val="28"/>
                <w:szCs w:val="28"/>
              </w:rPr>
              <w:t>«Правила поведения во время экскурсии».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4. «Как вести себя вблизи водоёмов».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7A79FD">
              <w:rPr>
                <w:rFonts w:eastAsia="Times New Roman" w:cs="Times New Roman"/>
                <w:sz w:val="28"/>
                <w:szCs w:val="28"/>
                <w:lang w:eastAsia="ru-RU" w:bidi="ar-SA"/>
              </w:rPr>
              <w:t>«Правила поведения в лесу».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lastRenderedPageBreak/>
              <w:t>5. «Безопасность на дорогах».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6.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7A79FD">
              <w:rPr>
                <w:rFonts w:cs="Times New Roman"/>
                <w:sz w:val="28"/>
                <w:szCs w:val="28"/>
              </w:rPr>
              <w:t>Правила юного велосипедиста</w:t>
            </w:r>
            <w:r>
              <w:rPr>
                <w:rFonts w:cs="Times New Roman"/>
                <w:sz w:val="28"/>
                <w:szCs w:val="28"/>
              </w:rPr>
              <w:t>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7. «</w:t>
            </w:r>
            <w:r w:rsidRPr="007A79FD">
              <w:rPr>
                <w:rFonts w:cs="Times New Roman"/>
                <w:color w:val="000000"/>
                <w:sz w:val="28"/>
                <w:szCs w:val="28"/>
              </w:rPr>
              <w:t>Правила противодействия терроризму в пришкольном лагере дневного пребывания»</w:t>
            </w:r>
            <w:r w:rsidRPr="007A79FD">
              <w:rPr>
                <w:rFonts w:cs="Times New Roman"/>
                <w:sz w:val="28"/>
                <w:szCs w:val="28"/>
              </w:rPr>
              <w:t>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8. </w:t>
            </w:r>
            <w:r w:rsidRPr="007A79FD">
              <w:rPr>
                <w:rFonts w:cs="Times New Roman"/>
                <w:color w:val="000000"/>
                <w:sz w:val="28"/>
                <w:szCs w:val="28"/>
              </w:rPr>
              <w:t>«Правила поведения во время спортивных мероприятий».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color w:val="000000"/>
                <w:sz w:val="28"/>
                <w:szCs w:val="28"/>
              </w:rPr>
              <w:t xml:space="preserve">9. </w:t>
            </w:r>
            <w:r w:rsidRPr="007A79FD">
              <w:rPr>
                <w:rFonts w:cs="Times New Roman"/>
                <w:sz w:val="28"/>
                <w:szCs w:val="28"/>
              </w:rPr>
              <w:t>«Если ты один дома».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10. «Как вести себя во время грозы»</w:t>
            </w:r>
          </w:p>
          <w:p w:rsidR="00DC7391" w:rsidRPr="007A79FD" w:rsidRDefault="00DC7391" w:rsidP="00DC7391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11. «Правила пожарной </w:t>
            </w:r>
            <w:proofErr w:type="spellStart"/>
            <w:r w:rsidRPr="007A79FD">
              <w:rPr>
                <w:rFonts w:cs="Times New Roman"/>
                <w:sz w:val="28"/>
                <w:szCs w:val="28"/>
              </w:rPr>
              <w:t>безопаснос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526015" w:rsidRPr="007A79FD" w:rsidTr="008E01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26015" w:rsidRPr="007A79FD" w:rsidRDefault="00526015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  <w:lastRenderedPageBreak/>
              <w:t>Модуль «Работа с вожатыми/воспитателями»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526015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Нормативно – правовая база по организации отдыха и оздоровления детей (знакомство с основными документами регламентирующими отдых и оздоровление детей, с должностными обязанностями,</w:t>
            </w:r>
            <w:r w:rsidR="00852A73" w:rsidRPr="007A79FD">
              <w:rPr>
                <w:rFonts w:cs="Times New Roman"/>
                <w:sz w:val="28"/>
                <w:szCs w:val="28"/>
              </w:rPr>
              <w:t xml:space="preserve"> нормами охраны труда в лагере с дневным пребыванием</w:t>
            </w:r>
            <w:r w:rsidRPr="007A79FD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852A73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852A73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Планирование и организация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852A73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Сдача отчётов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92C84" w:rsidRPr="007A79FD" w:rsidTr="008E01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Модуль </w:t>
            </w:r>
            <w:r w:rsidRPr="007A79FD">
              <w:rPr>
                <w:rFonts w:cs="Times New Roman"/>
                <w:b/>
                <w:sz w:val="28"/>
                <w:szCs w:val="28"/>
              </w:rPr>
              <w:t>«Экскурсии и походы»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DC7391" w:rsidRDefault="00B759CE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DC7391">
              <w:rPr>
                <w:rFonts w:cs="Times New Roman"/>
                <w:sz w:val="28"/>
                <w:szCs w:val="28"/>
              </w:rPr>
              <w:t>Экскурсия на велосипедах на родник «Белое озеро».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B759CE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Поход на реку </w:t>
            </w:r>
            <w:proofErr w:type="spellStart"/>
            <w:r w:rsidRPr="007A79FD">
              <w:rPr>
                <w:rFonts w:cs="Times New Roman"/>
                <w:sz w:val="28"/>
                <w:szCs w:val="28"/>
              </w:rPr>
              <w:t>Межница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B759CE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 xml:space="preserve">Велопробег на реку </w:t>
            </w:r>
            <w:proofErr w:type="spellStart"/>
            <w:r w:rsidRPr="007A79FD">
              <w:rPr>
                <w:rFonts w:cs="Times New Roman"/>
                <w:sz w:val="28"/>
                <w:szCs w:val="28"/>
              </w:rPr>
              <w:t>Кокшеньга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B759CE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Экскурсия по селу Березник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DC7391" w:rsidRDefault="00356986" w:rsidP="00DC7391">
            <w:pPr>
              <w:spacing w:line="360" w:lineRule="auto"/>
              <w:rPr>
                <w:rFonts w:cs="Times New Roman"/>
                <w:sz w:val="28"/>
                <w:szCs w:val="28"/>
              </w:rPr>
            </w:pPr>
            <w:r w:rsidRPr="00DC7391">
              <w:rPr>
                <w:rFonts w:cs="Times New Roman"/>
                <w:sz w:val="28"/>
                <w:szCs w:val="28"/>
              </w:rPr>
              <w:t>Экскурсия в сельскую библиотеку «В мире сказок Пушкина».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A83E69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7A79FD">
              <w:rPr>
                <w:rFonts w:cs="Times New Roman"/>
                <w:sz w:val="28"/>
                <w:szCs w:val="28"/>
              </w:rPr>
              <w:t>Экскурсия на реку Заячья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DC7391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692C84" w:rsidRPr="007A79FD" w:rsidTr="008E01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iCs/>
                <w:sz w:val="28"/>
                <w:szCs w:val="28"/>
              </w:rPr>
              <w:t>Модуль «Профориентация»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D4E42">
              <w:rPr>
                <w:rFonts w:cs="Times New Roman"/>
                <w:sz w:val="28"/>
                <w:szCs w:val="28"/>
              </w:rPr>
              <w:t>Встреча со специалистом агрономом ООО «</w:t>
            </w:r>
            <w:proofErr w:type="spellStart"/>
            <w:r w:rsidRPr="009D4E42">
              <w:rPr>
                <w:rFonts w:cs="Times New Roman"/>
                <w:sz w:val="28"/>
                <w:szCs w:val="28"/>
              </w:rPr>
              <w:t>Ростово</w:t>
            </w:r>
            <w:proofErr w:type="spellEnd"/>
            <w:r w:rsidRPr="009D4E42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>
            <w:r w:rsidRPr="007763A2"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D4E42">
              <w:rPr>
                <w:rFonts w:cs="Times New Roman"/>
                <w:sz w:val="28"/>
                <w:szCs w:val="28"/>
              </w:rPr>
              <w:t>Игра по профориентации «Человек и природа».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>
            <w:r w:rsidRPr="007763A2"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9D4E42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D4E42">
              <w:rPr>
                <w:rFonts w:cs="Times New Roman"/>
                <w:sz w:val="28"/>
                <w:szCs w:val="28"/>
              </w:rPr>
              <w:t>Экскурсия на животноводческий комплекс ООО «</w:t>
            </w:r>
            <w:proofErr w:type="spellStart"/>
            <w:r w:rsidRPr="009D4E42">
              <w:rPr>
                <w:rFonts w:cs="Times New Roman"/>
                <w:sz w:val="28"/>
                <w:szCs w:val="28"/>
              </w:rPr>
              <w:t>Ростово</w:t>
            </w:r>
            <w:proofErr w:type="spellEnd"/>
            <w:r w:rsidRPr="009D4E42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>
            <w:r w:rsidRPr="007763A2"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9D4E42">
              <w:rPr>
                <w:rFonts w:cs="Times New Roman"/>
                <w:sz w:val="28"/>
                <w:szCs w:val="28"/>
              </w:rPr>
              <w:t>Профориентационная</w:t>
            </w:r>
            <w:proofErr w:type="spellEnd"/>
            <w:r w:rsidRPr="009D4E42">
              <w:rPr>
                <w:rFonts w:cs="Times New Roman"/>
                <w:sz w:val="28"/>
                <w:szCs w:val="28"/>
              </w:rPr>
              <w:t xml:space="preserve"> беседа с зоотехником предприятия «Профессия зоотехник»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>
            <w:r w:rsidRPr="007763A2"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9D4E42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9D4E42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 w:rsidRPr="009D4E42">
              <w:rPr>
                <w:sz w:val="28"/>
                <w:szCs w:val="28"/>
              </w:rPr>
              <w:t>Встреча с агрономом ООО «</w:t>
            </w:r>
            <w:proofErr w:type="spellStart"/>
            <w:r w:rsidRPr="009D4E42">
              <w:rPr>
                <w:sz w:val="28"/>
                <w:szCs w:val="28"/>
              </w:rPr>
              <w:t>Ростово</w:t>
            </w:r>
            <w:proofErr w:type="spellEnd"/>
            <w:r w:rsidRPr="009D4E42">
              <w:rPr>
                <w:sz w:val="28"/>
                <w:szCs w:val="28"/>
              </w:rPr>
              <w:t xml:space="preserve">». Беседа: </w:t>
            </w:r>
            <w:r w:rsidRPr="009D4E42">
              <w:rPr>
                <w:sz w:val="28"/>
                <w:szCs w:val="28"/>
              </w:rPr>
              <w:lastRenderedPageBreak/>
              <w:t>«Удобрения в жизни растений».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Default="009D4E42">
            <w:r w:rsidRPr="007763A2">
              <w:rPr>
                <w:rFonts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9D4E42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9D4E42">
              <w:rPr>
                <w:rFonts w:cs="Times New Roman"/>
                <w:sz w:val="28"/>
                <w:szCs w:val="28"/>
              </w:rPr>
              <w:t>Профориентационная</w:t>
            </w:r>
            <w:proofErr w:type="spellEnd"/>
            <w:r w:rsidRPr="009D4E42">
              <w:rPr>
                <w:rFonts w:cs="Times New Roman"/>
                <w:sz w:val="28"/>
                <w:szCs w:val="28"/>
              </w:rPr>
              <w:t xml:space="preserve"> игра: «Мы - земляне»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692C84" w:rsidRPr="007A79FD" w:rsidTr="008E01C1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92C84" w:rsidRPr="007A79FD" w:rsidRDefault="00692C84" w:rsidP="007A79FD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7A79FD">
              <w:rPr>
                <w:rFonts w:cs="Times New Roman"/>
                <w:b/>
                <w:bCs/>
                <w:iCs/>
                <w:sz w:val="28"/>
                <w:szCs w:val="28"/>
              </w:rPr>
              <w:t>Модуль «Детское медиа-пространство»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9D4E42" w:rsidRDefault="009D4E42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Освещение интересных моментов жизни летнего лагеря в сообществе </w:t>
            </w:r>
            <w:proofErr w:type="spellStart"/>
            <w:r>
              <w:rPr>
                <w:rFonts w:cs="Times New Roman"/>
                <w:sz w:val="28"/>
                <w:szCs w:val="28"/>
              </w:rPr>
              <w:t>ВКонтакте</w:t>
            </w:r>
            <w:proofErr w:type="spellEnd"/>
            <w:r w:rsidR="00651937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9D4E42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Видеосъёмка добровольцами отрядов интересных моментов летнего лагеря.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EA563E" w:rsidRPr="007A79FD" w:rsidTr="00EA563E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pStyle w:val="affd"/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Монтаж фильмов и видеороликов о жизни летнего лагеря.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EA563E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EA563E" w:rsidRPr="007A79FD" w:rsidRDefault="00651937" w:rsidP="007A79FD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</w:tbl>
    <w:p w:rsidR="00FC4191" w:rsidRPr="007A79FD" w:rsidRDefault="00FC4191" w:rsidP="007A79FD">
      <w:pPr>
        <w:spacing w:line="360" w:lineRule="auto"/>
        <w:rPr>
          <w:rFonts w:cs="Times New Roman"/>
        </w:rPr>
      </w:pPr>
    </w:p>
    <w:sectPr w:rsidR="00FC4191" w:rsidRPr="007A79FD" w:rsidSect="004A41F4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37" w:rsidRDefault="00831837">
      <w:r>
        <w:separator/>
      </w:r>
    </w:p>
  </w:endnote>
  <w:endnote w:type="continuationSeparator" w:id="0">
    <w:p w:rsidR="00831837" w:rsidRDefault="00831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Segoe UI"/>
    <w:charset w:val="00"/>
    <w:family w:val="auto"/>
    <w:pitch w:val="default"/>
  </w:font>
  <w:font w:name="Droid Sans Devanagari">
    <w:altName w:val="Segoe U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969563"/>
      <w:docPartObj>
        <w:docPartGallery w:val="Page Numbers (Bottom of Page)"/>
        <w:docPartUnique/>
      </w:docPartObj>
    </w:sdtPr>
    <w:sdtEndPr/>
    <w:sdtContent>
      <w:p w:rsidR="00A92A6D" w:rsidRDefault="00A92A6D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4E6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92A6D" w:rsidRDefault="00A92A6D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37" w:rsidRDefault="00831837">
      <w:r>
        <w:separator/>
      </w:r>
    </w:p>
  </w:footnote>
  <w:footnote w:type="continuationSeparator" w:id="0">
    <w:p w:rsidR="00831837" w:rsidRDefault="00831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A6D" w:rsidRDefault="00A92A6D" w:rsidP="00E1019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97B40"/>
    <w:multiLevelType w:val="multilevel"/>
    <w:tmpl w:val="58F4FD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555CE6"/>
    <w:multiLevelType w:val="multilevel"/>
    <w:tmpl w:val="37AAC6F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5"/>
    <w:rsid w:val="DFE49088"/>
    <w:rsid w:val="000214E6"/>
    <w:rsid w:val="0007066F"/>
    <w:rsid w:val="000726E1"/>
    <w:rsid w:val="00084926"/>
    <w:rsid w:val="0009009D"/>
    <w:rsid w:val="000923F9"/>
    <w:rsid w:val="000C22DB"/>
    <w:rsid w:val="000D4573"/>
    <w:rsid w:val="000F395B"/>
    <w:rsid w:val="000F5AA1"/>
    <w:rsid w:val="00113707"/>
    <w:rsid w:val="00152A16"/>
    <w:rsid w:val="00176E99"/>
    <w:rsid w:val="001F7BB2"/>
    <w:rsid w:val="00257100"/>
    <w:rsid w:val="00261A52"/>
    <w:rsid w:val="00281381"/>
    <w:rsid w:val="002B53F5"/>
    <w:rsid w:val="002D15D6"/>
    <w:rsid w:val="003219D9"/>
    <w:rsid w:val="00326C64"/>
    <w:rsid w:val="00356986"/>
    <w:rsid w:val="003B34D8"/>
    <w:rsid w:val="003B51C3"/>
    <w:rsid w:val="004272BD"/>
    <w:rsid w:val="00435423"/>
    <w:rsid w:val="004506B2"/>
    <w:rsid w:val="00477A11"/>
    <w:rsid w:val="00495E42"/>
    <w:rsid w:val="004A41F4"/>
    <w:rsid w:val="004B7CAD"/>
    <w:rsid w:val="0050140C"/>
    <w:rsid w:val="00504040"/>
    <w:rsid w:val="0051505F"/>
    <w:rsid w:val="00526015"/>
    <w:rsid w:val="005273B0"/>
    <w:rsid w:val="00544481"/>
    <w:rsid w:val="005473D5"/>
    <w:rsid w:val="00566775"/>
    <w:rsid w:val="00571C5A"/>
    <w:rsid w:val="0057489F"/>
    <w:rsid w:val="00585755"/>
    <w:rsid w:val="00591CE3"/>
    <w:rsid w:val="005D2DFA"/>
    <w:rsid w:val="005D5EA0"/>
    <w:rsid w:val="00640FA6"/>
    <w:rsid w:val="00651937"/>
    <w:rsid w:val="00663108"/>
    <w:rsid w:val="0069133B"/>
    <w:rsid w:val="00692C84"/>
    <w:rsid w:val="00724A91"/>
    <w:rsid w:val="00724B77"/>
    <w:rsid w:val="0078728C"/>
    <w:rsid w:val="007A0FD9"/>
    <w:rsid w:val="007A79FD"/>
    <w:rsid w:val="007D1D9F"/>
    <w:rsid w:val="00800BE3"/>
    <w:rsid w:val="00827371"/>
    <w:rsid w:val="00831837"/>
    <w:rsid w:val="00835FD6"/>
    <w:rsid w:val="00852A73"/>
    <w:rsid w:val="00856890"/>
    <w:rsid w:val="00866DB1"/>
    <w:rsid w:val="008A4817"/>
    <w:rsid w:val="008B0CE3"/>
    <w:rsid w:val="008D64D5"/>
    <w:rsid w:val="008E01C1"/>
    <w:rsid w:val="008E2E11"/>
    <w:rsid w:val="00937581"/>
    <w:rsid w:val="00966B7F"/>
    <w:rsid w:val="009706E8"/>
    <w:rsid w:val="009D4E42"/>
    <w:rsid w:val="009E3C99"/>
    <w:rsid w:val="00A30098"/>
    <w:rsid w:val="00A50119"/>
    <w:rsid w:val="00A577BF"/>
    <w:rsid w:val="00A73207"/>
    <w:rsid w:val="00A83E69"/>
    <w:rsid w:val="00A85C00"/>
    <w:rsid w:val="00A92A6D"/>
    <w:rsid w:val="00A9742E"/>
    <w:rsid w:val="00AB2319"/>
    <w:rsid w:val="00AD0C28"/>
    <w:rsid w:val="00AF4069"/>
    <w:rsid w:val="00B64816"/>
    <w:rsid w:val="00B653F6"/>
    <w:rsid w:val="00B721EC"/>
    <w:rsid w:val="00B759CE"/>
    <w:rsid w:val="00BC5D76"/>
    <w:rsid w:val="00BE11A1"/>
    <w:rsid w:val="00C23BF6"/>
    <w:rsid w:val="00C75D7B"/>
    <w:rsid w:val="00CC3C0C"/>
    <w:rsid w:val="00CE74BC"/>
    <w:rsid w:val="00D26897"/>
    <w:rsid w:val="00D30114"/>
    <w:rsid w:val="00D37C00"/>
    <w:rsid w:val="00D45F6B"/>
    <w:rsid w:val="00D72BB2"/>
    <w:rsid w:val="00DC1C32"/>
    <w:rsid w:val="00DC7391"/>
    <w:rsid w:val="00DE71B3"/>
    <w:rsid w:val="00DF221E"/>
    <w:rsid w:val="00DF6695"/>
    <w:rsid w:val="00E00647"/>
    <w:rsid w:val="00E1019D"/>
    <w:rsid w:val="00E21490"/>
    <w:rsid w:val="00E40CC1"/>
    <w:rsid w:val="00E466F8"/>
    <w:rsid w:val="00E52643"/>
    <w:rsid w:val="00E54639"/>
    <w:rsid w:val="00EA204A"/>
    <w:rsid w:val="00EA563E"/>
    <w:rsid w:val="00EC537F"/>
    <w:rsid w:val="00EF12C5"/>
    <w:rsid w:val="00F0579C"/>
    <w:rsid w:val="00F570D8"/>
    <w:rsid w:val="00FC4191"/>
    <w:rsid w:val="00FE6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73405"/>
  <w15:docId w15:val="{C0BF1561-81C7-4DEC-8003-EF92C8DC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0" w:qFormat="1"/>
    <w:lsdException w:name="heading 9" w:semiHidden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qFormat="1"/>
    <w:lsdException w:name="footer" w:semiHidden="1" w:qFormat="1"/>
    <w:lsdException w:name="index heading" w:semiHidden="1" w:uiPriority="0" w:qFormat="1"/>
    <w:lsdException w:name="caption" w:semiHidden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ff">
    <w:name w:val="Normal (Web)"/>
    <w:basedOn w:val="a"/>
    <w:uiPriority w:val="99"/>
    <w:semiHidden/>
    <w:unhideWhenUsed/>
    <w:rsid w:val="00E546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c10">
    <w:name w:val="c10"/>
    <w:basedOn w:val="a"/>
    <w:rsid w:val="00A300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character" w:customStyle="1" w:styleId="c3">
    <w:name w:val="c3"/>
    <w:basedOn w:val="a0"/>
    <w:rsid w:val="00A30098"/>
  </w:style>
  <w:style w:type="paragraph" w:customStyle="1" w:styleId="c2">
    <w:name w:val="c2"/>
    <w:basedOn w:val="a"/>
    <w:rsid w:val="00A300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  <w:style w:type="paragraph" w:customStyle="1" w:styleId="c58">
    <w:name w:val="c58"/>
    <w:basedOn w:val="a"/>
    <w:rsid w:val="00A300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100" w:beforeAutospacing="1" w:after="100" w:afterAutospacing="1"/>
    </w:pPr>
    <w:rPr>
      <w:rFonts w:eastAsia="Times New Roman" w:cs="Times New Roman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6ACAC-D867-40CA-BEBA-6132CE1B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6663</Words>
  <Characters>37985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Lenovo</cp:lastModifiedBy>
  <cp:revision>3</cp:revision>
  <cp:lastPrinted>2023-06-17T07:16:00Z</cp:lastPrinted>
  <dcterms:created xsi:type="dcterms:W3CDTF">2024-05-26T08:48:00Z</dcterms:created>
  <dcterms:modified xsi:type="dcterms:W3CDTF">2024-05-26T17:53:00Z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