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495"/>
        <w:gridCol w:w="4076"/>
      </w:tblGrid>
      <w:tr w:rsidR="007C7904" w:rsidRPr="006E5B05" w:rsidTr="00C0498A">
        <w:tc>
          <w:tcPr>
            <w:tcW w:w="5495" w:type="dxa"/>
          </w:tcPr>
          <w:p w:rsidR="007C7904" w:rsidRPr="006E5B05" w:rsidRDefault="007C7904" w:rsidP="00F16143">
            <w:pPr>
              <w:jc w:val="both"/>
              <w:rPr>
                <w:szCs w:val="24"/>
              </w:rPr>
            </w:pPr>
          </w:p>
        </w:tc>
        <w:tc>
          <w:tcPr>
            <w:tcW w:w="4076" w:type="dxa"/>
          </w:tcPr>
          <w:p w:rsidR="007C7904" w:rsidRDefault="00AD6B1F" w:rsidP="00C0498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2</w:t>
            </w:r>
          </w:p>
          <w:p w:rsidR="00C0498A" w:rsidRDefault="00C0498A" w:rsidP="00C0498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C7904" w:rsidRPr="006E5B05" w:rsidRDefault="007C7904" w:rsidP="00C0498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5B05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C0498A" w:rsidRPr="00C0498A" w:rsidRDefault="00C0498A" w:rsidP="00C0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8A">
              <w:rPr>
                <w:rFonts w:ascii="Times New Roman" w:hAnsi="Times New Roman"/>
                <w:sz w:val="24"/>
                <w:szCs w:val="24"/>
              </w:rPr>
              <w:t xml:space="preserve"> приказом д</w:t>
            </w:r>
            <w:r w:rsidR="00E82F62" w:rsidRPr="00C0498A">
              <w:rPr>
                <w:rFonts w:ascii="Times New Roman" w:hAnsi="Times New Roman"/>
                <w:sz w:val="24"/>
                <w:szCs w:val="24"/>
              </w:rPr>
              <w:t xml:space="preserve">иректор </w:t>
            </w:r>
          </w:p>
          <w:p w:rsidR="007C7904" w:rsidRPr="00C0498A" w:rsidRDefault="00E82F62" w:rsidP="00C0498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0498A">
              <w:rPr>
                <w:rFonts w:ascii="Times New Roman" w:hAnsi="Times New Roman"/>
                <w:sz w:val="24"/>
                <w:szCs w:val="24"/>
              </w:rPr>
              <w:t>МБОУ «Ульяновская СОШ»</w:t>
            </w:r>
          </w:p>
          <w:p w:rsidR="00C0498A" w:rsidRPr="00E82F62" w:rsidRDefault="00C0498A" w:rsidP="00C0498A">
            <w:pPr>
              <w:spacing w:after="0" w:line="240" w:lineRule="auto"/>
              <w:rPr>
                <w:sz w:val="24"/>
                <w:szCs w:val="24"/>
              </w:rPr>
            </w:pPr>
            <w:r w:rsidRPr="00C0498A">
              <w:rPr>
                <w:rFonts w:ascii="Times New Roman" w:hAnsi="Times New Roman"/>
                <w:sz w:val="24"/>
                <w:szCs w:val="24"/>
              </w:rPr>
              <w:t>от 26 апреля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2021 г. № 49</w:t>
            </w:r>
          </w:p>
        </w:tc>
      </w:tr>
    </w:tbl>
    <w:p w:rsidR="007C7904" w:rsidRPr="00D94893" w:rsidRDefault="007C7904" w:rsidP="007C7904">
      <w:pPr>
        <w:tabs>
          <w:tab w:val="left" w:pos="567"/>
          <w:tab w:val="left" w:pos="993"/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7904" w:rsidRDefault="007C7904" w:rsidP="007C7904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C7904" w:rsidRPr="00DE4AAC" w:rsidRDefault="007C7904" w:rsidP="007C7904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</w:t>
      </w:r>
      <w:r w:rsidRPr="0093148C">
        <w:rPr>
          <w:rFonts w:ascii="Times New Roman" w:eastAsia="Times New Roman" w:hAnsi="Times New Roman"/>
          <w:b/>
          <w:sz w:val="28"/>
          <w:szCs w:val="28"/>
          <w:lang w:eastAsia="ru-RU"/>
        </w:rPr>
        <w:t>оложени</w:t>
      </w:r>
      <w:r w:rsidRPr="00DE4AAC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</w:p>
    <w:p w:rsidR="007C7904" w:rsidRPr="00DE4AAC" w:rsidRDefault="007C7904" w:rsidP="007C7904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AAC">
        <w:rPr>
          <w:rFonts w:ascii="Times New Roman" w:hAnsi="Times New Roman"/>
          <w:b/>
          <w:sz w:val="28"/>
          <w:szCs w:val="28"/>
        </w:rPr>
        <w:t xml:space="preserve">о принятии работниками </w:t>
      </w:r>
      <w:r>
        <w:rPr>
          <w:rFonts w:ascii="Times New Roman" w:hAnsi="Times New Roman"/>
          <w:b/>
          <w:bCs/>
          <w:sz w:val="28"/>
          <w:szCs w:val="28"/>
        </w:rPr>
        <w:t>муниципального бюджетного общеобразовательного учреждения «Ульяновская средняя общеобразовательная школа»</w:t>
      </w:r>
      <w:r w:rsidRPr="00DE4AA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E4AAC">
        <w:rPr>
          <w:rFonts w:ascii="Times New Roman" w:hAnsi="Times New Roman"/>
          <w:b/>
          <w:sz w:val="28"/>
          <w:szCs w:val="28"/>
        </w:rPr>
        <w:t>мер по предотвращению или урегулированию конфликта интересов</w:t>
      </w:r>
    </w:p>
    <w:p w:rsidR="007C7904" w:rsidRPr="00DE4AAC" w:rsidRDefault="007C7904" w:rsidP="007C7904">
      <w:pPr>
        <w:tabs>
          <w:tab w:val="left" w:pos="567"/>
          <w:tab w:val="left" w:pos="993"/>
          <w:tab w:val="left" w:pos="113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C7904" w:rsidRPr="0093148C" w:rsidRDefault="007C7904" w:rsidP="007C7904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bCs/>
          <w:sz w:val="28"/>
          <w:szCs w:val="28"/>
          <w:lang w:eastAsia="ru-RU"/>
        </w:rPr>
        <w:t>I. Общие положения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1. Настоящее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оложение устанавливает порядок выявления и урегулирования конфликтов интересов, возникающих у работников </w:t>
      </w:r>
      <w:r w:rsidRPr="000E7383">
        <w:rPr>
          <w:rFonts w:ascii="Times New Roman" w:hAnsi="Times New Roman"/>
          <w:bCs/>
          <w:sz w:val="28"/>
          <w:szCs w:val="28"/>
        </w:rPr>
        <w:t>муниципального бюджетного общеобразовательного учреждения «Ульяновская средняя общеобразовательная школа» (далее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0E7383">
        <w:rPr>
          <w:rFonts w:ascii="Times New Roman" w:hAnsi="Times New Roman"/>
          <w:bCs/>
          <w:sz w:val="28"/>
          <w:szCs w:val="28"/>
        </w:rPr>
        <w:t>- МБОУ «Ульяновская СОШ»)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, в ходе выполнения ими трудовых обязанностей.</w:t>
      </w:r>
    </w:p>
    <w:p w:rsidR="007C7904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D107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В настоящем Положении используются понятия, определенные </w:t>
      </w:r>
      <w:r w:rsidRPr="001D1076">
        <w:rPr>
          <w:rFonts w:ascii="Times New Roman" w:hAnsi="Times New Roman"/>
          <w:sz w:val="28"/>
          <w:szCs w:val="28"/>
        </w:rPr>
        <w:t>Федеральны</w:t>
      </w:r>
      <w:r>
        <w:rPr>
          <w:rFonts w:ascii="Times New Roman" w:hAnsi="Times New Roman"/>
          <w:sz w:val="28"/>
          <w:szCs w:val="28"/>
        </w:rPr>
        <w:t>м</w:t>
      </w:r>
      <w:r w:rsidRPr="001D1076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ом</w:t>
      </w:r>
      <w:r w:rsidRPr="001D1076">
        <w:rPr>
          <w:rFonts w:ascii="Times New Roman" w:hAnsi="Times New Roman"/>
          <w:sz w:val="28"/>
          <w:szCs w:val="28"/>
        </w:rPr>
        <w:t xml:space="preserve"> от 25</w:t>
      </w:r>
      <w:r>
        <w:rPr>
          <w:rFonts w:ascii="Times New Roman" w:hAnsi="Times New Roman"/>
          <w:sz w:val="28"/>
          <w:szCs w:val="28"/>
        </w:rPr>
        <w:t xml:space="preserve"> декабря </w:t>
      </w:r>
      <w:r w:rsidRPr="001D1076">
        <w:rPr>
          <w:rFonts w:ascii="Times New Roman" w:hAnsi="Times New Roman"/>
          <w:sz w:val="28"/>
          <w:szCs w:val="28"/>
        </w:rPr>
        <w:t xml:space="preserve">2008 </w:t>
      </w:r>
      <w:r>
        <w:rPr>
          <w:rFonts w:ascii="Times New Roman" w:hAnsi="Times New Roman"/>
          <w:sz w:val="28"/>
          <w:szCs w:val="28"/>
        </w:rPr>
        <w:t>№</w:t>
      </w:r>
      <w:r w:rsidRPr="001D1076">
        <w:rPr>
          <w:rFonts w:ascii="Times New Roman" w:hAnsi="Times New Roman"/>
          <w:sz w:val="28"/>
          <w:szCs w:val="28"/>
        </w:rPr>
        <w:t xml:space="preserve"> 273-ФЗ </w:t>
      </w:r>
      <w:r>
        <w:rPr>
          <w:rFonts w:ascii="Times New Roman" w:hAnsi="Times New Roman"/>
          <w:sz w:val="28"/>
          <w:szCs w:val="28"/>
        </w:rPr>
        <w:t>«</w:t>
      </w:r>
      <w:r w:rsidRPr="001D1076">
        <w:rPr>
          <w:rFonts w:ascii="Times New Roman" w:hAnsi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/>
          <w:sz w:val="28"/>
          <w:szCs w:val="28"/>
        </w:rPr>
        <w:t>».</w:t>
      </w:r>
    </w:p>
    <w:p w:rsidR="007C7904" w:rsidRPr="001D1076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1D1076">
        <w:rPr>
          <w:rFonts w:ascii="Times New Roman" w:hAnsi="Times New Roman"/>
          <w:sz w:val="28"/>
          <w:szCs w:val="28"/>
        </w:rPr>
        <w:t xml:space="preserve">Основной целью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1D1076">
        <w:rPr>
          <w:rFonts w:ascii="Times New Roman" w:hAnsi="Times New Roman"/>
          <w:sz w:val="28"/>
          <w:szCs w:val="28"/>
        </w:rPr>
        <w:t xml:space="preserve">оложения является установление порядка выявления и урегулирования конфликтов интересов, возникающих у работников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D1076">
        <w:rPr>
          <w:rFonts w:ascii="Times New Roman" w:hAnsi="Times New Roman"/>
          <w:sz w:val="28"/>
          <w:szCs w:val="28"/>
        </w:rPr>
        <w:t>в ходе выполнения ими трудовых обязанностей</w:t>
      </w:r>
      <w:r>
        <w:rPr>
          <w:rFonts w:ascii="Times New Roman" w:hAnsi="Times New Roman"/>
          <w:sz w:val="28"/>
          <w:szCs w:val="28"/>
        </w:rPr>
        <w:t xml:space="preserve">, а основной </w:t>
      </w:r>
      <w:r w:rsidRPr="001D1076">
        <w:rPr>
          <w:rFonts w:ascii="Times New Roman" w:hAnsi="Times New Roman"/>
          <w:sz w:val="28"/>
          <w:szCs w:val="28"/>
        </w:rPr>
        <w:t xml:space="preserve">задачей </w:t>
      </w:r>
      <w:r>
        <w:rPr>
          <w:rFonts w:ascii="Times New Roman" w:hAnsi="Times New Roman"/>
          <w:sz w:val="28"/>
          <w:szCs w:val="28"/>
        </w:rPr>
        <w:t>–</w:t>
      </w:r>
      <w:r w:rsidRPr="001D1076">
        <w:rPr>
          <w:rFonts w:ascii="Times New Roman" w:hAnsi="Times New Roman"/>
          <w:sz w:val="28"/>
          <w:szCs w:val="28"/>
        </w:rPr>
        <w:t xml:space="preserve"> ограничение влияния частных интересов, личной заинтересованности работников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1D1076">
        <w:rPr>
          <w:rFonts w:ascii="Times New Roman" w:hAnsi="Times New Roman"/>
          <w:sz w:val="28"/>
          <w:szCs w:val="28"/>
        </w:rPr>
        <w:t>на реализуемые ими трудовые функции и принимаемые деловые решения.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 На основании настоящего Положения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разрабатывают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положени</w:t>
      </w:r>
      <w:r w:rsidRPr="00D948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4893">
        <w:rPr>
          <w:rFonts w:ascii="Times New Roman" w:hAnsi="Times New Roman"/>
          <w:sz w:val="28"/>
          <w:szCs w:val="28"/>
        </w:rPr>
        <w:t>о принятии работниками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893">
        <w:rPr>
          <w:rFonts w:ascii="Times New Roman" w:hAnsi="Times New Roman"/>
          <w:sz w:val="28"/>
          <w:szCs w:val="28"/>
        </w:rPr>
        <w:t>мер по предотвращению или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 xml:space="preserve"> (далее – Положение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sz w:val="28"/>
          <w:szCs w:val="28"/>
        </w:rPr>
        <w:t>).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Ознакомление гражданина, поступающего на работу в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, с Положением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производится в соответствии со </w:t>
      </w:r>
      <w:hyperlink r:id="rId4" w:history="1">
        <w:r w:rsidRPr="00F944B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68 Трудового кодекса Российской Федерации</w:t>
        </w:r>
      </w:hyperlink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7665D4">
        <w:rPr>
          <w:rFonts w:ascii="Times New Roman" w:eastAsia="Times New Roman" w:hAnsi="Times New Roman"/>
          <w:sz w:val="28"/>
          <w:szCs w:val="28"/>
          <w:lang w:eastAsia="ru-RU"/>
        </w:rPr>
        <w:t>. Действие настоящего Положения распространяется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1076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всех работников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 w:rsidRPr="001D1076">
        <w:rPr>
          <w:rFonts w:ascii="Times New Roman" w:eastAsia="Times New Roman" w:hAnsi="Times New Roman"/>
          <w:sz w:val="28"/>
          <w:szCs w:val="28"/>
          <w:lang w:eastAsia="ru-RU"/>
        </w:rPr>
        <w:t xml:space="preserve"> вне зависимости от уровня занимаемой должности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904" w:rsidRPr="000E7383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50388">
        <w:rPr>
          <w:rFonts w:ascii="Times New Roman" w:eastAsia="Times New Roman" w:hAnsi="Times New Roman"/>
          <w:sz w:val="28"/>
          <w:szCs w:val="28"/>
          <w:lang w:eastAsia="ru-RU"/>
        </w:rPr>
        <w:t xml:space="preserve">Исключение составляет руководитель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150388">
        <w:rPr>
          <w:rFonts w:ascii="Times New Roman" w:eastAsia="Times New Roman" w:hAnsi="Times New Roman"/>
          <w:sz w:val="28"/>
          <w:szCs w:val="28"/>
          <w:lang w:eastAsia="ru-RU"/>
        </w:rPr>
        <w:t xml:space="preserve">, на которого распространяется действие </w:t>
      </w:r>
      <w:r w:rsidRPr="00B473ED">
        <w:rPr>
          <w:rFonts w:ascii="Times New Roman" w:hAnsi="Times New Roman"/>
          <w:sz w:val="28"/>
          <w:szCs w:val="28"/>
        </w:rPr>
        <w:t xml:space="preserve">Положения </w:t>
      </w:r>
      <w:r w:rsidRPr="00B473ED">
        <w:rPr>
          <w:rFonts w:ascii="Times New Roman" w:hAnsi="Times New Roman"/>
          <w:bCs/>
          <w:sz w:val="28"/>
          <w:szCs w:val="28"/>
        </w:rPr>
        <w:t xml:space="preserve">о предотвращении и об </w:t>
      </w:r>
      <w:r w:rsidRPr="00B473ED">
        <w:rPr>
          <w:rFonts w:ascii="Times New Roman" w:hAnsi="Times New Roman"/>
          <w:bCs/>
          <w:sz w:val="28"/>
          <w:szCs w:val="28"/>
        </w:rPr>
        <w:lastRenderedPageBreak/>
        <w:t>урегулировании конфликта интересов в отношении руководителя</w:t>
      </w:r>
      <w:r w:rsidRPr="000E7383"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0E7383"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7C7904" w:rsidRPr="001D1076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bCs/>
          <w:sz w:val="28"/>
          <w:szCs w:val="28"/>
          <w:lang w:eastAsia="ru-RU"/>
        </w:rPr>
        <w:t>II. Основные принципы предотвращения и урегулирования конфликта интересов</w:t>
      </w:r>
    </w:p>
    <w:p w:rsidR="007C7904" w:rsidRPr="0093148C" w:rsidRDefault="007C7904" w:rsidP="007C790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 В основу работы по предотвращению и урегулированию конфликта интересов положены следующие принципы: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обязательность раскрытия сведений о реальном или потенциальном конфликте интересов;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индивидуальное рассмотрение и оценка </w:t>
      </w:r>
      <w:proofErr w:type="spellStart"/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репутационных</w:t>
      </w:r>
      <w:proofErr w:type="spellEnd"/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рисков для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при выявлении каждого конфликта интересов и его урегулировании;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конфиденциальность процесса раскрытия сведений о конфликте интересов и процесса его урегулирования;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соблюдение баланса интересов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и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при урегулировании конфликта интересов;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защита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от преследования в связи с сообщением о конфликте интересов, который был своевременно раскрыт работником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и урегулирован (предотвращен)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. Формы урегулирования конфликта интересов работников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должны применяться в соответствии с </w:t>
      </w:r>
      <w:hyperlink r:id="rId5" w:history="1">
        <w:r w:rsidRPr="00F944B1">
          <w:rPr>
            <w:rFonts w:ascii="Times New Roman" w:eastAsia="Times New Roman" w:hAnsi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904" w:rsidRPr="0093148C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III. Порядок раскрытия конфликта интересов работником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 w:rsidRPr="009314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его урегулирования</w:t>
      </w:r>
    </w:p>
    <w:p w:rsidR="007C7904" w:rsidRPr="00445944" w:rsidRDefault="007C7904" w:rsidP="007C7904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установлены такие виды раскрытия конфликта интересов как: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раскрытие сведений о конфликте интересов при приеме на работу;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2)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раскрытие сведений о конфликте интересов при переводе на новую должность;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3)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разовое раскрытие сведений по мере возникновен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ия ситуаций конфликта интересов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Процедура раскрытия конфликта интересов утверждается локальным нормативным актом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и доводится до сведения всех ее работников.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7E4C">
        <w:rPr>
          <w:rFonts w:ascii="Times New Roman" w:eastAsia="Times New Roman" w:hAnsi="Times New Roman"/>
          <w:sz w:val="28"/>
          <w:szCs w:val="28"/>
          <w:lang w:eastAsia="ru-RU"/>
        </w:rPr>
        <w:t xml:space="preserve">10. </w:t>
      </w:r>
      <w:r w:rsidRPr="00447E4C">
        <w:rPr>
          <w:rFonts w:ascii="Times New Roman" w:hAnsi="Times New Roman"/>
          <w:sz w:val="28"/>
          <w:szCs w:val="28"/>
        </w:rPr>
        <w:t xml:space="preserve">Принятие мер по раскрытию конфликта интересов, недопущению любой возможности возникновения конфликта интересов и урегулированию возникшего конфликта интересов является обязанностью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 w:rsidRPr="00447E4C">
        <w:rPr>
          <w:rFonts w:ascii="Times New Roman" w:hAnsi="Times New Roman"/>
          <w:sz w:val="28"/>
          <w:szCs w:val="28"/>
        </w:rPr>
        <w:t>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11.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Раскрытие конфликта интересов осуществляется в письменной форме.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Допустимо первоначальное раскрытие конфликта интересов в устной форме с последующей фиксацией в письменном виде.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12. Ответственным за прием сведений, предоставляемых работником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 раскрытии</w:t>
      </w:r>
      <w:r w:rsidRPr="00417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структурное подразделение или должностное лицо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, ответственное за противодействие коррупции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ответственные лица)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904" w:rsidRPr="00B47E13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E13">
        <w:rPr>
          <w:rFonts w:ascii="Times New Roman" w:eastAsia="Times New Roman" w:hAnsi="Times New Roman"/>
          <w:sz w:val="28"/>
          <w:szCs w:val="28"/>
          <w:lang w:eastAsia="ru-RU"/>
        </w:rPr>
        <w:t xml:space="preserve">13. </w:t>
      </w:r>
      <w:r w:rsidRPr="00B47E13">
        <w:rPr>
          <w:rFonts w:ascii="Times New Roman" w:hAnsi="Times New Roman"/>
          <w:sz w:val="28"/>
          <w:szCs w:val="28"/>
        </w:rPr>
        <w:t>Полученная ответственными лицами информация,</w:t>
      </w:r>
      <w:r w:rsidRPr="005F7ACC">
        <w:rPr>
          <w:rFonts w:ascii="Arial" w:hAnsi="Arial" w:cs="Arial"/>
          <w:sz w:val="19"/>
          <w:szCs w:val="19"/>
        </w:rPr>
        <w:t xml:space="preserve"> </w:t>
      </w:r>
      <w:r w:rsidRPr="005F7ACC">
        <w:rPr>
          <w:rFonts w:ascii="Times New Roman" w:hAnsi="Times New Roman"/>
          <w:sz w:val="28"/>
          <w:szCs w:val="28"/>
        </w:rPr>
        <w:t xml:space="preserve">подлежит регистрации в течение двух рабочих дней со дня её поступления в журнале регистрации </w:t>
      </w:r>
      <w:r>
        <w:rPr>
          <w:rFonts w:ascii="Arial" w:hAnsi="Arial" w:cs="Arial"/>
          <w:sz w:val="19"/>
          <w:szCs w:val="19"/>
        </w:rPr>
        <w:t>(</w:t>
      </w:r>
      <w:r w:rsidRPr="005F7ACC">
        <w:rPr>
          <w:rFonts w:ascii="Times New Roman" w:hAnsi="Times New Roman"/>
          <w:sz w:val="28"/>
          <w:szCs w:val="28"/>
        </w:rPr>
        <w:t xml:space="preserve">Приложение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5F7ACC">
        <w:rPr>
          <w:rFonts w:ascii="Times New Roman" w:hAnsi="Times New Roman"/>
          <w:sz w:val="28"/>
          <w:szCs w:val="28"/>
        </w:rPr>
        <w:t>оложению</w:t>
      </w:r>
      <w:r>
        <w:rPr>
          <w:rFonts w:ascii="Arial" w:hAnsi="Arial" w:cs="Arial"/>
          <w:sz w:val="19"/>
          <w:szCs w:val="19"/>
        </w:rPr>
        <w:t xml:space="preserve">), </w:t>
      </w:r>
      <w:r w:rsidRPr="005F7ACC">
        <w:rPr>
          <w:rFonts w:ascii="Times New Roman" w:hAnsi="Times New Roman"/>
          <w:sz w:val="28"/>
          <w:szCs w:val="28"/>
        </w:rPr>
        <w:t>после чего</w:t>
      </w:r>
      <w:r w:rsidRPr="00B47E13">
        <w:rPr>
          <w:rFonts w:ascii="Times New Roman" w:hAnsi="Times New Roman"/>
          <w:sz w:val="28"/>
          <w:szCs w:val="28"/>
        </w:rPr>
        <w:t xml:space="preserve"> не</w:t>
      </w:r>
      <w:r>
        <w:rPr>
          <w:rFonts w:ascii="Times New Roman" w:hAnsi="Times New Roman"/>
          <w:sz w:val="28"/>
          <w:szCs w:val="28"/>
        </w:rPr>
        <w:t>замедлительно</w:t>
      </w:r>
      <w:r w:rsidRPr="00B47E13">
        <w:rPr>
          <w:rFonts w:ascii="Times New Roman" w:hAnsi="Times New Roman"/>
          <w:sz w:val="28"/>
          <w:szCs w:val="28"/>
        </w:rPr>
        <w:t xml:space="preserve"> передается на рассмотрение в Комиссию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B47E13">
        <w:rPr>
          <w:rFonts w:ascii="Times New Roman" w:hAnsi="Times New Roman"/>
          <w:sz w:val="28"/>
          <w:szCs w:val="28"/>
        </w:rPr>
        <w:t xml:space="preserve"> по урегулированию конфликта интересов (далее – Комиссия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B47E13">
        <w:rPr>
          <w:rFonts w:ascii="Times New Roman" w:hAnsi="Times New Roman"/>
          <w:sz w:val="28"/>
          <w:szCs w:val="28"/>
        </w:rPr>
        <w:t>).</w:t>
      </w:r>
    </w:p>
    <w:p w:rsidR="007C7904" w:rsidRPr="00B47E13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7E13">
        <w:rPr>
          <w:rFonts w:ascii="Times New Roman" w:eastAsia="Times New Roman" w:hAnsi="Times New Roman"/>
          <w:sz w:val="28"/>
          <w:szCs w:val="28"/>
          <w:lang w:eastAsia="ru-RU"/>
        </w:rPr>
        <w:t xml:space="preserve">14. </w:t>
      </w:r>
      <w:proofErr w:type="gramStart"/>
      <w:r w:rsidRPr="00B47E13">
        <w:rPr>
          <w:rFonts w:ascii="Times New Roman" w:hAnsi="Times New Roman"/>
          <w:sz w:val="28"/>
          <w:szCs w:val="28"/>
        </w:rPr>
        <w:t>Поступившая информация тщательно провер</w:t>
      </w:r>
      <w:r>
        <w:rPr>
          <w:rFonts w:ascii="Times New Roman" w:hAnsi="Times New Roman"/>
          <w:sz w:val="28"/>
          <w:szCs w:val="28"/>
        </w:rPr>
        <w:t>яется</w:t>
      </w:r>
      <w:r w:rsidRPr="00B47E13">
        <w:rPr>
          <w:rFonts w:ascii="Times New Roman" w:hAnsi="Times New Roman"/>
          <w:sz w:val="28"/>
          <w:szCs w:val="28"/>
        </w:rPr>
        <w:t xml:space="preserve"> комиссией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7E13">
        <w:rPr>
          <w:rFonts w:ascii="Times New Roman" w:hAnsi="Times New Roman"/>
          <w:sz w:val="28"/>
          <w:szCs w:val="28"/>
        </w:rPr>
        <w:t xml:space="preserve">с целью оценки серьезности возникающих для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B47E13">
        <w:rPr>
          <w:rFonts w:ascii="Times New Roman" w:hAnsi="Times New Roman"/>
          <w:sz w:val="28"/>
          <w:szCs w:val="28"/>
        </w:rPr>
        <w:t xml:space="preserve">рисков и выбора наиболее подходящей формы урегулирования конфликта интересов. </w:t>
      </w:r>
      <w:proofErr w:type="gramEnd"/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15.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Рассмотрение</w:t>
      </w:r>
      <w:r w:rsidRPr="00B47E13">
        <w:rPr>
          <w:rFonts w:ascii="Times New Roman" w:hAnsi="Times New Roman"/>
          <w:sz w:val="28"/>
          <w:szCs w:val="28"/>
        </w:rPr>
        <w:t xml:space="preserve"> комиссией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Pr="00B47E13">
        <w:rPr>
          <w:rFonts w:ascii="Times New Roman" w:hAnsi="Times New Roman"/>
          <w:sz w:val="28"/>
          <w:szCs w:val="28"/>
        </w:rPr>
        <w:t>оступивш</w:t>
      </w:r>
      <w:r>
        <w:rPr>
          <w:rFonts w:ascii="Times New Roman" w:hAnsi="Times New Roman"/>
          <w:sz w:val="28"/>
          <w:szCs w:val="28"/>
        </w:rPr>
        <w:t>ей</w:t>
      </w:r>
      <w:r w:rsidRPr="00B47E13">
        <w:rPr>
          <w:rFonts w:ascii="Times New Roman" w:hAnsi="Times New Roman"/>
          <w:sz w:val="28"/>
          <w:szCs w:val="28"/>
        </w:rPr>
        <w:t xml:space="preserve"> информаци</w:t>
      </w:r>
      <w:r>
        <w:rPr>
          <w:rFonts w:ascii="Times New Roman" w:hAnsi="Times New Roman"/>
          <w:sz w:val="28"/>
          <w:szCs w:val="28"/>
        </w:rPr>
        <w:t>и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раскрытии</w:t>
      </w:r>
      <w:r w:rsidRPr="00417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 происходит конфиденциально.</w:t>
      </w:r>
    </w:p>
    <w:p w:rsidR="007C7904" w:rsidRDefault="007C7904" w:rsidP="007C79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16. </w:t>
      </w:r>
      <w:r w:rsidRPr="0069173C">
        <w:rPr>
          <w:rFonts w:ascii="Times New Roman" w:hAnsi="Times New Roman"/>
          <w:sz w:val="28"/>
          <w:szCs w:val="28"/>
        </w:rPr>
        <w:t>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173C">
        <w:rPr>
          <w:rFonts w:ascii="Times New Roman" w:hAnsi="Times New Roman"/>
          <w:sz w:val="28"/>
          <w:szCs w:val="28"/>
        </w:rPr>
        <w:t xml:space="preserve">рассматривает </w:t>
      </w:r>
      <w:r w:rsidRPr="00B47E13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ю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раскрытии</w:t>
      </w:r>
      <w:r w:rsidRPr="004174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</w:t>
      </w:r>
      <w:r w:rsidRPr="0069173C">
        <w:rPr>
          <w:rFonts w:ascii="Times New Roman" w:hAnsi="Times New Roman"/>
          <w:sz w:val="28"/>
          <w:szCs w:val="28"/>
        </w:rPr>
        <w:t xml:space="preserve"> и принимает по н</w:t>
      </w:r>
      <w:r>
        <w:rPr>
          <w:rFonts w:ascii="Times New Roman" w:hAnsi="Times New Roman"/>
          <w:sz w:val="28"/>
          <w:szCs w:val="28"/>
        </w:rPr>
        <w:t>ей</w:t>
      </w:r>
      <w:r w:rsidRPr="0069173C">
        <w:rPr>
          <w:rFonts w:ascii="Times New Roman" w:hAnsi="Times New Roman"/>
          <w:sz w:val="28"/>
          <w:szCs w:val="28"/>
        </w:rPr>
        <w:t xml:space="preserve"> решения в порядке</w:t>
      </w:r>
      <w:r>
        <w:rPr>
          <w:rFonts w:ascii="Times New Roman" w:hAnsi="Times New Roman"/>
          <w:sz w:val="28"/>
          <w:szCs w:val="28"/>
        </w:rPr>
        <w:t xml:space="preserve"> и сроки</w:t>
      </w:r>
      <w:r w:rsidRPr="0069173C">
        <w:rPr>
          <w:rFonts w:ascii="Times New Roman" w:hAnsi="Times New Roman"/>
          <w:sz w:val="28"/>
          <w:szCs w:val="28"/>
        </w:rPr>
        <w:t>, установленн</w:t>
      </w:r>
      <w:r>
        <w:rPr>
          <w:rFonts w:ascii="Times New Roman" w:hAnsi="Times New Roman"/>
          <w:sz w:val="28"/>
          <w:szCs w:val="28"/>
        </w:rPr>
        <w:t>ые</w:t>
      </w:r>
      <w:r w:rsidRPr="0069173C">
        <w:rPr>
          <w:rFonts w:ascii="Times New Roman" w:hAnsi="Times New Roman"/>
          <w:sz w:val="28"/>
          <w:szCs w:val="28"/>
        </w:rPr>
        <w:t xml:space="preserve"> Положением о комиссии</w:t>
      </w:r>
      <w:r w:rsidRPr="00F21733">
        <w:rPr>
          <w:rFonts w:ascii="Times New Roman" w:hAnsi="Times New Roman"/>
          <w:sz w:val="28"/>
          <w:szCs w:val="28"/>
        </w:rPr>
        <w:t xml:space="preserve">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69173C">
        <w:rPr>
          <w:rFonts w:ascii="Times New Roman" w:hAnsi="Times New Roman"/>
          <w:sz w:val="28"/>
          <w:szCs w:val="28"/>
        </w:rPr>
        <w:t>.</w:t>
      </w:r>
    </w:p>
    <w:p w:rsidR="007C7904" w:rsidRDefault="007C7904" w:rsidP="007C79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21733">
        <w:rPr>
          <w:rFonts w:ascii="Times New Roman" w:hAnsi="Times New Roman"/>
          <w:sz w:val="28"/>
          <w:szCs w:val="28"/>
        </w:rPr>
        <w:t xml:space="preserve">17. По результатам рассмотрения информации о </w:t>
      </w:r>
      <w:r w:rsidRPr="00F21733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раскрытии </w:t>
      </w:r>
      <w:r w:rsidRPr="00445944">
        <w:rPr>
          <w:rFonts w:ascii="Times New Roman" w:eastAsia="Times New Roman" w:hAnsi="Times New Roman"/>
          <w:sz w:val="28"/>
          <w:szCs w:val="28"/>
          <w:lang w:eastAsia="ru-RU"/>
        </w:rPr>
        <w:t>конфликта интересов</w:t>
      </w:r>
      <w:r w:rsidRPr="00F2173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21733">
        <w:rPr>
          <w:rFonts w:ascii="Times New Roman" w:hAnsi="Times New Roman"/>
          <w:sz w:val="28"/>
          <w:szCs w:val="28"/>
        </w:rPr>
        <w:t xml:space="preserve">комиссия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F21733">
        <w:rPr>
          <w:rFonts w:ascii="Times New Roman" w:hAnsi="Times New Roman"/>
          <w:sz w:val="28"/>
          <w:szCs w:val="28"/>
        </w:rPr>
        <w:t xml:space="preserve">может прийти к выводу, что ситуация, сведения о которой были представлены работником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F21733">
        <w:rPr>
          <w:rFonts w:ascii="Times New Roman" w:hAnsi="Times New Roman"/>
          <w:sz w:val="28"/>
          <w:szCs w:val="28"/>
        </w:rPr>
        <w:t>, не я</w:t>
      </w:r>
      <w:r>
        <w:rPr>
          <w:rFonts w:ascii="Times New Roman" w:hAnsi="Times New Roman"/>
          <w:sz w:val="28"/>
          <w:szCs w:val="28"/>
        </w:rPr>
        <w:t xml:space="preserve">вляется конфликтом интересов и </w:t>
      </w:r>
      <w:r w:rsidRPr="00F21733">
        <w:rPr>
          <w:rFonts w:ascii="Times New Roman" w:hAnsi="Times New Roman"/>
          <w:sz w:val="28"/>
          <w:szCs w:val="28"/>
        </w:rPr>
        <w:t>не нуждается в специальных способах урегулирования.</w:t>
      </w:r>
    </w:p>
    <w:p w:rsidR="007C7904" w:rsidRDefault="007C7904" w:rsidP="007C7904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 В</w:t>
      </w:r>
      <w:r w:rsidRPr="0069173C">
        <w:rPr>
          <w:rFonts w:ascii="Times New Roman" w:hAnsi="Times New Roman"/>
          <w:sz w:val="28"/>
          <w:szCs w:val="28"/>
        </w:rPr>
        <w:t xml:space="preserve"> случае принятия </w:t>
      </w:r>
      <w:r>
        <w:rPr>
          <w:rFonts w:ascii="Times New Roman" w:hAnsi="Times New Roman"/>
          <w:sz w:val="28"/>
          <w:szCs w:val="28"/>
        </w:rPr>
        <w:t xml:space="preserve">комиссией </w:t>
      </w:r>
      <w:r w:rsidRPr="0069173C">
        <w:rPr>
          <w:rFonts w:ascii="Times New Roman" w:hAnsi="Times New Roman"/>
          <w:sz w:val="28"/>
          <w:szCs w:val="28"/>
        </w:rPr>
        <w:t>решения</w:t>
      </w:r>
      <w:r>
        <w:rPr>
          <w:rFonts w:ascii="Times New Roman" w:hAnsi="Times New Roman"/>
          <w:sz w:val="28"/>
          <w:szCs w:val="28"/>
        </w:rPr>
        <w:t xml:space="preserve"> о том,</w:t>
      </w:r>
      <w:r w:rsidRPr="0069173C">
        <w:rPr>
          <w:rFonts w:ascii="Times New Roman" w:hAnsi="Times New Roman"/>
          <w:sz w:val="28"/>
          <w:szCs w:val="28"/>
        </w:rPr>
        <w:t xml:space="preserve"> что при исполнении должностных обязанностей </w:t>
      </w:r>
      <w:r>
        <w:rPr>
          <w:rFonts w:ascii="Times New Roman" w:hAnsi="Times New Roman"/>
          <w:sz w:val="28"/>
          <w:szCs w:val="28"/>
        </w:rPr>
        <w:t xml:space="preserve">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173C">
        <w:rPr>
          <w:rFonts w:ascii="Times New Roman" w:hAnsi="Times New Roman"/>
          <w:sz w:val="28"/>
          <w:szCs w:val="28"/>
        </w:rPr>
        <w:t>личная заинтересованность приводит или может привести к конфликту интересов,</w:t>
      </w:r>
      <w:r>
        <w:rPr>
          <w:rFonts w:ascii="Times New Roman" w:hAnsi="Times New Roman"/>
          <w:sz w:val="28"/>
          <w:szCs w:val="28"/>
        </w:rPr>
        <w:t xml:space="preserve"> комиссия рекомендует</w:t>
      </w:r>
      <w:r w:rsidRPr="00691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руководителю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69173C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73C">
        <w:rPr>
          <w:rFonts w:ascii="Times New Roman" w:hAnsi="Times New Roman"/>
          <w:sz w:val="28"/>
          <w:szCs w:val="28"/>
        </w:rPr>
        <w:t>прин</w:t>
      </w:r>
      <w:r>
        <w:rPr>
          <w:rFonts w:ascii="Times New Roman" w:hAnsi="Times New Roman"/>
          <w:sz w:val="28"/>
          <w:szCs w:val="28"/>
        </w:rPr>
        <w:t>ять</w:t>
      </w:r>
      <w:r w:rsidRPr="0069173C">
        <w:rPr>
          <w:rFonts w:ascii="Times New Roman" w:hAnsi="Times New Roman"/>
          <w:sz w:val="28"/>
          <w:szCs w:val="28"/>
        </w:rPr>
        <w:t xml:space="preserve"> меры по предотвращению или уре</w:t>
      </w:r>
      <w:r>
        <w:rPr>
          <w:rFonts w:ascii="Times New Roman" w:hAnsi="Times New Roman"/>
          <w:sz w:val="28"/>
          <w:szCs w:val="28"/>
        </w:rPr>
        <w:t>гулированию конфликта интересов;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73C">
        <w:rPr>
          <w:rFonts w:ascii="Times New Roman" w:hAnsi="Times New Roman"/>
          <w:sz w:val="28"/>
          <w:szCs w:val="28"/>
        </w:rPr>
        <w:t>обеспечи</w:t>
      </w:r>
      <w:r>
        <w:rPr>
          <w:rFonts w:ascii="Times New Roman" w:hAnsi="Times New Roman"/>
          <w:sz w:val="28"/>
          <w:szCs w:val="28"/>
        </w:rPr>
        <w:t>ть</w:t>
      </w:r>
      <w:r w:rsidRPr="0069173C">
        <w:rPr>
          <w:rFonts w:ascii="Times New Roman" w:hAnsi="Times New Roman"/>
          <w:sz w:val="28"/>
          <w:szCs w:val="28"/>
        </w:rPr>
        <w:t xml:space="preserve"> принятие мер по предотвращению или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173C">
        <w:rPr>
          <w:rFonts w:ascii="Times New Roman" w:hAnsi="Times New Roman"/>
          <w:sz w:val="28"/>
          <w:szCs w:val="28"/>
        </w:rPr>
        <w:t>рекоменд</w:t>
      </w:r>
      <w:r>
        <w:rPr>
          <w:rFonts w:ascii="Times New Roman" w:hAnsi="Times New Roman"/>
          <w:sz w:val="28"/>
          <w:szCs w:val="28"/>
        </w:rPr>
        <w:t>овать</w:t>
      </w:r>
      <w:r w:rsidRPr="0069173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работнику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173C">
        <w:rPr>
          <w:rFonts w:ascii="Times New Roman" w:hAnsi="Times New Roman"/>
          <w:sz w:val="28"/>
          <w:szCs w:val="28"/>
        </w:rPr>
        <w:t>принять меры</w:t>
      </w:r>
      <w:r w:rsidRPr="00124E27">
        <w:rPr>
          <w:rFonts w:ascii="Times New Roman" w:hAnsi="Times New Roman"/>
          <w:sz w:val="28"/>
          <w:szCs w:val="28"/>
        </w:rPr>
        <w:t xml:space="preserve"> </w:t>
      </w:r>
      <w:r w:rsidRPr="0069173C">
        <w:rPr>
          <w:rFonts w:ascii="Times New Roman" w:hAnsi="Times New Roman"/>
          <w:sz w:val="28"/>
          <w:szCs w:val="28"/>
        </w:rPr>
        <w:t>по предотвращению или урегулированию конфликта интересов.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Руководитель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самостоятельно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определяет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способы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урегулирования конфликта интересов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указанные в пункте 20 настоящего Положения.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20. Способы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урегулирования конфликта интересов: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ограничение доступа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к конкретной информации, которая может затрагивать его личные интересы;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добровольный отказ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пересмотр и изменение функциональных обязанностей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перевод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на должность, предусматривающую выполнение функциональных обязанностей, не связанных с конфликтом интересов, в соответствии с </w:t>
      </w:r>
      <w:hyperlink r:id="rId6" w:history="1">
        <w:r w:rsidRPr="00570623">
          <w:rPr>
            <w:rFonts w:ascii="Times New Roman" w:eastAsia="Times New Roman" w:hAnsi="Times New Roman"/>
            <w:sz w:val="28"/>
            <w:szCs w:val="28"/>
            <w:lang w:eastAsia="ru-RU"/>
          </w:rPr>
          <w:t>Трудовым кодексом Российской Федерации</w:t>
        </w:r>
      </w:hyperlink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proofErr w:type="gramEnd"/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отказ работника организации от своего личного интереса, порождающего конфликт с интересами</w:t>
      </w:r>
      <w:r w:rsidRPr="00EF6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7904" w:rsidRPr="00EF6581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увольнение работника организации в соответствии со </w:t>
      </w:r>
      <w:hyperlink r:id="rId7" w:history="1">
        <w:r w:rsidRPr="00EF6581">
          <w:rPr>
            <w:rFonts w:ascii="Times New Roman" w:eastAsia="Times New Roman" w:hAnsi="Times New Roman"/>
            <w:sz w:val="28"/>
            <w:szCs w:val="28"/>
            <w:lang w:eastAsia="ru-RU"/>
          </w:rPr>
          <w:t>статьей 80 Трудового кодекса Российской Федерации</w:t>
        </w:r>
      </w:hyperlink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увольнение работника организации в соответствии с пунктом 7.1 части первой </w:t>
      </w:r>
      <w:hyperlink r:id="rId8" w:history="1">
        <w:r w:rsidRPr="00EF6581">
          <w:rPr>
            <w:rFonts w:ascii="Times New Roman" w:eastAsia="Times New Roman" w:hAnsi="Times New Roman"/>
            <w:sz w:val="28"/>
            <w:szCs w:val="28"/>
            <w:lang w:eastAsia="ru-RU"/>
          </w:rPr>
          <w:t>статьи 81 Трудового кодекса Российской Федерации</w:t>
        </w:r>
      </w:hyperlink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904" w:rsidRPr="00CA3AE1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21. Приведенный в пункте 20 настоящего </w:t>
      </w:r>
      <w:r>
        <w:rPr>
          <w:rFonts w:ascii="Times New Roman" w:hAnsi="Times New Roman"/>
          <w:sz w:val="28"/>
          <w:szCs w:val="28"/>
        </w:rPr>
        <w:t>П</w:t>
      </w:r>
      <w:r w:rsidRPr="00CA3AE1">
        <w:rPr>
          <w:rFonts w:ascii="Times New Roman" w:hAnsi="Times New Roman"/>
          <w:sz w:val="28"/>
          <w:szCs w:val="28"/>
        </w:rPr>
        <w:t xml:space="preserve">оложения перечень способов разрешения конфликта интересов не является исчерпывающим. </w:t>
      </w:r>
    </w:p>
    <w:p w:rsidR="007C7904" w:rsidRPr="00CA3AE1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В каждом конкретном случае по договоренности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CA3AE1">
        <w:rPr>
          <w:rFonts w:ascii="Times New Roman" w:hAnsi="Times New Roman"/>
          <w:sz w:val="28"/>
          <w:szCs w:val="28"/>
        </w:rPr>
        <w:t xml:space="preserve"> и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CA3AE1">
        <w:rPr>
          <w:rFonts w:ascii="Times New Roman" w:hAnsi="Times New Roman"/>
          <w:sz w:val="28"/>
          <w:szCs w:val="28"/>
        </w:rPr>
        <w:t>, раскрывшего сведения о конфликте интересов, могут быть найдены иные формы его урегулирования.</w:t>
      </w:r>
    </w:p>
    <w:p w:rsidR="007C7904" w:rsidRPr="00CA3AE1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22. 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</w:t>
      </w:r>
    </w:p>
    <w:p w:rsidR="007C7904" w:rsidRPr="00CA3AE1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Более жесткие меры следует использовать только в случае, когда это вызвано реальной необходимостью или в случае, если более «мягкие» меры оказались недостаточно эффективными. </w:t>
      </w:r>
    </w:p>
    <w:p w:rsidR="007C7904" w:rsidRPr="00CA3AE1" w:rsidRDefault="007C7904" w:rsidP="007C790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A3AE1">
        <w:rPr>
          <w:rFonts w:ascii="Times New Roman" w:hAnsi="Times New Roman"/>
          <w:sz w:val="28"/>
          <w:szCs w:val="28"/>
        </w:rPr>
        <w:t xml:space="preserve">При принятии решения о выборе конкретного метода разрешения конфликта интересов важно учитывать значимость личного интереса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A3AE1">
        <w:rPr>
          <w:rFonts w:ascii="Times New Roman" w:hAnsi="Times New Roman"/>
          <w:sz w:val="28"/>
          <w:szCs w:val="28"/>
        </w:rPr>
        <w:t xml:space="preserve">и вероятность того, что этот личный интерес будет реализован в ущерб интересам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 w:rsidRPr="00CA3AE1">
        <w:rPr>
          <w:rFonts w:ascii="Times New Roman" w:hAnsi="Times New Roman"/>
          <w:sz w:val="28"/>
          <w:szCs w:val="28"/>
        </w:rPr>
        <w:t>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I</w:t>
      </w:r>
      <w:r w:rsidRPr="0093148C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V. Обязанности работника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bCs/>
          <w:sz w:val="28"/>
          <w:szCs w:val="28"/>
          <w:lang w:eastAsia="ru-RU"/>
        </w:rPr>
        <w:t>в связи с раскрытием и урегулированием конфликта интересов</w:t>
      </w:r>
    </w:p>
    <w:p w:rsidR="007C7904" w:rsidRPr="0093148C" w:rsidRDefault="007C7904" w:rsidP="007C7904">
      <w:pPr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. При принятии решений по деловым вопросам и выполнении своих должностных обязанностей работник</w:t>
      </w:r>
      <w:r w:rsidRPr="00EF658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E7383">
        <w:rPr>
          <w:rFonts w:ascii="Times New Roman" w:hAnsi="Times New Roman"/>
          <w:bCs/>
          <w:sz w:val="28"/>
          <w:szCs w:val="28"/>
        </w:rPr>
        <w:t>МБОУ «</w:t>
      </w:r>
      <w:proofErr w:type="gramStart"/>
      <w:r w:rsidRPr="000E7383">
        <w:rPr>
          <w:rFonts w:ascii="Times New Roman" w:hAnsi="Times New Roman"/>
          <w:bCs/>
          <w:sz w:val="28"/>
          <w:szCs w:val="28"/>
        </w:rPr>
        <w:t>Ульяновская</w:t>
      </w:r>
      <w:proofErr w:type="gramEnd"/>
      <w:r w:rsidRPr="000E7383">
        <w:rPr>
          <w:rFonts w:ascii="Times New Roman" w:hAnsi="Times New Roman"/>
          <w:bCs/>
          <w:sz w:val="28"/>
          <w:szCs w:val="28"/>
        </w:rPr>
        <w:t xml:space="preserve">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обязан: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руководствоваться интересами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бе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 учета своих личных интересов </w:t>
      </w:r>
      <w:r>
        <w:rPr>
          <w:rFonts w:ascii="Times New Roman" w:hAnsi="Times New Roman"/>
          <w:sz w:val="28"/>
          <w:szCs w:val="28"/>
          <w:lang w:eastAsia="ru-RU"/>
        </w:rPr>
        <w:t xml:space="preserve">и (или)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интересов</w:t>
      </w:r>
      <w:r>
        <w:rPr>
          <w:rFonts w:ascii="Times New Roman" w:hAnsi="Times New Roman"/>
          <w:sz w:val="28"/>
          <w:szCs w:val="28"/>
          <w:lang w:eastAsia="ru-RU"/>
        </w:rPr>
        <w:t xml:space="preserve"> состоящих с ним в близком родстве или свойстве лиц (родители, супруги, дети, братья, сестры, а также братья, сестры, родители, дети супругов и супруги детей), граждан или организаций, с которыми работник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sz w:val="28"/>
          <w:szCs w:val="28"/>
          <w:lang w:eastAsia="ru-RU"/>
        </w:rPr>
        <w:t>, и (или) лица, состоящие с ним в близком родстве или свойстве, связаны имущественными, корпоративными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 xml:space="preserve"> или иными близкими отношениями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избегать ситуаций и обстоятельств, которые могут привести к конфликту интересов;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раскрывать возникший (реальный) или потенциальный конфликт интересов;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содействовать урегулированию возникшего конфликта интересов.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center"/>
        <w:rPr>
          <w:sz w:val="19"/>
          <w:szCs w:val="19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>V</w:t>
      </w:r>
      <w:r w:rsidRPr="005F7ACC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5F7ACC">
        <w:rPr>
          <w:sz w:val="19"/>
          <w:szCs w:val="19"/>
        </w:rPr>
        <w:t xml:space="preserve"> </w:t>
      </w:r>
      <w:r>
        <w:rPr>
          <w:rFonts w:ascii="Times New Roman" w:hAnsi="Times New Roman"/>
          <w:sz w:val="28"/>
          <w:szCs w:val="28"/>
        </w:rPr>
        <w:t>О</w:t>
      </w:r>
      <w:r w:rsidRPr="005F7ACC">
        <w:rPr>
          <w:rFonts w:ascii="Times New Roman" w:hAnsi="Times New Roman"/>
          <w:sz w:val="28"/>
          <w:szCs w:val="28"/>
        </w:rPr>
        <w:t xml:space="preserve">тветственность работников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F7ACC">
        <w:rPr>
          <w:rFonts w:ascii="Times New Roman" w:hAnsi="Times New Roman"/>
          <w:sz w:val="28"/>
          <w:szCs w:val="28"/>
        </w:rPr>
        <w:t xml:space="preserve">за несоблюдение положения </w:t>
      </w:r>
      <w:r w:rsidRPr="00D94893">
        <w:rPr>
          <w:rFonts w:ascii="Times New Roman" w:hAnsi="Times New Roman"/>
          <w:sz w:val="28"/>
          <w:szCs w:val="28"/>
        </w:rPr>
        <w:t>о принятии работниками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4893">
        <w:rPr>
          <w:rFonts w:ascii="Times New Roman" w:hAnsi="Times New Roman"/>
          <w:sz w:val="28"/>
          <w:szCs w:val="28"/>
        </w:rPr>
        <w:t>мер по предотвращению или урегулированию конфликта интересов</w:t>
      </w:r>
    </w:p>
    <w:p w:rsidR="007C7904" w:rsidRDefault="007C7904" w:rsidP="007C7904">
      <w:pPr>
        <w:spacing w:after="0" w:line="240" w:lineRule="auto"/>
        <w:ind w:firstLine="709"/>
        <w:jc w:val="both"/>
        <w:rPr>
          <w:sz w:val="19"/>
          <w:szCs w:val="19"/>
        </w:rPr>
      </w:pPr>
    </w:p>
    <w:p w:rsidR="007C7904" w:rsidRPr="00E64887" w:rsidRDefault="007C7904" w:rsidP="007C79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4887">
        <w:rPr>
          <w:rFonts w:ascii="Times New Roman" w:hAnsi="Times New Roman"/>
          <w:sz w:val="28"/>
          <w:szCs w:val="28"/>
        </w:rPr>
        <w:t xml:space="preserve">24. За несоблюдение Положения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4887">
        <w:rPr>
          <w:rFonts w:ascii="Times New Roman" w:hAnsi="Times New Roman"/>
          <w:sz w:val="28"/>
          <w:szCs w:val="28"/>
        </w:rPr>
        <w:t xml:space="preserve">работник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4887">
        <w:rPr>
          <w:rFonts w:ascii="Times New Roman" w:hAnsi="Times New Roman"/>
          <w:sz w:val="28"/>
          <w:szCs w:val="28"/>
        </w:rPr>
        <w:t>может быть привлечен к дисциплинарной ответственности, а также к иным видам ответственности в порядке, предусмотренном законодательством Российской Федерации.</w:t>
      </w:r>
    </w:p>
    <w:p w:rsidR="007C7904" w:rsidRPr="00E64887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64887">
        <w:rPr>
          <w:rFonts w:ascii="Times New Roman" w:hAnsi="Times New Roman"/>
          <w:sz w:val="28"/>
          <w:szCs w:val="28"/>
        </w:rPr>
        <w:t xml:space="preserve">25. За непринятие работником </w:t>
      </w:r>
      <w:r w:rsidRPr="000E7383">
        <w:rPr>
          <w:rFonts w:ascii="Times New Roman" w:hAnsi="Times New Roman"/>
          <w:bCs/>
          <w:sz w:val="28"/>
          <w:szCs w:val="28"/>
        </w:rPr>
        <w:t>МБОУ «Ульяновская СОШ»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64887">
        <w:rPr>
          <w:rFonts w:ascii="Times New Roman" w:hAnsi="Times New Roman"/>
          <w:sz w:val="28"/>
          <w:szCs w:val="28"/>
        </w:rPr>
        <w:t xml:space="preserve">мер по предотвращению или урегулированию конфликта интересов, стороной которого он является, с ним может </w:t>
      </w:r>
      <w:proofErr w:type="gramStart"/>
      <w:r w:rsidRPr="00E64887">
        <w:rPr>
          <w:rFonts w:ascii="Times New Roman" w:hAnsi="Times New Roman"/>
          <w:sz w:val="28"/>
          <w:szCs w:val="28"/>
        </w:rPr>
        <w:t>быть</w:t>
      </w:r>
      <w:proofErr w:type="gramEnd"/>
      <w:r w:rsidRPr="00E64887">
        <w:rPr>
          <w:rFonts w:ascii="Times New Roman" w:hAnsi="Times New Roman"/>
          <w:sz w:val="28"/>
          <w:szCs w:val="28"/>
        </w:rPr>
        <w:t xml:space="preserve"> расторгнут трудовой договор в связи с утратой доверия по пункту 7.1. части 1 статьи 81 Трудового кодекса Российской Федерации.</w:t>
      </w:r>
    </w:p>
    <w:p w:rsidR="007C7904" w:rsidRDefault="007C7904" w:rsidP="007C79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</w:t>
      </w: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Pr="0093148C" w:rsidRDefault="007C7904" w:rsidP="007C790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/>
      </w:tblPr>
      <w:tblGrid>
        <w:gridCol w:w="4746"/>
        <w:gridCol w:w="4825"/>
      </w:tblGrid>
      <w:tr w:rsidR="007C7904" w:rsidRPr="006E5B05" w:rsidTr="00F16143">
        <w:tc>
          <w:tcPr>
            <w:tcW w:w="4927" w:type="dxa"/>
          </w:tcPr>
          <w:p w:rsidR="007C7904" w:rsidRPr="006E5B05" w:rsidRDefault="007C7904" w:rsidP="00F161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927" w:type="dxa"/>
          </w:tcPr>
          <w:p w:rsidR="007C7904" w:rsidRDefault="007C7904" w:rsidP="00F16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C7904" w:rsidRPr="006E5B05" w:rsidRDefault="007C7904" w:rsidP="00F16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7C7904" w:rsidRPr="006E5B05" w:rsidRDefault="007C7904" w:rsidP="00F161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E5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r w:rsidRPr="00931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оложени</w:t>
            </w:r>
            <w:r w:rsidRPr="006E5B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ю</w:t>
            </w:r>
            <w:r w:rsidRPr="0093148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E5B05">
              <w:rPr>
                <w:rFonts w:ascii="Times New Roman" w:hAnsi="Times New Roman"/>
                <w:sz w:val="28"/>
                <w:szCs w:val="28"/>
              </w:rPr>
              <w:t xml:space="preserve">о принятии работниками </w:t>
            </w:r>
            <w:r w:rsidRPr="000E7383">
              <w:rPr>
                <w:rFonts w:ascii="Times New Roman" w:hAnsi="Times New Roman"/>
                <w:bCs/>
                <w:sz w:val="28"/>
                <w:szCs w:val="28"/>
              </w:rPr>
              <w:t>МБОУ «</w:t>
            </w:r>
            <w:proofErr w:type="gramStart"/>
            <w:r w:rsidRPr="000E7383">
              <w:rPr>
                <w:rFonts w:ascii="Times New Roman" w:hAnsi="Times New Roman"/>
                <w:bCs/>
                <w:sz w:val="28"/>
                <w:szCs w:val="28"/>
              </w:rPr>
              <w:t>Ульяновская</w:t>
            </w:r>
            <w:proofErr w:type="gramEnd"/>
            <w:r w:rsidRPr="000E7383">
              <w:rPr>
                <w:rFonts w:ascii="Times New Roman" w:hAnsi="Times New Roman"/>
                <w:bCs/>
                <w:sz w:val="28"/>
                <w:szCs w:val="28"/>
              </w:rPr>
              <w:t xml:space="preserve"> СОШ»</w:t>
            </w:r>
            <w:r w:rsidRPr="006E5B0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6E5B05">
              <w:rPr>
                <w:rFonts w:ascii="Times New Roman" w:hAnsi="Times New Roman"/>
                <w:sz w:val="28"/>
                <w:szCs w:val="28"/>
              </w:rPr>
              <w:t>мер по предотвращению или урегулированию конфликта интересов</w:t>
            </w:r>
          </w:p>
        </w:tc>
      </w:tr>
    </w:tbl>
    <w:p w:rsidR="007C7904" w:rsidRDefault="007C7904" w:rsidP="007C7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C7904" w:rsidRPr="00A3225F" w:rsidRDefault="007C7904" w:rsidP="007C7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Ж</w:t>
      </w:r>
      <w:r w:rsidRPr="00A3225F">
        <w:rPr>
          <w:rFonts w:ascii="Times New Roman" w:hAnsi="Times New Roman"/>
          <w:sz w:val="28"/>
          <w:szCs w:val="28"/>
          <w:lang w:eastAsia="ru-RU"/>
        </w:rPr>
        <w:t xml:space="preserve">УРНАЛ </w:t>
      </w:r>
    </w:p>
    <w:p w:rsidR="007C7904" w:rsidRDefault="007C7904" w:rsidP="007C7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225F">
        <w:rPr>
          <w:rFonts w:ascii="Times New Roman" w:hAnsi="Times New Roman"/>
          <w:sz w:val="28"/>
          <w:szCs w:val="28"/>
          <w:lang w:eastAsia="ru-RU"/>
        </w:rPr>
        <w:t xml:space="preserve">регистрации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информации о р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>аскрыти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93148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конфликта интересов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C7904" w:rsidRDefault="007C7904" w:rsidP="007C7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C7904" w:rsidRPr="00A3225F" w:rsidRDefault="007C7904" w:rsidP="007C79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22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13"/>
        <w:gridCol w:w="992"/>
        <w:gridCol w:w="2835"/>
        <w:gridCol w:w="2393"/>
        <w:gridCol w:w="2095"/>
      </w:tblGrid>
      <w:tr w:rsidR="007C7904" w:rsidRPr="00A3225F" w:rsidTr="00F16143">
        <w:trPr>
          <w:cantSplit/>
          <w:trHeight w:val="1909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Регистрацио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н</w:t>
            </w:r>
            <w:proofErr w:type="gramEnd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ый</w:t>
            </w:r>
            <w:proofErr w:type="spellEnd"/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номер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Дата поступления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>Данные обрати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вшегося лица (Ф.И.О, должность</w:t>
            </w: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)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Краткое содержание информации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A3225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ФИО, должность лица, принявшего информацию </w:t>
            </w:r>
          </w:p>
        </w:tc>
      </w:tr>
      <w:tr w:rsidR="007C7904" w:rsidRPr="00A3225F" w:rsidTr="00F16143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04" w:rsidRPr="00A3225F" w:rsidRDefault="007C7904" w:rsidP="00F161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7C7904" w:rsidRDefault="007C7904" w:rsidP="007C7904">
      <w:pPr>
        <w:tabs>
          <w:tab w:val="left" w:pos="893"/>
        </w:tabs>
        <w:rPr>
          <w:rFonts w:ascii="Times New Roman" w:hAnsi="Times New Roman"/>
          <w:sz w:val="28"/>
          <w:szCs w:val="28"/>
        </w:rPr>
      </w:pPr>
    </w:p>
    <w:p w:rsidR="007C7904" w:rsidRDefault="007C7904" w:rsidP="007C7904">
      <w:pPr>
        <w:tabs>
          <w:tab w:val="left" w:pos="893"/>
        </w:tabs>
        <w:rPr>
          <w:rFonts w:ascii="Times New Roman" w:hAnsi="Times New Roman"/>
          <w:sz w:val="28"/>
          <w:szCs w:val="28"/>
        </w:rPr>
      </w:pPr>
    </w:p>
    <w:p w:rsidR="007C7904" w:rsidRDefault="007C7904" w:rsidP="007C79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____________ </w:t>
      </w:r>
    </w:p>
    <w:p w:rsidR="007C7904" w:rsidRDefault="007C7904" w:rsidP="007C790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613F" w:rsidRDefault="0088613F"/>
    <w:sectPr w:rsidR="0088613F" w:rsidSect="00886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904"/>
    <w:rsid w:val="00141A0F"/>
    <w:rsid w:val="0034030B"/>
    <w:rsid w:val="003626A3"/>
    <w:rsid w:val="00773755"/>
    <w:rsid w:val="007C7904"/>
    <w:rsid w:val="0088613F"/>
    <w:rsid w:val="00AD6B1F"/>
    <w:rsid w:val="00B473ED"/>
    <w:rsid w:val="00C0498A"/>
    <w:rsid w:val="00E8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7904"/>
    <w:pPr>
      <w:ind w:left="720"/>
      <w:contextualSpacing/>
    </w:pPr>
  </w:style>
  <w:style w:type="paragraph" w:customStyle="1" w:styleId="ConsPlusNormal">
    <w:name w:val="ConsPlusNormal"/>
    <w:link w:val="ConsPlusNormal0"/>
    <w:rsid w:val="007C79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7904"/>
    <w:rPr>
      <w:rFonts w:ascii="Calibri" w:eastAsia="Times New Roman" w:hAnsi="Calibri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766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8076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807664" TargetMode="External"/><Relationship Id="rId5" Type="http://schemas.openxmlformats.org/officeDocument/2006/relationships/hyperlink" Target="http://docs.cntd.ru/document/90180766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docs.cntd.ru/document/90180766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1549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2021-04-27T06:37:00Z</dcterms:created>
  <dcterms:modified xsi:type="dcterms:W3CDTF">2021-04-27T12:59:00Z</dcterms:modified>
</cp:coreProperties>
</file>