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4D" w:rsidRPr="00283C4D" w:rsidRDefault="00283C4D" w:rsidP="00283C4D">
      <w:pPr>
        <w:jc w:val="center"/>
        <w:rPr>
          <w:rFonts w:ascii="Times New Roman" w:hAnsi="Times New Roman" w:cs="Times New Roman"/>
          <w:b/>
        </w:rPr>
      </w:pPr>
      <w:r w:rsidRPr="00283C4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283C4D" w:rsidRPr="00283C4D" w:rsidRDefault="00283C4D" w:rsidP="00283C4D">
      <w:pPr>
        <w:jc w:val="center"/>
        <w:rPr>
          <w:rFonts w:ascii="Times New Roman" w:hAnsi="Times New Roman" w:cs="Times New Roman"/>
          <w:b/>
        </w:rPr>
      </w:pPr>
      <w:r w:rsidRPr="00283C4D">
        <w:rPr>
          <w:rFonts w:ascii="Times New Roman" w:hAnsi="Times New Roman" w:cs="Times New Roman"/>
          <w:b/>
        </w:rPr>
        <w:t>«Ульяновская средняя общеобразовательная школа»</w:t>
      </w:r>
    </w:p>
    <w:p w:rsidR="00283C4D" w:rsidRDefault="00283C4D" w:rsidP="00283C4D">
      <w:pPr>
        <w:jc w:val="both"/>
      </w:pPr>
    </w:p>
    <w:p w:rsidR="001F1E04" w:rsidRDefault="001F1E04">
      <w:pPr>
        <w:pStyle w:val="25"/>
        <w:shd w:val="clear" w:color="auto" w:fill="auto"/>
        <w:spacing w:before="0" w:after="0" w:line="240" w:lineRule="auto"/>
      </w:pPr>
    </w:p>
    <w:p w:rsidR="001F1E04" w:rsidRPr="00283C4D" w:rsidRDefault="00B70EC8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  <w:r w:rsidRPr="00283C4D">
        <w:rPr>
          <w:sz w:val="24"/>
          <w:szCs w:val="24"/>
        </w:rPr>
        <w:t>Приказ</w:t>
      </w:r>
    </w:p>
    <w:p w:rsidR="001F1E04" w:rsidRPr="00283C4D" w:rsidRDefault="00B70EC8">
      <w:pPr>
        <w:pStyle w:val="25"/>
        <w:shd w:val="clear" w:color="auto" w:fill="auto"/>
        <w:tabs>
          <w:tab w:val="left" w:leader="underscore" w:pos="789"/>
          <w:tab w:val="left" w:pos="5906"/>
          <w:tab w:val="left" w:leader="underscore" w:pos="6328"/>
          <w:tab w:val="left" w:leader="underscore" w:pos="8080"/>
          <w:tab w:val="left" w:leader="underscore" w:pos="8699"/>
        </w:tabs>
        <w:spacing w:before="0" w:after="0" w:line="240" w:lineRule="auto"/>
        <w:ind w:left="40"/>
        <w:jc w:val="left"/>
        <w:rPr>
          <w:sz w:val="24"/>
          <w:szCs w:val="24"/>
        </w:rPr>
      </w:pPr>
      <w:r w:rsidRPr="00283C4D">
        <w:rPr>
          <w:sz w:val="24"/>
          <w:szCs w:val="24"/>
        </w:rPr>
        <w:t>№</w:t>
      </w:r>
      <w:r w:rsidR="00283C4D" w:rsidRPr="00283C4D">
        <w:rPr>
          <w:sz w:val="24"/>
          <w:szCs w:val="24"/>
        </w:rPr>
        <w:t xml:space="preserve"> </w:t>
      </w:r>
      <w:r w:rsidR="00286DC7">
        <w:rPr>
          <w:sz w:val="24"/>
          <w:szCs w:val="24"/>
        </w:rPr>
        <w:t xml:space="preserve">36 </w:t>
      </w:r>
      <w:r w:rsidR="00283C4D">
        <w:rPr>
          <w:sz w:val="24"/>
          <w:szCs w:val="24"/>
        </w:rPr>
        <w:t xml:space="preserve">   </w:t>
      </w:r>
      <w:r w:rsidRPr="00283C4D">
        <w:rPr>
          <w:sz w:val="24"/>
          <w:szCs w:val="24"/>
        </w:rPr>
        <w:tab/>
        <w:t>«</w:t>
      </w:r>
      <w:r w:rsidR="00286DC7">
        <w:rPr>
          <w:sz w:val="24"/>
          <w:szCs w:val="24"/>
        </w:rPr>
        <w:t>07</w:t>
      </w:r>
      <w:r w:rsidRPr="00283C4D">
        <w:rPr>
          <w:sz w:val="24"/>
          <w:szCs w:val="24"/>
        </w:rPr>
        <w:t>»</w:t>
      </w:r>
      <w:r w:rsidR="00283C4D" w:rsidRPr="00283C4D">
        <w:rPr>
          <w:sz w:val="24"/>
          <w:szCs w:val="24"/>
        </w:rPr>
        <w:t xml:space="preserve"> </w:t>
      </w:r>
      <w:r w:rsidR="00286DC7">
        <w:rPr>
          <w:sz w:val="24"/>
          <w:szCs w:val="24"/>
        </w:rPr>
        <w:t>марта</w:t>
      </w:r>
      <w:r w:rsidR="00283C4D" w:rsidRPr="00283C4D">
        <w:rPr>
          <w:sz w:val="24"/>
          <w:szCs w:val="24"/>
        </w:rPr>
        <w:t xml:space="preserve"> </w:t>
      </w:r>
      <w:r w:rsidRPr="00283C4D">
        <w:rPr>
          <w:sz w:val="24"/>
          <w:szCs w:val="24"/>
        </w:rPr>
        <w:t>20</w:t>
      </w:r>
      <w:r w:rsidR="00283C4D" w:rsidRPr="00283C4D">
        <w:rPr>
          <w:sz w:val="24"/>
          <w:szCs w:val="24"/>
        </w:rPr>
        <w:t xml:space="preserve">25 </w:t>
      </w:r>
      <w:r w:rsidRPr="00283C4D">
        <w:rPr>
          <w:sz w:val="24"/>
          <w:szCs w:val="24"/>
        </w:rPr>
        <w:t>года</w:t>
      </w:r>
    </w:p>
    <w:p w:rsidR="001F1E04" w:rsidRPr="00283C4D" w:rsidRDefault="001F1E04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F1E04" w:rsidRPr="00283C4D" w:rsidRDefault="00B70EC8">
      <w:pPr>
        <w:pStyle w:val="25"/>
        <w:shd w:val="clear" w:color="auto" w:fill="auto"/>
        <w:spacing w:before="0" w:after="0" w:line="240" w:lineRule="auto"/>
        <w:rPr>
          <w:sz w:val="24"/>
          <w:szCs w:val="24"/>
        </w:rPr>
      </w:pPr>
      <w:r w:rsidRPr="00283C4D">
        <w:rPr>
          <w:sz w:val="24"/>
          <w:szCs w:val="24"/>
        </w:rPr>
        <w:t>Об участии в проведении всероссийских проверочных работ</w:t>
      </w:r>
    </w:p>
    <w:p w:rsidR="001F1E04" w:rsidRPr="00283C4D" w:rsidRDefault="001F1E04">
      <w:pPr>
        <w:pStyle w:val="25"/>
        <w:shd w:val="clear" w:color="auto" w:fill="auto"/>
        <w:spacing w:before="0" w:after="0" w:line="240" w:lineRule="auto"/>
        <w:ind w:left="40" w:right="40" w:firstLine="700"/>
        <w:jc w:val="both"/>
        <w:rPr>
          <w:sz w:val="24"/>
          <w:szCs w:val="24"/>
        </w:rPr>
      </w:pPr>
    </w:p>
    <w:p w:rsidR="00283C4D" w:rsidRPr="00750B7D" w:rsidRDefault="00B70EC8" w:rsidP="00283C4D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83C4D">
        <w:rPr>
          <w:rFonts w:ascii="Times New Roman" w:hAnsi="Times New Roman" w:cs="Times New Roman"/>
        </w:rPr>
        <w:t xml:space="preserve">В рамках проведения всероссийских проверочных работ (далее – ВПР) </w:t>
      </w:r>
      <w:r w:rsidR="00286DC7">
        <w:rPr>
          <w:rFonts w:ascii="Times New Roman" w:hAnsi="Times New Roman" w:cs="Times New Roman"/>
        </w:rPr>
        <w:t>на основании приказа Федеральной службы по надзору в сфере образования и науки (распоряжения министерства образования Архангельской области от 06 марта 2025 г. № 309</w:t>
      </w:r>
      <w:r w:rsidR="00B61A61">
        <w:rPr>
          <w:rFonts w:ascii="Times New Roman" w:hAnsi="Times New Roman" w:cs="Times New Roman"/>
        </w:rPr>
        <w:t>)</w:t>
      </w:r>
    </w:p>
    <w:p w:rsidR="00283C4D" w:rsidRPr="00750B7D" w:rsidRDefault="00283C4D" w:rsidP="00283C4D">
      <w:pPr>
        <w:jc w:val="both"/>
        <w:rPr>
          <w:rFonts w:ascii="Times New Roman" w:hAnsi="Times New Roman" w:cs="Times New Roman"/>
        </w:rPr>
      </w:pPr>
      <w:r w:rsidRPr="00750B7D">
        <w:rPr>
          <w:rFonts w:ascii="Times New Roman" w:hAnsi="Times New Roman" w:cs="Times New Roman"/>
          <w:b/>
        </w:rPr>
        <w:t>ПРИКАЗЫВАЮ:</w:t>
      </w:r>
    </w:p>
    <w:p w:rsidR="001F1E04" w:rsidRPr="00283C4D" w:rsidRDefault="00B70EC8" w:rsidP="00283C4D">
      <w:pPr>
        <w:pStyle w:val="2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283C4D">
        <w:rPr>
          <w:sz w:val="24"/>
          <w:szCs w:val="24"/>
        </w:rPr>
        <w:t xml:space="preserve">Провести/принять участие в проведении ВПР в </w:t>
      </w:r>
      <w:r w:rsidR="00750B7D" w:rsidRPr="00750B7D">
        <w:rPr>
          <w:color w:val="000000"/>
          <w:sz w:val="24"/>
          <w:szCs w:val="24"/>
        </w:rPr>
        <w:t>4-8, 10</w:t>
      </w:r>
      <w:r w:rsidR="00750B7D">
        <w:rPr>
          <w:color w:val="000000"/>
          <w:sz w:val="24"/>
          <w:szCs w:val="24"/>
        </w:rPr>
        <w:t>-</w:t>
      </w:r>
      <w:r w:rsidRPr="00283C4D">
        <w:rPr>
          <w:sz w:val="24"/>
          <w:szCs w:val="24"/>
        </w:rPr>
        <w:t xml:space="preserve">х классах </w:t>
      </w:r>
      <w:r w:rsidRPr="00283C4D">
        <w:rPr>
          <w:sz w:val="24"/>
          <w:szCs w:val="24"/>
        </w:rPr>
        <w:br/>
        <w:t xml:space="preserve">в соответствии с Графиком проведения ВПР в общеобразовательной организации (далее – График </w:t>
      </w:r>
      <w:r w:rsidR="004C2F36">
        <w:rPr>
          <w:sz w:val="24"/>
          <w:szCs w:val="24"/>
        </w:rPr>
        <w:t>МБОУ «Ульяновская СОШ»</w:t>
      </w:r>
      <w:r w:rsidRPr="00283C4D">
        <w:rPr>
          <w:sz w:val="24"/>
          <w:szCs w:val="24"/>
        </w:rPr>
        <w:t>) (приложение № 1 к приказу)</w:t>
      </w:r>
      <w:r w:rsidR="004C2F36">
        <w:rPr>
          <w:sz w:val="24"/>
          <w:szCs w:val="24"/>
        </w:rPr>
        <w:t>.</w:t>
      </w:r>
    </w:p>
    <w:p w:rsidR="001F1E04" w:rsidRPr="00750B7D" w:rsidRDefault="00B70EC8">
      <w:pPr>
        <w:ind w:firstLine="709"/>
        <w:jc w:val="both"/>
        <w:rPr>
          <w:rFonts w:ascii="Times New Roman" w:hAnsi="Times New Roman" w:cs="Times New Roman"/>
        </w:rPr>
      </w:pPr>
      <w:r w:rsidRPr="00283C4D">
        <w:rPr>
          <w:rFonts w:ascii="Times New Roman" w:hAnsi="Times New Roman" w:cs="Times New Roman"/>
        </w:rPr>
        <w:t xml:space="preserve">2. Назначить школьным координатором проведения ВПР </w:t>
      </w:r>
      <w:r w:rsidRPr="00283C4D">
        <w:rPr>
          <w:rFonts w:ascii="Times New Roman" w:hAnsi="Times New Roman" w:cs="Times New Roman"/>
        </w:rPr>
        <w:br/>
        <w:t xml:space="preserve">в </w:t>
      </w:r>
      <w:r w:rsidR="00750B7D">
        <w:rPr>
          <w:rFonts w:ascii="Times New Roman" w:hAnsi="Times New Roman" w:cs="Times New Roman"/>
        </w:rPr>
        <w:t>МБОУ «Ульяновская СОШ» -</w:t>
      </w:r>
      <w:r w:rsidRPr="00283C4D">
        <w:rPr>
          <w:rFonts w:ascii="Times New Roman" w:hAnsi="Times New Roman" w:cs="Times New Roman"/>
        </w:rPr>
        <w:t xml:space="preserve"> </w:t>
      </w:r>
      <w:r w:rsidR="00750B7D" w:rsidRPr="00750B7D">
        <w:rPr>
          <w:rFonts w:ascii="Times New Roman" w:hAnsi="Times New Roman" w:cs="Times New Roman"/>
        </w:rPr>
        <w:t>Парфеньеву Татьяну Владимировну, заместителя директора по УВР</w:t>
      </w:r>
      <w:r w:rsidR="004C2F36">
        <w:rPr>
          <w:rFonts w:ascii="Times New Roman" w:hAnsi="Times New Roman" w:cs="Times New Roman"/>
        </w:rPr>
        <w:t>, в филиале «Ростовская основная школа – Беляева Алексея Владимировича, ответственного за методическую работу.</w:t>
      </w:r>
      <w:r w:rsidRPr="00750B7D">
        <w:rPr>
          <w:rFonts w:ascii="Times New Roman" w:hAnsi="Times New Roman" w:cs="Times New Roman"/>
        </w:rPr>
        <w:t xml:space="preserve"> </w:t>
      </w:r>
    </w:p>
    <w:p w:rsidR="001F1E04" w:rsidRPr="00283C4D" w:rsidRDefault="00B70EC8">
      <w:pPr>
        <w:ind w:firstLine="709"/>
        <w:jc w:val="both"/>
        <w:rPr>
          <w:rFonts w:ascii="Times New Roman" w:hAnsi="Times New Roman" w:cs="Times New Roman"/>
        </w:rPr>
      </w:pPr>
      <w:r w:rsidRPr="00283C4D">
        <w:rPr>
          <w:rFonts w:ascii="Times New Roman" w:hAnsi="Times New Roman" w:cs="Times New Roman"/>
        </w:rPr>
        <w:t xml:space="preserve">3. </w:t>
      </w:r>
      <w:r w:rsidRPr="00283C4D">
        <w:rPr>
          <w:rFonts w:ascii="Times New Roman" w:hAnsi="Times New Roman" w:cs="Times New Roman"/>
          <w:color w:val="auto"/>
        </w:rPr>
        <w:t>Школьн</w:t>
      </w:r>
      <w:r w:rsidR="004C2F36">
        <w:rPr>
          <w:rFonts w:ascii="Times New Roman" w:hAnsi="Times New Roman" w:cs="Times New Roman"/>
          <w:color w:val="auto"/>
        </w:rPr>
        <w:t>ы</w:t>
      </w:r>
      <w:r w:rsidRPr="00283C4D">
        <w:rPr>
          <w:rFonts w:ascii="Times New Roman" w:hAnsi="Times New Roman" w:cs="Times New Roman"/>
          <w:color w:val="auto"/>
        </w:rPr>
        <w:t>м координатор</w:t>
      </w:r>
      <w:r w:rsidR="004C2F36">
        <w:rPr>
          <w:rFonts w:ascii="Times New Roman" w:hAnsi="Times New Roman" w:cs="Times New Roman"/>
          <w:color w:val="auto"/>
        </w:rPr>
        <w:t>ам</w:t>
      </w:r>
      <w:r w:rsidRPr="00283C4D">
        <w:rPr>
          <w:rFonts w:ascii="Times New Roman" w:hAnsi="Times New Roman" w:cs="Times New Roman"/>
          <w:color w:val="auto"/>
        </w:rPr>
        <w:t xml:space="preserve"> </w:t>
      </w:r>
      <w:r w:rsidR="00750B7D">
        <w:rPr>
          <w:rFonts w:ascii="Times New Roman" w:hAnsi="Times New Roman" w:cs="Times New Roman"/>
          <w:color w:val="auto"/>
        </w:rPr>
        <w:t>Парфеньевой Татьяне Владимировне</w:t>
      </w:r>
      <w:r w:rsidR="004C2F36">
        <w:rPr>
          <w:rFonts w:ascii="Times New Roman" w:hAnsi="Times New Roman" w:cs="Times New Roman"/>
          <w:color w:val="auto"/>
        </w:rPr>
        <w:t xml:space="preserve"> и Беляеву Алексею Владимировичу </w:t>
      </w:r>
      <w:r w:rsidRPr="00283C4D">
        <w:rPr>
          <w:rFonts w:ascii="Times New Roman" w:hAnsi="Times New Roman" w:cs="Times New Roman"/>
          <w:color w:val="auto"/>
        </w:rPr>
        <w:t xml:space="preserve">выделить для проведения ВПР учебные кабинеты в соответствии с Графиком, внести необходимые изменения в расписание занятий </w:t>
      </w:r>
      <w:r w:rsidR="00750B7D">
        <w:rPr>
          <w:rFonts w:ascii="Times New Roman" w:hAnsi="Times New Roman" w:cs="Times New Roman"/>
          <w:color w:val="auto"/>
        </w:rPr>
        <w:t>МБОУ «Ульяновская СОШ»</w:t>
      </w:r>
      <w:r w:rsidR="004C2F36">
        <w:rPr>
          <w:rFonts w:ascii="Times New Roman" w:hAnsi="Times New Roman" w:cs="Times New Roman"/>
          <w:color w:val="auto"/>
        </w:rPr>
        <w:t xml:space="preserve"> и филиале «Ростовская основная школа»</w:t>
      </w:r>
      <w:r w:rsidRPr="00283C4D">
        <w:rPr>
          <w:rFonts w:ascii="Times New Roman" w:hAnsi="Times New Roman" w:cs="Times New Roman"/>
          <w:color w:val="auto"/>
        </w:rPr>
        <w:t>.</w:t>
      </w:r>
      <w:r w:rsidRPr="00283C4D">
        <w:rPr>
          <w:rFonts w:ascii="Times New Roman" w:hAnsi="Times New Roman" w:cs="Times New Roman"/>
        </w:rPr>
        <w:t xml:space="preserve"> </w:t>
      </w:r>
    </w:p>
    <w:p w:rsidR="004C2F36" w:rsidRDefault="00B70EC8">
      <w:pPr>
        <w:ind w:firstLine="709"/>
        <w:jc w:val="both"/>
        <w:rPr>
          <w:rFonts w:ascii="Times New Roman" w:hAnsi="Times New Roman" w:cs="Times New Roman"/>
        </w:rPr>
      </w:pPr>
      <w:r w:rsidRPr="00283C4D">
        <w:rPr>
          <w:rFonts w:ascii="Times New Roman" w:hAnsi="Times New Roman" w:cs="Times New Roman"/>
        </w:rPr>
        <w:t xml:space="preserve">4. Назначить организаторами в аудиториях при проведении ВПР ответственных лиц в соответствии с приложением № 2. </w:t>
      </w:r>
    </w:p>
    <w:p w:rsidR="001F1E04" w:rsidRPr="00283C4D" w:rsidRDefault="00B70EC8">
      <w:pPr>
        <w:ind w:firstLine="709"/>
        <w:jc w:val="both"/>
        <w:rPr>
          <w:rFonts w:ascii="Times New Roman" w:hAnsi="Times New Roman" w:cs="Times New Roman"/>
        </w:rPr>
      </w:pPr>
      <w:r w:rsidRPr="00283C4D">
        <w:rPr>
          <w:rFonts w:ascii="Times New Roman" w:hAnsi="Times New Roman" w:cs="Times New Roman"/>
        </w:rPr>
        <w:t xml:space="preserve">5. Назначить техническим специалистом проведения ВПР </w:t>
      </w:r>
      <w:r w:rsidRPr="00283C4D">
        <w:rPr>
          <w:rFonts w:ascii="Times New Roman" w:hAnsi="Times New Roman" w:cs="Times New Roman"/>
        </w:rPr>
        <w:br/>
        <w:t xml:space="preserve">в </w:t>
      </w:r>
      <w:r w:rsidR="00750B7D">
        <w:rPr>
          <w:rFonts w:ascii="Times New Roman" w:hAnsi="Times New Roman" w:cs="Times New Roman"/>
        </w:rPr>
        <w:t>МБОУ «Ульяновская СОШ»</w:t>
      </w:r>
      <w:r w:rsidRPr="00283C4D">
        <w:rPr>
          <w:rFonts w:ascii="Times New Roman" w:hAnsi="Times New Roman" w:cs="Times New Roman"/>
        </w:rPr>
        <w:t xml:space="preserve"> </w:t>
      </w:r>
      <w:r w:rsidR="00750B7D">
        <w:rPr>
          <w:rFonts w:ascii="Times New Roman" w:hAnsi="Times New Roman" w:cs="Times New Roman"/>
        </w:rPr>
        <w:t>- Мотовилова Александра Вячеславовича, техника</w:t>
      </w:r>
      <w:r w:rsidR="004C2F36">
        <w:rPr>
          <w:rFonts w:ascii="Times New Roman" w:hAnsi="Times New Roman" w:cs="Times New Roman"/>
        </w:rPr>
        <w:t>, в филиале «Ростовская основная школа» - Попову Елену Викторовну, учителя математики.</w:t>
      </w:r>
      <w:r w:rsidRPr="00283C4D">
        <w:rPr>
          <w:rFonts w:ascii="Times New Roman" w:hAnsi="Times New Roman" w:cs="Times New Roman"/>
        </w:rPr>
        <w:t xml:space="preserve"> </w:t>
      </w:r>
    </w:p>
    <w:p w:rsidR="001F1E04" w:rsidRPr="00283C4D" w:rsidRDefault="004C2F36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70EC8" w:rsidRPr="00283C4D">
        <w:rPr>
          <w:rFonts w:ascii="Times New Roman" w:hAnsi="Times New Roman" w:cs="Times New Roman"/>
        </w:rPr>
        <w:t xml:space="preserve">. Создать комиссию по проверке работ участников ВПР </w:t>
      </w:r>
      <w:r w:rsidR="00B70EC8" w:rsidRPr="00283C4D">
        <w:rPr>
          <w:rFonts w:ascii="Times New Roman" w:hAnsi="Times New Roman" w:cs="Times New Roman"/>
        </w:rPr>
        <w:br/>
        <w:t xml:space="preserve">в соответствии с приложением № 3 к приказу </w:t>
      </w:r>
    </w:p>
    <w:p w:rsidR="001F1E04" w:rsidRDefault="004C2F36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B70EC8" w:rsidRPr="00283C4D">
        <w:rPr>
          <w:rFonts w:ascii="Times New Roman" w:hAnsi="Times New Roman" w:cs="Times New Roman"/>
          <w:color w:val="auto"/>
        </w:rPr>
        <w:t>. Сотрудникам, задействованным в проведении ВПР, обеспечить выполнение всех пунктов</w:t>
      </w:r>
      <w:r>
        <w:rPr>
          <w:rFonts w:ascii="Times New Roman" w:hAnsi="Times New Roman" w:cs="Times New Roman"/>
          <w:color w:val="auto"/>
        </w:rPr>
        <w:t xml:space="preserve"> </w:t>
      </w:r>
      <w:r w:rsidR="00B70EC8" w:rsidRPr="00283C4D">
        <w:rPr>
          <w:rFonts w:ascii="Times New Roman" w:hAnsi="Times New Roman" w:cs="Times New Roman"/>
          <w:color w:val="auto"/>
        </w:rPr>
        <w:t>Порядка</w:t>
      </w:r>
      <w:r>
        <w:rPr>
          <w:rFonts w:ascii="Times New Roman" w:hAnsi="Times New Roman" w:cs="Times New Roman"/>
          <w:color w:val="auto"/>
        </w:rPr>
        <w:t xml:space="preserve"> </w:t>
      </w:r>
      <w:r w:rsidR="00B70EC8" w:rsidRPr="00283C4D">
        <w:rPr>
          <w:rFonts w:ascii="Times New Roman" w:hAnsi="Times New Roman" w:cs="Times New Roman"/>
          <w:color w:val="auto"/>
        </w:rPr>
        <w:t>проведения</w:t>
      </w:r>
      <w:r>
        <w:rPr>
          <w:rFonts w:ascii="Times New Roman" w:hAnsi="Times New Roman" w:cs="Times New Roman"/>
          <w:color w:val="auto"/>
        </w:rPr>
        <w:t xml:space="preserve"> </w:t>
      </w:r>
      <w:r w:rsidR="00B70EC8" w:rsidRPr="00283C4D">
        <w:rPr>
          <w:rFonts w:ascii="Times New Roman" w:hAnsi="Times New Roman" w:cs="Times New Roman"/>
          <w:color w:val="auto"/>
        </w:rPr>
        <w:t>ВПР,</w:t>
      </w:r>
      <w:r>
        <w:rPr>
          <w:rFonts w:ascii="Times New Roman" w:hAnsi="Times New Roman" w:cs="Times New Roman"/>
          <w:color w:val="auto"/>
        </w:rPr>
        <w:t xml:space="preserve"> </w:t>
      </w:r>
      <w:r w:rsidR="00B70EC8" w:rsidRPr="00283C4D">
        <w:rPr>
          <w:rFonts w:ascii="Times New Roman" w:hAnsi="Times New Roman" w:cs="Times New Roman"/>
          <w:color w:val="auto"/>
        </w:rPr>
        <w:t xml:space="preserve">размещенного в личном кабинете государственной информационной системы «Федеральная информационная система оценки качества образования», а также Регламента подготовки и проведения ВПР в общеобразовательных организациях Архангельской области. </w:t>
      </w:r>
    </w:p>
    <w:p w:rsidR="00EA7D8F" w:rsidRDefault="00EA7D8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A7D8F" w:rsidRDefault="00EA7D8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12028F" w:rsidRPr="00283C4D" w:rsidRDefault="0012028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1F1E04" w:rsidRPr="00283C4D" w:rsidRDefault="001F1E04">
      <w:pPr>
        <w:tabs>
          <w:tab w:val="left" w:pos="900"/>
        </w:tabs>
        <w:ind w:firstLine="709"/>
        <w:rPr>
          <w:rFonts w:ascii="Times New Roman" w:hAnsi="Times New Roman" w:cs="Times New Roman"/>
        </w:rPr>
      </w:pPr>
    </w:p>
    <w:p w:rsidR="001F1E04" w:rsidRPr="00283C4D" w:rsidRDefault="00B70EC8">
      <w:p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283C4D">
        <w:rPr>
          <w:rFonts w:ascii="Times New Roman" w:hAnsi="Times New Roman" w:cs="Times New Roman"/>
        </w:rPr>
        <w:t>Директор</w:t>
      </w:r>
      <w:r w:rsidRPr="00283C4D">
        <w:rPr>
          <w:rFonts w:ascii="Times New Roman" w:hAnsi="Times New Roman" w:cs="Times New Roman"/>
        </w:rPr>
        <w:tab/>
      </w:r>
      <w:r w:rsidRPr="00283C4D">
        <w:rPr>
          <w:rFonts w:ascii="Times New Roman" w:hAnsi="Times New Roman" w:cs="Times New Roman"/>
        </w:rPr>
        <w:tab/>
      </w:r>
      <w:r w:rsidRPr="00283C4D">
        <w:rPr>
          <w:rFonts w:ascii="Times New Roman" w:hAnsi="Times New Roman" w:cs="Times New Roman"/>
        </w:rPr>
        <w:tab/>
      </w:r>
      <w:r w:rsidRPr="00283C4D">
        <w:rPr>
          <w:rFonts w:ascii="Times New Roman" w:hAnsi="Times New Roman" w:cs="Times New Roman"/>
        </w:rPr>
        <w:tab/>
      </w:r>
      <w:r w:rsidRPr="00283C4D">
        <w:rPr>
          <w:rFonts w:ascii="Times New Roman" w:hAnsi="Times New Roman" w:cs="Times New Roman"/>
        </w:rPr>
        <w:tab/>
      </w:r>
      <w:r w:rsidR="00286DC7">
        <w:rPr>
          <w:rFonts w:ascii="Times New Roman" w:hAnsi="Times New Roman" w:cs="Times New Roman"/>
        </w:rPr>
        <w:t>А.А. Кашин</w:t>
      </w:r>
    </w:p>
    <w:p w:rsidR="001F1E04" w:rsidRPr="00283C4D" w:rsidRDefault="001F1E04">
      <w:pPr>
        <w:jc w:val="both"/>
        <w:rPr>
          <w:rFonts w:ascii="Times New Roman" w:hAnsi="Times New Roman" w:cs="Times New Roman"/>
          <w:b/>
        </w:rPr>
      </w:pPr>
    </w:p>
    <w:p w:rsidR="001F1E04" w:rsidRDefault="001F1E04">
      <w:pPr>
        <w:rPr>
          <w:rFonts w:ascii="Times New Roman" w:eastAsia="Times New Roman" w:hAnsi="Times New Roman" w:cs="Times New Roman"/>
        </w:rPr>
      </w:pPr>
    </w:p>
    <w:p w:rsidR="0012028F" w:rsidRDefault="0012028F">
      <w:pPr>
        <w:rPr>
          <w:rFonts w:ascii="Times New Roman" w:eastAsia="Times New Roman" w:hAnsi="Times New Roman" w:cs="Times New Roman"/>
        </w:rPr>
      </w:pPr>
    </w:p>
    <w:p w:rsidR="0012028F" w:rsidRDefault="0012028F" w:rsidP="0012028F">
      <w:pPr>
        <w:widowControl/>
        <w:contextualSpacing/>
        <w:rPr>
          <w:rFonts w:ascii="Times New Roman" w:eastAsia="Times New Roman" w:hAnsi="Times New Roman" w:cs="Times New Roman"/>
        </w:rPr>
      </w:pPr>
      <w:r w:rsidRPr="0012028F">
        <w:rPr>
          <w:rFonts w:ascii="Times New Roman" w:eastAsia="Times New Roman" w:hAnsi="Times New Roman" w:cs="Times New Roman"/>
        </w:rPr>
        <w:t>С приказом ознакомлены:</w:t>
      </w:r>
    </w:p>
    <w:p w:rsidR="0012028F" w:rsidRPr="0012028F" w:rsidRDefault="0012028F" w:rsidP="0012028F">
      <w:pPr>
        <w:widowControl/>
        <w:contextualSpacing/>
        <w:rPr>
          <w:rFonts w:ascii="Times New Roman" w:eastAsia="Times New Roman" w:hAnsi="Times New Roman" w:cs="Times New Roman"/>
        </w:rPr>
      </w:pPr>
    </w:p>
    <w:tbl>
      <w:tblPr>
        <w:tblW w:w="9459" w:type="dxa"/>
        <w:tblLook w:val="0600" w:firstRow="0" w:lastRow="0" w:firstColumn="0" w:lastColumn="0" w:noHBand="1" w:noVBand="1"/>
      </w:tblPr>
      <w:tblGrid>
        <w:gridCol w:w="4712"/>
        <w:gridCol w:w="4711"/>
        <w:gridCol w:w="36"/>
      </w:tblGrid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математики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 xml:space="preserve">Михайловская Н.В. 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математики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Чеснокова Л.И.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46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русского языка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Попова А.Е.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Учитель русского языка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Едемская Е.Н.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Мальцева Л.Н.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46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Верховцева С.П.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химии,  биологии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Лазарева З.В.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46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географии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Парфеньева Т.В.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истории, обществознания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Беляев А.В.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истории, обществознания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Казаков С.В.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географии, биологии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Выморкова Д.С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46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Мухина Л.В.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физики                                                   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Фалелеева Н.В.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028F" w:rsidRPr="0012028F" w:rsidTr="00FB6748">
        <w:trPr>
          <w:trHeight w:val="234"/>
        </w:trPr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47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12028F">
              <w:rPr>
                <w:rFonts w:ascii="Times New Roman" w:eastAsia="Times New Roman" w:hAnsi="Times New Roman" w:cs="Times New Roman"/>
                <w:lang w:eastAsia="en-US"/>
              </w:rPr>
              <w:t>Кулакова Ж.С.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28F" w:rsidRPr="0012028F" w:rsidRDefault="0012028F" w:rsidP="0012028F">
            <w:pPr>
              <w:widowControl/>
              <w:spacing w:line="276" w:lineRule="auto"/>
              <w:ind w:right="75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2028F" w:rsidRPr="0012028F" w:rsidRDefault="0012028F" w:rsidP="0012028F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</w:rPr>
      </w:pPr>
      <w:r w:rsidRPr="0012028F">
        <w:rPr>
          <w:rFonts w:ascii="Times New Roman" w:eastAsia="Calibri" w:hAnsi="Times New Roman" w:cs="Times New Roman"/>
          <w:color w:val="auto"/>
        </w:rPr>
        <w:t xml:space="preserve"> Учитель математики                                           Попова Е.В.</w:t>
      </w:r>
    </w:p>
    <w:p w:rsidR="0012028F" w:rsidRPr="0012028F" w:rsidRDefault="0012028F" w:rsidP="0012028F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</w:rPr>
      </w:pPr>
      <w:r w:rsidRPr="0012028F">
        <w:rPr>
          <w:rFonts w:ascii="Times New Roman" w:eastAsia="Calibri" w:hAnsi="Times New Roman" w:cs="Times New Roman"/>
          <w:color w:val="auto"/>
        </w:rPr>
        <w:t xml:space="preserve"> Учитель английского языка                               Акулова Л.Н.</w:t>
      </w:r>
    </w:p>
    <w:p w:rsidR="0012028F" w:rsidRPr="0012028F" w:rsidRDefault="0012028F" w:rsidP="0012028F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</w:rPr>
      </w:pPr>
      <w:r w:rsidRPr="0012028F">
        <w:rPr>
          <w:rFonts w:ascii="Times New Roman" w:eastAsia="Calibri" w:hAnsi="Times New Roman" w:cs="Times New Roman"/>
          <w:color w:val="auto"/>
        </w:rPr>
        <w:t xml:space="preserve"> Учитель английского языка                               Пуляева Е.Ю.</w:t>
      </w:r>
    </w:p>
    <w:p w:rsidR="0012028F" w:rsidRPr="0012028F" w:rsidRDefault="0012028F" w:rsidP="0012028F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</w:rPr>
      </w:pPr>
      <w:r w:rsidRPr="0012028F">
        <w:rPr>
          <w:rFonts w:ascii="Times New Roman" w:eastAsia="Calibri" w:hAnsi="Times New Roman" w:cs="Times New Roman"/>
          <w:color w:val="auto"/>
        </w:rPr>
        <w:t xml:space="preserve"> Учитель информатики                                        Кашина Т.Ф. </w:t>
      </w:r>
    </w:p>
    <w:p w:rsidR="0012028F" w:rsidRPr="0012028F" w:rsidRDefault="0012028F" w:rsidP="0012028F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</w:rPr>
      </w:pPr>
      <w:r w:rsidRPr="0012028F">
        <w:rPr>
          <w:rFonts w:ascii="Times New Roman" w:eastAsia="Calibri" w:hAnsi="Times New Roman" w:cs="Times New Roman"/>
          <w:color w:val="auto"/>
        </w:rPr>
        <w:t>Учитель русского языка и литературы              Колоденец З.А.</w:t>
      </w:r>
    </w:p>
    <w:p w:rsidR="0012028F" w:rsidRDefault="0012028F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F719FC" w:rsidRDefault="00F719FC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p w:rsidR="00EA7D8F" w:rsidRDefault="00EA7D8F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81"/>
      </w:tblGrid>
      <w:tr w:rsidR="00EA7D8F" w:rsidRPr="001F5C76" w:rsidTr="002054BB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EA7D8F">
            <w:pPr>
              <w:jc w:val="right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1F5C76">
              <w:rPr>
                <w:rFonts w:ascii="Times New Roman" w:hAnsi="Times New Roman" w:cs="Times New Roman"/>
              </w:rPr>
              <w:br/>
              <w:t>к приказу МБОУ «Ульяновская СОШ»</w:t>
            </w:r>
            <w:r w:rsidRPr="001F5C76">
              <w:rPr>
                <w:rFonts w:ascii="Times New Roman" w:hAnsi="Times New Roman" w:cs="Times New Roman"/>
              </w:rPr>
              <w:br/>
            </w:r>
            <w:r w:rsidRPr="00031DBD">
              <w:rPr>
                <w:rFonts w:ascii="Times New Roman" w:hAnsi="Times New Roman" w:cs="Times New Roman"/>
              </w:rPr>
              <w:t>от 07.03.2025 № 36</w:t>
            </w:r>
          </w:p>
        </w:tc>
      </w:tr>
    </w:tbl>
    <w:p w:rsidR="00EA7D8F" w:rsidRDefault="00EA7D8F" w:rsidP="00EA7D8F">
      <w:pPr>
        <w:jc w:val="center"/>
        <w:rPr>
          <w:rFonts w:ascii="Times New Roman" w:hAnsi="Times New Roman" w:cs="Times New Roman"/>
          <w:b/>
        </w:rPr>
      </w:pPr>
    </w:p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График проведения ВПР-2025г.</w:t>
      </w:r>
    </w:p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 xml:space="preserve">4 класс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87"/>
        <w:gridCol w:w="1566"/>
        <w:gridCol w:w="1790"/>
        <w:gridCol w:w="2802"/>
      </w:tblGrid>
      <w:tr w:rsidR="00EA7D8F" w:rsidRPr="00EA7D8F" w:rsidTr="00A07A44">
        <w:tc>
          <w:tcPr>
            <w:tcW w:w="4736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9824" w:type="dxa"/>
            <w:gridSpan w:val="3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4736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784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</w:rPr>
              <w:t>Окружающий мир, Литературное чтение, иностранный (английский</w:t>
            </w:r>
            <w:r w:rsidRPr="00EA7D8F">
              <w:rPr>
                <w:rFonts w:ascii="Times New Roman" w:hAnsi="Times New Roman" w:cs="Times New Roman"/>
              </w:rPr>
              <w:t>)</w:t>
            </w:r>
          </w:p>
        </w:tc>
      </w:tr>
      <w:tr w:rsidR="00EA7D8F" w:rsidRPr="00EA7D8F" w:rsidTr="00A07A44">
        <w:trPr>
          <w:trHeight w:val="274"/>
        </w:trPr>
        <w:tc>
          <w:tcPr>
            <w:tcW w:w="4736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</w:t>
            </w:r>
          </w:p>
        </w:tc>
        <w:tc>
          <w:tcPr>
            <w:tcW w:w="2489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2551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25.04</w:t>
            </w:r>
          </w:p>
        </w:tc>
        <w:tc>
          <w:tcPr>
            <w:tcW w:w="4784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22.04</w:t>
            </w:r>
          </w:p>
        </w:tc>
      </w:tr>
    </w:tbl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5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14"/>
        <w:gridCol w:w="2001"/>
        <w:gridCol w:w="1448"/>
        <w:gridCol w:w="1456"/>
        <w:gridCol w:w="1426"/>
      </w:tblGrid>
      <w:tr w:rsidR="00EA7D8F" w:rsidRPr="00EA7D8F" w:rsidTr="00A07A44">
        <w:tc>
          <w:tcPr>
            <w:tcW w:w="4738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9822" w:type="dxa"/>
            <w:gridSpan w:val="4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4738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</w:tcPr>
          <w:p w:rsidR="00EA7D8F" w:rsidRPr="00EA7D8F" w:rsidRDefault="00EA7D8F" w:rsidP="00A0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литература, </w:t>
            </w:r>
            <w:proofErr w:type="spellStart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Биология, география</w:t>
            </w:r>
          </w:p>
        </w:tc>
        <w:tc>
          <w:tcPr>
            <w:tcW w:w="183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384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EA7D8F" w:rsidRPr="00EA7D8F" w:rsidTr="00A07A44">
        <w:tc>
          <w:tcPr>
            <w:tcW w:w="473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</w:t>
            </w:r>
          </w:p>
        </w:tc>
        <w:tc>
          <w:tcPr>
            <w:tcW w:w="3479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2126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24.04</w:t>
            </w:r>
          </w:p>
        </w:tc>
        <w:tc>
          <w:tcPr>
            <w:tcW w:w="1833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28.04</w:t>
            </w:r>
          </w:p>
        </w:tc>
        <w:tc>
          <w:tcPr>
            <w:tcW w:w="2384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30.04</w:t>
            </w:r>
          </w:p>
        </w:tc>
      </w:tr>
      <w:tr w:rsidR="00EA7D8F" w:rsidRPr="00EA7D8F" w:rsidTr="00A07A44">
        <w:tc>
          <w:tcPr>
            <w:tcW w:w="473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 филиал «Ростовская ОШ»</w:t>
            </w:r>
          </w:p>
        </w:tc>
        <w:tc>
          <w:tcPr>
            <w:tcW w:w="3479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6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03"/>
        <w:gridCol w:w="2489"/>
        <w:gridCol w:w="1514"/>
        <w:gridCol w:w="1420"/>
        <w:gridCol w:w="1119"/>
      </w:tblGrid>
      <w:tr w:rsidR="00EA7D8F" w:rsidRPr="00EA7D8F" w:rsidTr="00A07A44">
        <w:tc>
          <w:tcPr>
            <w:tcW w:w="4673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9887" w:type="dxa"/>
            <w:gridSpan w:val="4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4673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A7D8F" w:rsidRPr="00EA7D8F" w:rsidRDefault="00EA7D8F" w:rsidP="00A07A44">
            <w:pPr>
              <w:rPr>
                <w:rFonts w:ascii="Times New Roman" w:hAnsi="Times New Roman" w:cs="Times New Roman"/>
                <w:sz w:val="22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литература, </w:t>
            </w:r>
            <w:proofErr w:type="spellStart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.(английский)</w:t>
            </w:r>
          </w:p>
        </w:tc>
        <w:tc>
          <w:tcPr>
            <w:tcW w:w="2552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Биология, География</w:t>
            </w:r>
          </w:p>
        </w:tc>
        <w:tc>
          <w:tcPr>
            <w:tcW w:w="1854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54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EA7D8F" w:rsidRPr="00EA7D8F" w:rsidTr="00A07A44">
        <w:tc>
          <w:tcPr>
            <w:tcW w:w="467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МБОУ «Ульяновская СОШ»</w:t>
            </w:r>
          </w:p>
        </w:tc>
        <w:tc>
          <w:tcPr>
            <w:tcW w:w="3827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21.04</w:t>
            </w:r>
          </w:p>
        </w:tc>
        <w:tc>
          <w:tcPr>
            <w:tcW w:w="2552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30.04</w:t>
            </w:r>
          </w:p>
        </w:tc>
        <w:tc>
          <w:tcPr>
            <w:tcW w:w="1854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14.04</w:t>
            </w:r>
          </w:p>
        </w:tc>
        <w:tc>
          <w:tcPr>
            <w:tcW w:w="1654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</w:tc>
      </w:tr>
      <w:tr w:rsidR="00EA7D8F" w:rsidRPr="00EA7D8F" w:rsidTr="00A07A44">
        <w:tc>
          <w:tcPr>
            <w:tcW w:w="467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 филиал «Ростовская ОШ»</w:t>
            </w:r>
          </w:p>
        </w:tc>
        <w:tc>
          <w:tcPr>
            <w:tcW w:w="3827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7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70"/>
        <w:gridCol w:w="2479"/>
        <w:gridCol w:w="1148"/>
        <w:gridCol w:w="1331"/>
        <w:gridCol w:w="1717"/>
      </w:tblGrid>
      <w:tr w:rsidR="00EA7D8F" w:rsidRPr="00EA7D8F" w:rsidTr="00A07A44">
        <w:tc>
          <w:tcPr>
            <w:tcW w:w="4390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10170" w:type="dxa"/>
            <w:gridSpan w:val="4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4390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литература, </w:t>
            </w:r>
            <w:proofErr w:type="spellStart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.(английский)</w:t>
            </w:r>
          </w:p>
        </w:tc>
        <w:tc>
          <w:tcPr>
            <w:tcW w:w="1842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99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Биология,</w:t>
            </w: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Физика, география, информатика</w:t>
            </w:r>
          </w:p>
        </w:tc>
      </w:tr>
      <w:tr w:rsidR="00EA7D8F" w:rsidRPr="00EA7D8F" w:rsidTr="00A07A44">
        <w:tc>
          <w:tcPr>
            <w:tcW w:w="4390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</w:t>
            </w:r>
          </w:p>
        </w:tc>
        <w:tc>
          <w:tcPr>
            <w:tcW w:w="3969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1842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05.05</w:t>
            </w:r>
          </w:p>
        </w:tc>
        <w:tc>
          <w:tcPr>
            <w:tcW w:w="1560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23.04</w:t>
            </w:r>
          </w:p>
        </w:tc>
        <w:tc>
          <w:tcPr>
            <w:tcW w:w="2799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16.04</w:t>
            </w:r>
          </w:p>
        </w:tc>
      </w:tr>
      <w:tr w:rsidR="00EA7D8F" w:rsidRPr="00EA7D8F" w:rsidTr="00A07A44">
        <w:tc>
          <w:tcPr>
            <w:tcW w:w="4390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 филиал «Ростовская ОШ»</w:t>
            </w:r>
          </w:p>
        </w:tc>
        <w:tc>
          <w:tcPr>
            <w:tcW w:w="3969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9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8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2424"/>
        <w:gridCol w:w="1972"/>
        <w:gridCol w:w="1100"/>
        <w:gridCol w:w="1307"/>
      </w:tblGrid>
      <w:tr w:rsidR="00EA7D8F" w:rsidRPr="00EA7D8F" w:rsidTr="00A07A44">
        <w:tc>
          <w:tcPr>
            <w:tcW w:w="3823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10737" w:type="dxa"/>
            <w:gridSpan w:val="4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3823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</w:tcPr>
          <w:p w:rsidR="00EA7D8F" w:rsidRPr="00EA7D8F" w:rsidRDefault="00EA7D8F" w:rsidP="00A0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</w:rPr>
              <w:t>История», «Обществознание», «Литература», «Иностранный (английский</w:t>
            </w:r>
          </w:p>
        </w:tc>
        <w:tc>
          <w:tcPr>
            <w:tcW w:w="373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</w:rPr>
              <w:t>География, биология, химия, физика информатика</w:t>
            </w:r>
          </w:p>
        </w:tc>
        <w:tc>
          <w:tcPr>
            <w:tcW w:w="162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5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A7D8F" w:rsidRPr="00EA7D8F" w:rsidTr="00A07A44">
        <w:tc>
          <w:tcPr>
            <w:tcW w:w="382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</w:t>
            </w:r>
          </w:p>
        </w:tc>
        <w:tc>
          <w:tcPr>
            <w:tcW w:w="3916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05.05</w:t>
            </w:r>
          </w:p>
        </w:tc>
        <w:tc>
          <w:tcPr>
            <w:tcW w:w="3738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1628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28.04</w:t>
            </w:r>
          </w:p>
        </w:tc>
        <w:tc>
          <w:tcPr>
            <w:tcW w:w="1455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17.04</w:t>
            </w:r>
          </w:p>
        </w:tc>
      </w:tr>
      <w:tr w:rsidR="00EA7D8F" w:rsidRPr="00EA7D8F" w:rsidTr="00A07A44">
        <w:tc>
          <w:tcPr>
            <w:tcW w:w="382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 филиал «Ростовская ОШ»</w:t>
            </w:r>
          </w:p>
        </w:tc>
        <w:tc>
          <w:tcPr>
            <w:tcW w:w="3916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38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7D8F" w:rsidRPr="00EA7D8F" w:rsidRDefault="00EA7D8F" w:rsidP="00EA7D8F">
      <w:pPr>
        <w:jc w:val="center"/>
        <w:rPr>
          <w:rFonts w:ascii="Times New Roman" w:hAnsi="Times New Roman" w:cs="Times New Roman"/>
          <w:b/>
        </w:rPr>
      </w:pPr>
      <w:r w:rsidRPr="00EA7D8F">
        <w:rPr>
          <w:rFonts w:ascii="Times New Roman" w:hAnsi="Times New Roman" w:cs="Times New Roman"/>
          <w:b/>
        </w:rPr>
        <w:t>10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79"/>
        <w:gridCol w:w="2079"/>
        <w:gridCol w:w="1955"/>
        <w:gridCol w:w="1198"/>
        <w:gridCol w:w="1334"/>
      </w:tblGrid>
      <w:tr w:rsidR="00EA7D8F" w:rsidRPr="00EA7D8F" w:rsidTr="00A07A44">
        <w:tc>
          <w:tcPr>
            <w:tcW w:w="3823" w:type="dxa"/>
            <w:vMerge w:val="restart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10737" w:type="dxa"/>
            <w:gridSpan w:val="4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Даты проведения всероссийских проверочных работ</w:t>
            </w:r>
          </w:p>
        </w:tc>
      </w:tr>
      <w:tr w:rsidR="00EA7D8F" w:rsidRPr="00EA7D8F" w:rsidTr="00A07A44">
        <w:tc>
          <w:tcPr>
            <w:tcW w:w="3823" w:type="dxa"/>
            <w:vMerge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EA7D8F" w:rsidRPr="00EA7D8F" w:rsidRDefault="00EA7D8F" w:rsidP="00A0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география, физика, химия, литература, </w:t>
            </w:r>
            <w:proofErr w:type="spellStart"/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62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5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EA7D8F" w:rsidRPr="00EA7D8F" w:rsidTr="00A07A44">
        <w:trPr>
          <w:trHeight w:val="320"/>
        </w:trPr>
        <w:tc>
          <w:tcPr>
            <w:tcW w:w="3823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sz w:val="20"/>
                <w:szCs w:val="20"/>
              </w:rPr>
              <w:t>«Ульяновская СОШ»</w:t>
            </w:r>
          </w:p>
        </w:tc>
        <w:tc>
          <w:tcPr>
            <w:tcW w:w="3916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21.04</w:t>
            </w:r>
          </w:p>
        </w:tc>
        <w:tc>
          <w:tcPr>
            <w:tcW w:w="373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1628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18.04</w:t>
            </w:r>
          </w:p>
        </w:tc>
        <w:tc>
          <w:tcPr>
            <w:tcW w:w="1455" w:type="dxa"/>
          </w:tcPr>
          <w:p w:rsidR="00EA7D8F" w:rsidRPr="00EA7D8F" w:rsidRDefault="00EA7D8F" w:rsidP="00A07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8F">
              <w:rPr>
                <w:rFonts w:ascii="Times New Roman" w:hAnsi="Times New Roman" w:cs="Times New Roman"/>
                <w:b/>
                <w:sz w:val="20"/>
                <w:szCs w:val="20"/>
              </w:rPr>
              <w:t>11.04</w:t>
            </w:r>
          </w:p>
        </w:tc>
      </w:tr>
    </w:tbl>
    <w:p w:rsidR="00EA7D8F" w:rsidRDefault="00EA7D8F" w:rsidP="00EA7D8F">
      <w:pPr>
        <w:rPr>
          <w:rFonts w:ascii="Times New Roman" w:hAnsi="Times New Roman" w:cs="Times New Roman"/>
        </w:rPr>
      </w:pPr>
    </w:p>
    <w:p w:rsidR="00F719FC" w:rsidRDefault="00F719FC" w:rsidP="00EA7D8F">
      <w:pPr>
        <w:rPr>
          <w:rFonts w:ascii="Times New Roman" w:hAnsi="Times New Roman" w:cs="Times New Roman"/>
        </w:rPr>
      </w:pPr>
    </w:p>
    <w:p w:rsidR="00F719FC" w:rsidRDefault="00F719FC" w:rsidP="00EA7D8F">
      <w:pPr>
        <w:rPr>
          <w:rFonts w:ascii="Times New Roman" w:hAnsi="Times New Roman" w:cs="Times New Roman"/>
        </w:rPr>
      </w:pPr>
    </w:p>
    <w:p w:rsidR="00F719FC" w:rsidRPr="00EA7D8F" w:rsidRDefault="00F719FC" w:rsidP="00EA7D8F">
      <w:pPr>
        <w:rPr>
          <w:rFonts w:ascii="Times New Roman" w:hAnsi="Times New Roman" w:cs="Times New Roman"/>
        </w:rPr>
      </w:pPr>
    </w:p>
    <w:p w:rsidR="00EA7D8F" w:rsidRDefault="00EA7D8F" w:rsidP="0012028F">
      <w:pPr>
        <w:widowControl/>
        <w:rPr>
          <w:rFonts w:ascii="Times New Roman" w:eastAsia="Calibri" w:hAnsi="Times New Roman" w:cs="Times New Roman"/>
          <w:color w:val="auto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8"/>
        <w:gridCol w:w="5953"/>
      </w:tblGrid>
      <w:tr w:rsidR="00EA7D8F" w:rsidRPr="00031DBD" w:rsidTr="00A07A44"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jc w:val="right"/>
              <w:rPr>
                <w:rFonts w:ascii="Times New Roman" w:hAnsi="Times New Roman" w:cs="Times New Roman"/>
              </w:rPr>
            </w:pPr>
          </w:p>
          <w:p w:rsidR="00EA7D8F" w:rsidRPr="001F5C76" w:rsidRDefault="00EA7D8F" w:rsidP="00A07A44">
            <w:pPr>
              <w:jc w:val="right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1F5C76">
              <w:rPr>
                <w:rFonts w:ascii="Times New Roman" w:hAnsi="Times New Roman" w:cs="Times New Roman"/>
              </w:rPr>
              <w:br/>
              <w:t>к приказу МБОУ «Ульяновская СОШ»</w:t>
            </w:r>
            <w:r w:rsidRPr="001F5C76">
              <w:rPr>
                <w:rFonts w:ascii="Times New Roman" w:hAnsi="Times New Roman" w:cs="Times New Roman"/>
              </w:rPr>
              <w:br/>
            </w:r>
            <w:r w:rsidRPr="00031DBD">
              <w:rPr>
                <w:rFonts w:ascii="Times New Roman" w:hAnsi="Times New Roman" w:cs="Times New Roman"/>
              </w:rPr>
              <w:t>от 07.03.2025 № 36</w:t>
            </w:r>
          </w:p>
        </w:tc>
      </w:tr>
    </w:tbl>
    <w:p w:rsidR="00EA7D8F" w:rsidRPr="001F5C76" w:rsidRDefault="00EA7D8F" w:rsidP="00EA7D8F">
      <w:pPr>
        <w:rPr>
          <w:rFonts w:ascii="Times New Roman" w:hAnsi="Times New Roman" w:cs="Times New Roman"/>
        </w:rPr>
      </w:pPr>
    </w:p>
    <w:p w:rsidR="00EA7D8F" w:rsidRPr="001F5C76" w:rsidRDefault="00EA7D8F" w:rsidP="00EA7D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Список организаторов в аудитории при проведении</w:t>
      </w:r>
      <w:r w:rsidRPr="001F5C76">
        <w:rPr>
          <w:rFonts w:ascii="Times New Roman" w:hAnsi="Times New Roman" w:cs="Times New Roman"/>
          <w:b/>
          <w:bCs/>
        </w:rPr>
        <w:t xml:space="preserve"> ВПР в МБОУ «Ульяновская СОШ» и филиале Ростовская основная школа в 202</w:t>
      </w:r>
      <w:r>
        <w:rPr>
          <w:rFonts w:ascii="Times New Roman" w:hAnsi="Times New Roman" w:cs="Times New Roman"/>
          <w:b/>
          <w:bCs/>
        </w:rPr>
        <w:t>5</w:t>
      </w:r>
      <w:r w:rsidRPr="001F5C76">
        <w:rPr>
          <w:rFonts w:ascii="Times New Roman" w:hAnsi="Times New Roman" w:cs="Times New Roman"/>
          <w:b/>
          <w:bCs/>
        </w:rPr>
        <w:t xml:space="preserve"> году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5"/>
        <w:gridCol w:w="3200"/>
        <w:gridCol w:w="1257"/>
        <w:gridCol w:w="1241"/>
        <w:gridCol w:w="2410"/>
      </w:tblGrid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Кабинет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Организатор в аудитории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F5C76">
              <w:rPr>
                <w:rFonts w:ascii="Times New Roman" w:hAnsi="Times New Roman" w:cs="Times New Roman"/>
                <w:b/>
                <w:bCs/>
                <w:u w:val="single"/>
              </w:rPr>
              <w:t>4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Чеснокова Л.И.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Л.Н.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Парфеньева Т.В.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F5C76">
              <w:rPr>
                <w:rFonts w:ascii="Times New Roman" w:hAnsi="Times New Roman" w:cs="Times New Roman"/>
                <w:b/>
                <w:bCs/>
                <w:u w:val="single"/>
              </w:rPr>
              <w:t>5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F5C76">
              <w:rPr>
                <w:rFonts w:ascii="Times New Roman" w:hAnsi="Times New Roman" w:cs="Times New Roman"/>
              </w:rPr>
              <w:t>5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</w:t>
            </w:r>
            <w:r w:rsidRPr="00A15EA0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, 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Едемская Е.Н.</w:t>
            </w:r>
          </w:p>
        </w:tc>
      </w:tr>
      <w:tr w:rsidR="00EA7D8F" w:rsidRPr="00A15EA0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, География)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Лазарева З.В.</w:t>
            </w:r>
          </w:p>
        </w:tc>
      </w:tr>
      <w:tr w:rsidR="00EA7D8F" w:rsidRPr="00A15EA0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A15E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А.Е.</w:t>
            </w:r>
          </w:p>
        </w:tc>
      </w:tr>
      <w:tr w:rsidR="00EA7D8F" w:rsidRPr="00A15EA0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Чеснокова Л.И.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филиал Ростовская основная школа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F5C76">
              <w:rPr>
                <w:rFonts w:ascii="Times New Roman" w:hAnsi="Times New Roman" w:cs="Times New Roman"/>
              </w:rPr>
              <w:t>5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</w:t>
            </w:r>
            <w:r w:rsidRPr="00A15EA0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, 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Колоденец З.А.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, География)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A15EA0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Пуляева Е.Ю.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A15E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Е.В.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F5C76">
              <w:rPr>
                <w:rFonts w:ascii="Times New Roman" w:hAnsi="Times New Roman" w:cs="Times New Roman"/>
                <w:b/>
                <w:bCs/>
                <w:u w:val="single"/>
              </w:rPr>
              <w:t>6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Едемская Е.Н.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Парфеньева Т.В.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F5C76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Обществознание, литература, англ. язык)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Лазарева З.В.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Казаков С.В.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филиал Ростовская основная школа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Выморкова Д.С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F5C76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обществознание, литература, англ. язык)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Попова Е.В.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Колоденец З.А.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география, физика, информатика)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CE2122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А.Е.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CE2122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Казаков С.В.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F5C76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</w:t>
            </w:r>
            <w:r w:rsidRPr="001F5C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Кашин А.А.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мая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Акулова Л.Н.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филиал Ростовская основная школа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F5C76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география, физика, информатика)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CE2122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Колоденец З.А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CE2122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F5C76">
              <w:rPr>
                <w:rFonts w:ascii="Times New Roman" w:hAnsi="Times New Roman" w:cs="Times New Roman"/>
              </w:rPr>
              <w:t xml:space="preserve"> апреля 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</w:t>
            </w:r>
            <w:r w:rsidRPr="001F5C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мая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Пуляева Е.Ю.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jc w:val="center"/>
              <w:rPr>
                <w:rFonts w:ascii="Times New Roman" w:hAnsi="Times New Roman" w:cs="Times New Roman"/>
                <w:b/>
              </w:rPr>
            </w:pPr>
            <w:r w:rsidRPr="001F5C76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Парфеньева Т.В.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география, физика, информатика)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Кашин А.А.</w:t>
            </w:r>
          </w:p>
        </w:tc>
      </w:tr>
      <w:tr w:rsidR="00EA7D8F" w:rsidRPr="00CA7A8C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Н.В.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мая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</w:t>
            </w:r>
            <w:r w:rsidRPr="001F5C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Едемская Е.Н.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jc w:val="center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  <w:b/>
                <w:bCs/>
              </w:rPr>
              <w:t>филиал Ростовская основная школа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 (</w:t>
            </w:r>
            <w:r w:rsidRPr="001F5C76">
              <w:rPr>
                <w:rFonts w:ascii="Times New Roman" w:hAnsi="Times New Roman" w:cs="Times New Roman"/>
              </w:rPr>
              <w:t>Биология,</w:t>
            </w:r>
            <w:r>
              <w:rPr>
                <w:rFonts w:ascii="Times New Roman" w:hAnsi="Times New Roman" w:cs="Times New Roman"/>
              </w:rPr>
              <w:t xml:space="preserve"> география, физика, информатика)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 w:rsidRPr="001F5C76">
              <w:rPr>
                <w:rFonts w:ascii="Times New Roman" w:hAnsi="Times New Roman" w:cs="Times New Roman"/>
              </w:rPr>
              <w:t>Выморкова Д.С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Е.В.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мая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 (История, обществознание</w:t>
            </w:r>
            <w:r w:rsidRPr="001F5C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литература, англ. яз.)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Колоденец З.А.</w:t>
            </w:r>
          </w:p>
        </w:tc>
      </w:tr>
      <w:tr w:rsidR="00EA7D8F" w:rsidRPr="001F5C76" w:rsidTr="00A07A44"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5C7AEB" w:rsidRDefault="00EA7D8F" w:rsidP="00A07A44">
            <w:pPr>
              <w:ind w:left="75" w:right="75"/>
              <w:jc w:val="center"/>
              <w:rPr>
                <w:rFonts w:ascii="Times New Roman" w:hAnsi="Times New Roman" w:cs="Times New Roman"/>
                <w:b/>
              </w:rPr>
            </w:pPr>
            <w:r w:rsidRPr="005C7AEB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Едемская Е.Н.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Н.В.</w:t>
            </w:r>
          </w:p>
        </w:tc>
      </w:tr>
      <w:tr w:rsidR="00EA7D8F" w:rsidRPr="005C7AEB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обществознание, география, физика, химия, литература, </w:t>
            </w: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Акулова Л.Н.</w:t>
            </w:r>
          </w:p>
        </w:tc>
      </w:tr>
      <w:tr w:rsidR="00EA7D8F" w:rsidRPr="001F5C76" w:rsidTr="00A07A44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</w:t>
            </w: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Pr="001F5C76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D8F" w:rsidRDefault="00EA7D8F" w:rsidP="00A07A44">
            <w:pPr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С.В.</w:t>
            </w:r>
          </w:p>
        </w:tc>
      </w:tr>
    </w:tbl>
    <w:p w:rsidR="00EA7D8F" w:rsidRPr="001F5C76" w:rsidRDefault="00EA7D8F" w:rsidP="00EA7D8F">
      <w:pPr>
        <w:rPr>
          <w:rFonts w:ascii="Times New Roman" w:hAnsi="Times New Roman" w:cs="Times New Roman"/>
        </w:rPr>
      </w:pPr>
    </w:p>
    <w:p w:rsidR="00EA7D8F" w:rsidRPr="001F5C76" w:rsidRDefault="00EA7D8F" w:rsidP="00EA7D8F">
      <w:pPr>
        <w:rPr>
          <w:rFonts w:ascii="Times New Roman" w:hAnsi="Times New Roman" w:cs="Times New Roman"/>
        </w:rPr>
      </w:pPr>
    </w:p>
    <w:p w:rsidR="00E37BB8" w:rsidRDefault="00E37BB8">
      <w:pPr>
        <w:jc w:val="center"/>
        <w:rPr>
          <w:rFonts w:ascii="Times New Roman" w:eastAsia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F719FC" w:rsidRDefault="00F719FC" w:rsidP="00EA7D8F">
      <w:pPr>
        <w:jc w:val="right"/>
        <w:rPr>
          <w:rFonts w:ascii="Times New Roman" w:hAnsi="Times New Roman" w:cs="Times New Roman"/>
        </w:rPr>
      </w:pPr>
    </w:p>
    <w:p w:rsidR="00EA7D8F" w:rsidRDefault="00EA7D8F" w:rsidP="00EA7D8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F5C76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1F5C76">
        <w:rPr>
          <w:rFonts w:ascii="Times New Roman" w:hAnsi="Times New Roman" w:cs="Times New Roman"/>
        </w:rPr>
        <w:br/>
        <w:t>к приказу МБОУ «Ульяновская СОШ»</w:t>
      </w:r>
      <w:r w:rsidRPr="001F5C76">
        <w:rPr>
          <w:rFonts w:ascii="Times New Roman" w:hAnsi="Times New Roman" w:cs="Times New Roman"/>
        </w:rPr>
        <w:br/>
      </w:r>
      <w:r w:rsidRPr="00031DBD">
        <w:rPr>
          <w:rFonts w:ascii="Times New Roman" w:hAnsi="Times New Roman" w:cs="Times New Roman"/>
        </w:rPr>
        <w:t>от 07.03.2025 № 36</w:t>
      </w:r>
    </w:p>
    <w:p w:rsidR="00E37BB8" w:rsidRPr="00E37BB8" w:rsidRDefault="00E37BB8" w:rsidP="00EA7D8F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37BB8">
        <w:rPr>
          <w:rFonts w:ascii="Times New Roman" w:eastAsia="Times New Roman" w:hAnsi="Times New Roman" w:cs="Times New Roman"/>
          <w:b/>
          <w:color w:val="auto"/>
        </w:rPr>
        <w:t>Комиссия по проверке работ</w:t>
      </w:r>
    </w:p>
    <w:p w:rsidR="00E37BB8" w:rsidRDefault="00E37BB8" w:rsidP="00E37BB8">
      <w:pPr>
        <w:jc w:val="right"/>
        <w:rPr>
          <w:rFonts w:ascii="Times New Roman" w:eastAsia="Times New Roman" w:hAnsi="Times New Roman" w:cs="Times New Roman"/>
        </w:rPr>
      </w:pPr>
    </w:p>
    <w:p w:rsidR="00E37BB8" w:rsidRPr="00E37BB8" w:rsidRDefault="00E37BB8" w:rsidP="00E37BB8">
      <w:pPr>
        <w:ind w:righ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E37BB8">
        <w:rPr>
          <w:rFonts w:ascii="Times New Roman" w:hAnsi="Times New Roman" w:cs="Times New Roman"/>
        </w:rPr>
        <w:t>ксперт</w:t>
      </w:r>
      <w:r>
        <w:rPr>
          <w:rFonts w:ascii="Times New Roman" w:hAnsi="Times New Roman" w:cs="Times New Roman"/>
        </w:rPr>
        <w:t>ы</w:t>
      </w:r>
      <w:r w:rsidRPr="00E37BB8">
        <w:rPr>
          <w:rFonts w:ascii="Times New Roman" w:hAnsi="Times New Roman" w:cs="Times New Roman"/>
        </w:rPr>
        <w:t xml:space="preserve"> по проверке ВПР в </w:t>
      </w:r>
      <w:r w:rsidRPr="00E37BB8">
        <w:rPr>
          <w:rFonts w:ascii="Times New Roman" w:hAnsi="Times New Roman" w:cs="Times New Roman"/>
          <w:u w:val="single"/>
        </w:rPr>
        <w:t>МБОУ «Ульяновская СОШ»: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русскому языку и литературе: Попову А.Е., Едемскую Е.Н.;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математике: Михайловскую Н.В., Кашина А.А., </w:t>
      </w:r>
      <w:proofErr w:type="spellStart"/>
      <w:r w:rsidRPr="00E37BB8">
        <w:rPr>
          <w:rFonts w:ascii="Times New Roman" w:hAnsi="Times New Roman" w:cs="Times New Roman"/>
        </w:rPr>
        <w:t>Чеснокову</w:t>
      </w:r>
      <w:proofErr w:type="spellEnd"/>
      <w:r w:rsidRPr="00E37BB8">
        <w:rPr>
          <w:rFonts w:ascii="Times New Roman" w:hAnsi="Times New Roman" w:cs="Times New Roman"/>
        </w:rPr>
        <w:t xml:space="preserve"> Л.И.;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окружающему миру, литературному чтению: Мальцеву Л.Н., Верховцеву С.П.;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истории: Беляева А.В., Казакова </w:t>
      </w:r>
      <w:proofErr w:type="gramStart"/>
      <w:r w:rsidRPr="00E37BB8">
        <w:rPr>
          <w:rFonts w:ascii="Times New Roman" w:hAnsi="Times New Roman" w:cs="Times New Roman"/>
        </w:rPr>
        <w:t>С.В..</w:t>
      </w:r>
      <w:proofErr w:type="gramEnd"/>
      <w:r w:rsidRPr="00E37BB8">
        <w:rPr>
          <w:rFonts w:ascii="Times New Roman" w:hAnsi="Times New Roman" w:cs="Times New Roman"/>
        </w:rPr>
        <w:t>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биологии: Лазареву З. В., Парфеньеву Т.В.;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географии: Лазареву З. В., Парфеньеву Т.В.;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обществознанию: Беляева А.В., Казакова </w:t>
      </w:r>
      <w:proofErr w:type="gramStart"/>
      <w:r w:rsidRPr="00E37BB8">
        <w:rPr>
          <w:rFonts w:ascii="Times New Roman" w:hAnsi="Times New Roman" w:cs="Times New Roman"/>
        </w:rPr>
        <w:t>С.В..</w:t>
      </w:r>
      <w:proofErr w:type="gramEnd"/>
      <w:r w:rsidRPr="00E37BB8">
        <w:rPr>
          <w:rFonts w:ascii="Times New Roman" w:hAnsi="Times New Roman" w:cs="Times New Roman"/>
        </w:rPr>
        <w:t>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физике: Кашина А.А., Михайловскую Н.В.;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u w:val="single"/>
        </w:rPr>
      </w:pPr>
      <w:r w:rsidRPr="00E37BB8">
        <w:rPr>
          <w:rFonts w:ascii="Times New Roman" w:hAnsi="Times New Roman" w:cs="Times New Roman"/>
        </w:rPr>
        <w:t>по химии: Лазареву З.В., Парфеньеву Т.В.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u w:val="single"/>
        </w:rPr>
      </w:pPr>
      <w:r w:rsidRPr="00E37BB8">
        <w:rPr>
          <w:rFonts w:ascii="Times New Roman" w:hAnsi="Times New Roman" w:cs="Times New Roman"/>
        </w:rPr>
        <w:t xml:space="preserve">по английскому языку: Акулову Л.Н., </w:t>
      </w:r>
      <w:proofErr w:type="spellStart"/>
      <w:r w:rsidRPr="00E37BB8">
        <w:rPr>
          <w:rFonts w:ascii="Times New Roman" w:hAnsi="Times New Roman" w:cs="Times New Roman"/>
        </w:rPr>
        <w:t>Пуляеву</w:t>
      </w:r>
      <w:proofErr w:type="spellEnd"/>
      <w:r w:rsidRPr="00E37BB8">
        <w:rPr>
          <w:rFonts w:ascii="Times New Roman" w:hAnsi="Times New Roman" w:cs="Times New Roman"/>
        </w:rPr>
        <w:t xml:space="preserve"> Е.Ю.</w:t>
      </w:r>
    </w:p>
    <w:p w:rsidR="00E37BB8" w:rsidRPr="00E37BB8" w:rsidRDefault="00E37BB8" w:rsidP="00E37BB8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u w:val="single"/>
        </w:rPr>
      </w:pPr>
      <w:r w:rsidRPr="00E37BB8">
        <w:rPr>
          <w:rFonts w:ascii="Times New Roman" w:hAnsi="Times New Roman" w:cs="Times New Roman"/>
        </w:rPr>
        <w:t>по информатике: Кашину Т.Ф., Кашина А.А.</w:t>
      </w:r>
    </w:p>
    <w:p w:rsidR="00E37BB8" w:rsidRPr="00E37BB8" w:rsidRDefault="00E37BB8" w:rsidP="00E37BB8">
      <w:pPr>
        <w:widowControl/>
        <w:spacing w:before="100" w:beforeAutospacing="1" w:after="100" w:afterAutospacing="1"/>
        <w:ind w:left="360" w:right="18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Эксперты в</w:t>
      </w:r>
      <w:r w:rsidRPr="00E37BB8">
        <w:rPr>
          <w:rFonts w:ascii="Times New Roman" w:hAnsi="Times New Roman" w:cs="Times New Roman"/>
          <w:u w:val="single"/>
        </w:rPr>
        <w:t xml:space="preserve"> филиале Ростовская основная школа: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русскому языку и литературе: Колоденец З.А., Кулакову Ж.С.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математике: Мухину Л.В., Попову </w:t>
      </w:r>
      <w:proofErr w:type="gramStart"/>
      <w:r w:rsidRPr="00E37BB8">
        <w:rPr>
          <w:rFonts w:ascii="Times New Roman" w:hAnsi="Times New Roman" w:cs="Times New Roman"/>
        </w:rPr>
        <w:t>Е.В..</w:t>
      </w:r>
      <w:proofErr w:type="gramEnd"/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истории: Беляева А.В., Казакова С.В.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биологии: Выморкову Д.С., Лазареву З.В.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географии: Выморкову Д.С., Лазареву З.В.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обществознанию: Беляева А.В., Казакова С.В.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физике: Кашина А.А., </w:t>
      </w:r>
      <w:proofErr w:type="spellStart"/>
      <w:r w:rsidRPr="00E37BB8">
        <w:rPr>
          <w:rFonts w:ascii="Times New Roman" w:hAnsi="Times New Roman" w:cs="Times New Roman"/>
        </w:rPr>
        <w:t>Фалелееву</w:t>
      </w:r>
      <w:proofErr w:type="spellEnd"/>
      <w:r w:rsidRPr="00E37BB8">
        <w:rPr>
          <w:rFonts w:ascii="Times New Roman" w:hAnsi="Times New Roman" w:cs="Times New Roman"/>
        </w:rPr>
        <w:t xml:space="preserve"> Н.В.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left="780" w:right="180" w:hanging="354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химии: Выморкову Д.С., Лазареву З.В.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 xml:space="preserve">по английскому языку: </w:t>
      </w:r>
      <w:proofErr w:type="spellStart"/>
      <w:r w:rsidRPr="00E37BB8">
        <w:rPr>
          <w:rFonts w:ascii="Times New Roman" w:hAnsi="Times New Roman" w:cs="Times New Roman"/>
        </w:rPr>
        <w:t>Пуляеву</w:t>
      </w:r>
      <w:proofErr w:type="spellEnd"/>
      <w:r w:rsidRPr="00E37BB8">
        <w:rPr>
          <w:rFonts w:ascii="Times New Roman" w:hAnsi="Times New Roman" w:cs="Times New Roman"/>
        </w:rPr>
        <w:t xml:space="preserve"> Е.Ю., Акулову Л.Н.</w:t>
      </w:r>
    </w:p>
    <w:p w:rsidR="00E37BB8" w:rsidRPr="00E37BB8" w:rsidRDefault="00E37BB8" w:rsidP="00E37BB8">
      <w:pPr>
        <w:widowControl/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</w:rPr>
      </w:pPr>
      <w:r w:rsidRPr="00E37BB8">
        <w:rPr>
          <w:rFonts w:ascii="Times New Roman" w:hAnsi="Times New Roman" w:cs="Times New Roman"/>
        </w:rPr>
        <w:t>по информатике: Кашину Т.Ф., Попову Е.В.</w:t>
      </w:r>
    </w:p>
    <w:p w:rsidR="00E37BB8" w:rsidRPr="00E37BB8" w:rsidRDefault="00E37BB8">
      <w:pPr>
        <w:jc w:val="center"/>
        <w:rPr>
          <w:rFonts w:ascii="Times New Roman" w:eastAsia="Times New Roman" w:hAnsi="Times New Roman" w:cs="Times New Roman"/>
        </w:rPr>
      </w:pPr>
    </w:p>
    <w:sectPr w:rsidR="00E37BB8" w:rsidRPr="00E37B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1D" w:rsidRDefault="0008791D">
      <w:r>
        <w:separator/>
      </w:r>
    </w:p>
  </w:endnote>
  <w:endnote w:type="continuationSeparator" w:id="0">
    <w:p w:rsidR="0008791D" w:rsidRDefault="0008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1D" w:rsidRDefault="0008791D">
      <w:r>
        <w:separator/>
      </w:r>
    </w:p>
  </w:footnote>
  <w:footnote w:type="continuationSeparator" w:id="0">
    <w:p w:rsidR="0008791D" w:rsidRDefault="0008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66"/>
      <w:docPartObj>
        <w:docPartGallery w:val="Page Numbers (Top of Page)"/>
        <w:docPartUnique/>
      </w:docPartObj>
    </w:sdtPr>
    <w:sdtEndPr/>
    <w:sdtContent>
      <w:p w:rsidR="001F1E04" w:rsidRDefault="00B70EC8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19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1E04" w:rsidRDefault="001F1E0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77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91D79"/>
    <w:multiLevelType w:val="hybridMultilevel"/>
    <w:tmpl w:val="B860D838"/>
    <w:lvl w:ilvl="0" w:tplc="8C563F9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A404A584">
      <w:start w:val="1"/>
      <w:numFmt w:val="lowerLetter"/>
      <w:lvlText w:val="%2."/>
      <w:lvlJc w:val="left"/>
      <w:pPr>
        <w:ind w:left="1144" w:hanging="360"/>
      </w:pPr>
    </w:lvl>
    <w:lvl w:ilvl="2" w:tplc="5F3284E0">
      <w:start w:val="1"/>
      <w:numFmt w:val="lowerRoman"/>
      <w:lvlText w:val="%3."/>
      <w:lvlJc w:val="right"/>
      <w:pPr>
        <w:ind w:left="1864" w:hanging="180"/>
      </w:pPr>
    </w:lvl>
    <w:lvl w:ilvl="3" w:tplc="0C6C0E64">
      <w:start w:val="1"/>
      <w:numFmt w:val="decimal"/>
      <w:lvlText w:val="%4."/>
      <w:lvlJc w:val="left"/>
      <w:pPr>
        <w:ind w:left="2584" w:hanging="360"/>
      </w:pPr>
    </w:lvl>
    <w:lvl w:ilvl="4" w:tplc="7F6E18DC">
      <w:start w:val="1"/>
      <w:numFmt w:val="lowerLetter"/>
      <w:lvlText w:val="%5."/>
      <w:lvlJc w:val="left"/>
      <w:pPr>
        <w:ind w:left="3304" w:hanging="360"/>
      </w:pPr>
    </w:lvl>
    <w:lvl w:ilvl="5" w:tplc="1C28AA1A">
      <w:start w:val="1"/>
      <w:numFmt w:val="lowerRoman"/>
      <w:lvlText w:val="%6."/>
      <w:lvlJc w:val="right"/>
      <w:pPr>
        <w:ind w:left="4024" w:hanging="180"/>
      </w:pPr>
    </w:lvl>
    <w:lvl w:ilvl="6" w:tplc="23A24926">
      <w:start w:val="1"/>
      <w:numFmt w:val="decimal"/>
      <w:lvlText w:val="%7."/>
      <w:lvlJc w:val="left"/>
      <w:pPr>
        <w:ind w:left="4744" w:hanging="360"/>
      </w:pPr>
    </w:lvl>
    <w:lvl w:ilvl="7" w:tplc="884C3160">
      <w:start w:val="1"/>
      <w:numFmt w:val="lowerLetter"/>
      <w:lvlText w:val="%8."/>
      <w:lvlJc w:val="left"/>
      <w:pPr>
        <w:ind w:left="5464" w:hanging="360"/>
      </w:pPr>
    </w:lvl>
    <w:lvl w:ilvl="8" w:tplc="B88445F4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04"/>
    <w:rsid w:val="0004208A"/>
    <w:rsid w:val="0008791D"/>
    <w:rsid w:val="0009457A"/>
    <w:rsid w:val="0012028F"/>
    <w:rsid w:val="001F1E04"/>
    <w:rsid w:val="002054BB"/>
    <w:rsid w:val="00283C4D"/>
    <w:rsid w:val="00286DC7"/>
    <w:rsid w:val="004C2F36"/>
    <w:rsid w:val="006236B9"/>
    <w:rsid w:val="00636601"/>
    <w:rsid w:val="00750B7D"/>
    <w:rsid w:val="00B61A61"/>
    <w:rsid w:val="00B70EC8"/>
    <w:rsid w:val="00D61BBE"/>
    <w:rsid w:val="00E37BB8"/>
    <w:rsid w:val="00E87770"/>
    <w:rsid w:val="00EA7D8F"/>
    <w:rsid w:val="00F67D15"/>
    <w:rsid w:val="00F719FC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56D"/>
  <w15:docId w15:val="{ADC6076D-A8DC-4724-A964-84030A8B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_"/>
    <w:basedOn w:val="a0"/>
    <w:link w:val="25"/>
    <w:rPr>
      <w:rFonts w:eastAsia="Times New Roman"/>
      <w:shd w:val="clear" w:color="auto" w:fill="FFFFFF"/>
    </w:rPr>
  </w:style>
  <w:style w:type="character" w:customStyle="1" w:styleId="53">
    <w:name w:val="Основной текст (5)_"/>
    <w:basedOn w:val="a0"/>
    <w:link w:val="54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3"/>
    <w:rPr>
      <w:rFonts w:eastAsia="Times New Roman"/>
      <w:b/>
      <w:bCs/>
      <w:color w:val="000000"/>
      <w:spacing w:val="70"/>
      <w:position w:val="0"/>
      <w:sz w:val="27"/>
      <w:szCs w:val="27"/>
      <w:shd w:val="clear" w:color="auto" w:fill="FFFFFF"/>
      <w:lang w:val="ru-RU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480" w:after="840" w:line="36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5">
    <w:name w:val="Основной текст2"/>
    <w:basedOn w:val="a"/>
    <w:link w:val="af4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EA7D8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A7D8F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ipopova</dc:creator>
  <cp:keywords/>
  <dc:description/>
  <cp:lastModifiedBy>HP</cp:lastModifiedBy>
  <cp:revision>8</cp:revision>
  <cp:lastPrinted>2025-03-13T09:46:00Z</cp:lastPrinted>
  <dcterms:created xsi:type="dcterms:W3CDTF">2025-03-13T07:38:00Z</dcterms:created>
  <dcterms:modified xsi:type="dcterms:W3CDTF">2025-03-13T10:03:00Z</dcterms:modified>
</cp:coreProperties>
</file>