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B5" w:rsidRPr="006B50DA" w:rsidRDefault="005D00B5" w:rsidP="005D00B5">
      <w:pPr>
        <w:spacing w:after="0" w:line="408" w:lineRule="auto"/>
        <w:ind w:left="120"/>
        <w:jc w:val="center"/>
      </w:pPr>
      <w:r w:rsidRPr="006B50DA">
        <w:rPr>
          <w:rFonts w:ascii="Times New Roman" w:hAnsi="Times New Roman"/>
          <w:b/>
          <w:color w:val="000000"/>
          <w:sz w:val="28"/>
        </w:rPr>
        <w:t>МИНИСТЕРСТВО ПРОСВЕЩЕНИЯ РОССИЙСКОЙ ФЕДЕРАЦИИ</w:t>
      </w:r>
    </w:p>
    <w:p w:rsidR="005D00B5" w:rsidRPr="006B50DA" w:rsidRDefault="005D00B5" w:rsidP="005D00B5">
      <w:pPr>
        <w:spacing w:after="0" w:line="408" w:lineRule="auto"/>
        <w:ind w:left="120"/>
        <w:jc w:val="center"/>
      </w:pPr>
      <w:r w:rsidRPr="006B50DA">
        <w:rPr>
          <w:rFonts w:ascii="Times New Roman" w:hAnsi="Times New Roman"/>
          <w:b/>
          <w:color w:val="000000"/>
          <w:sz w:val="28"/>
        </w:rPr>
        <w:t xml:space="preserve">‌‌‌ </w:t>
      </w:r>
    </w:p>
    <w:p w:rsidR="005D00B5" w:rsidRPr="006B50DA" w:rsidRDefault="005D00B5" w:rsidP="005D00B5">
      <w:pPr>
        <w:spacing w:after="0" w:line="408" w:lineRule="auto"/>
        <w:ind w:left="120"/>
        <w:jc w:val="center"/>
      </w:pPr>
      <w:r w:rsidRPr="006B50DA">
        <w:rPr>
          <w:rFonts w:ascii="Times New Roman" w:hAnsi="Times New Roman"/>
          <w:b/>
          <w:color w:val="000000"/>
          <w:sz w:val="28"/>
        </w:rPr>
        <w:t>‌‌</w:t>
      </w:r>
      <w:r w:rsidRPr="006B50DA">
        <w:rPr>
          <w:rFonts w:ascii="Times New Roman" w:hAnsi="Times New Roman"/>
          <w:color w:val="000000"/>
          <w:sz w:val="28"/>
        </w:rPr>
        <w:t>​</w:t>
      </w:r>
    </w:p>
    <w:p w:rsidR="005D00B5" w:rsidRDefault="005D00B5" w:rsidP="005D00B5">
      <w:pPr>
        <w:spacing w:after="0" w:line="408" w:lineRule="auto"/>
        <w:ind w:left="120"/>
        <w:jc w:val="center"/>
      </w:pPr>
      <w:r>
        <w:rPr>
          <w:rFonts w:ascii="Times New Roman" w:hAnsi="Times New Roman"/>
          <w:b/>
          <w:color w:val="000000"/>
          <w:sz w:val="28"/>
        </w:rPr>
        <w:t>МБОУ "Ульяновская СОШ"</w:t>
      </w:r>
    </w:p>
    <w:p w:rsidR="005D00B5" w:rsidRDefault="005D00B5" w:rsidP="005D00B5">
      <w:pPr>
        <w:spacing w:after="0"/>
        <w:ind w:left="120"/>
      </w:pPr>
    </w:p>
    <w:p w:rsidR="005D00B5" w:rsidRDefault="005D00B5" w:rsidP="005D00B5">
      <w:pPr>
        <w:spacing w:after="0"/>
        <w:ind w:left="120"/>
      </w:pPr>
    </w:p>
    <w:p w:rsidR="005D00B5" w:rsidRDefault="005D00B5" w:rsidP="005D00B5">
      <w:pPr>
        <w:spacing w:after="0"/>
        <w:ind w:left="120"/>
      </w:pPr>
    </w:p>
    <w:p w:rsidR="005D00B5" w:rsidRDefault="005D00B5" w:rsidP="005D00B5">
      <w:pPr>
        <w:spacing w:after="0"/>
        <w:ind w:left="120"/>
      </w:pPr>
    </w:p>
    <w:tbl>
      <w:tblPr>
        <w:tblW w:w="0" w:type="auto"/>
        <w:tblLook w:val="04A0"/>
      </w:tblPr>
      <w:tblGrid>
        <w:gridCol w:w="3114"/>
        <w:gridCol w:w="3115"/>
        <w:gridCol w:w="3115"/>
      </w:tblGrid>
      <w:tr w:rsidR="005D00B5" w:rsidRPr="006B50DA" w:rsidTr="00B64F89">
        <w:tc>
          <w:tcPr>
            <w:tcW w:w="3114" w:type="dxa"/>
          </w:tcPr>
          <w:p w:rsidR="005D00B5" w:rsidRPr="008944ED" w:rsidRDefault="005D00B5" w:rsidP="005D00B5">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5D00B5" w:rsidRDefault="005D00B5" w:rsidP="00B64F8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D00B5" w:rsidRPr="008944ED" w:rsidRDefault="005D00B5" w:rsidP="00B64F8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8944ED">
              <w:rPr>
                <w:rFonts w:ascii="Times New Roman" w:eastAsia="Times New Roman" w:hAnsi="Times New Roman"/>
                <w:color w:val="000000"/>
                <w:sz w:val="24"/>
                <w:szCs w:val="24"/>
              </w:rPr>
              <w:t xml:space="preserve"> ФИО]</w:t>
            </w:r>
          </w:p>
          <w:p w:rsidR="005D00B5" w:rsidRPr="0040209D" w:rsidRDefault="005D00B5" w:rsidP="005D00B5">
            <w:pPr>
              <w:autoSpaceDE w:val="0"/>
              <w:autoSpaceDN w:val="0"/>
              <w:spacing w:after="0" w:line="240" w:lineRule="auto"/>
              <w:rPr>
                <w:rFonts w:ascii="Times New Roman" w:eastAsia="Times New Roman" w:hAnsi="Times New Roman"/>
                <w:color w:val="000000"/>
                <w:sz w:val="24"/>
                <w:szCs w:val="24"/>
              </w:rPr>
            </w:pPr>
          </w:p>
        </w:tc>
        <w:tc>
          <w:tcPr>
            <w:tcW w:w="3115" w:type="dxa"/>
          </w:tcPr>
          <w:p w:rsidR="005D00B5" w:rsidRPr="008944ED" w:rsidRDefault="005D00B5" w:rsidP="00B64F8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5D00B5" w:rsidRDefault="005D00B5" w:rsidP="00B64F8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D00B5" w:rsidRPr="008944ED" w:rsidRDefault="005D00B5" w:rsidP="00B64F8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8944ED">
              <w:rPr>
                <w:rFonts w:ascii="Times New Roman" w:eastAsia="Times New Roman" w:hAnsi="Times New Roman"/>
                <w:color w:val="000000"/>
                <w:sz w:val="24"/>
                <w:szCs w:val="24"/>
              </w:rPr>
              <w:t xml:space="preserve"> ФИО]</w:t>
            </w:r>
          </w:p>
          <w:p w:rsidR="005D00B5" w:rsidRPr="0040209D" w:rsidRDefault="005D00B5" w:rsidP="005D00B5">
            <w:pPr>
              <w:autoSpaceDE w:val="0"/>
              <w:autoSpaceDN w:val="0"/>
              <w:spacing w:after="0" w:line="240" w:lineRule="auto"/>
              <w:rPr>
                <w:rFonts w:ascii="Times New Roman" w:eastAsia="Times New Roman" w:hAnsi="Times New Roman"/>
                <w:color w:val="000000"/>
                <w:sz w:val="24"/>
                <w:szCs w:val="24"/>
              </w:rPr>
            </w:pPr>
          </w:p>
        </w:tc>
        <w:tc>
          <w:tcPr>
            <w:tcW w:w="3115" w:type="dxa"/>
          </w:tcPr>
          <w:p w:rsidR="005D00B5" w:rsidRDefault="005D00B5" w:rsidP="00B64F8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5D00B5" w:rsidRDefault="005D00B5" w:rsidP="00B64F8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D00B5" w:rsidRPr="008944ED" w:rsidRDefault="005D00B5" w:rsidP="00B64F89">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8944ED">
              <w:rPr>
                <w:rFonts w:ascii="Times New Roman" w:eastAsia="Times New Roman" w:hAnsi="Times New Roman"/>
                <w:color w:val="000000"/>
                <w:sz w:val="24"/>
                <w:szCs w:val="24"/>
              </w:rPr>
              <w:t xml:space="preserve"> ФИО]</w:t>
            </w:r>
          </w:p>
          <w:p w:rsidR="005D00B5" w:rsidRDefault="005D00B5" w:rsidP="00B64F89">
            <w:pPr>
              <w:autoSpaceDE w:val="0"/>
              <w:autoSpaceDN w:val="0"/>
              <w:spacing w:after="0" w:line="240" w:lineRule="auto"/>
              <w:rPr>
                <w:rFonts w:ascii="Times New Roman" w:eastAsia="Times New Roman" w:hAnsi="Times New Roman"/>
                <w:color w:val="000000"/>
                <w:sz w:val="24"/>
                <w:szCs w:val="24"/>
              </w:rPr>
            </w:pPr>
          </w:p>
          <w:p w:rsidR="005D00B5" w:rsidRPr="0040209D" w:rsidRDefault="005D00B5" w:rsidP="00B64F89">
            <w:pPr>
              <w:autoSpaceDE w:val="0"/>
              <w:autoSpaceDN w:val="0"/>
              <w:spacing w:after="120" w:line="240" w:lineRule="auto"/>
              <w:jc w:val="both"/>
              <w:rPr>
                <w:rFonts w:ascii="Times New Roman" w:eastAsia="Times New Roman" w:hAnsi="Times New Roman"/>
                <w:color w:val="000000"/>
                <w:sz w:val="24"/>
                <w:szCs w:val="24"/>
              </w:rPr>
            </w:pPr>
          </w:p>
        </w:tc>
      </w:tr>
    </w:tbl>
    <w:p w:rsidR="005D00B5" w:rsidRPr="006B50DA" w:rsidRDefault="005D00B5" w:rsidP="005D00B5">
      <w:pPr>
        <w:spacing w:after="0"/>
        <w:ind w:left="120"/>
      </w:pPr>
    </w:p>
    <w:p w:rsidR="005D00B5" w:rsidRPr="006B50DA" w:rsidRDefault="005D00B5" w:rsidP="005D00B5">
      <w:pPr>
        <w:spacing w:after="0"/>
        <w:ind w:left="120"/>
      </w:pPr>
      <w:r w:rsidRPr="006B50DA">
        <w:rPr>
          <w:rFonts w:ascii="Times New Roman" w:hAnsi="Times New Roman"/>
          <w:color w:val="000000"/>
          <w:sz w:val="28"/>
        </w:rPr>
        <w:t>‌</w:t>
      </w:r>
    </w:p>
    <w:p w:rsidR="005D00B5" w:rsidRPr="006B50DA" w:rsidRDefault="005D00B5" w:rsidP="005D00B5">
      <w:pPr>
        <w:spacing w:after="0"/>
        <w:ind w:left="120"/>
      </w:pPr>
    </w:p>
    <w:p w:rsidR="005D00B5" w:rsidRDefault="005D00B5" w:rsidP="005D00B5">
      <w:pPr>
        <w:spacing w:after="0"/>
        <w:ind w:left="120"/>
      </w:pPr>
    </w:p>
    <w:p w:rsidR="005D00B5" w:rsidRDefault="005D00B5" w:rsidP="005D00B5">
      <w:pPr>
        <w:spacing w:after="0"/>
        <w:ind w:left="120"/>
      </w:pPr>
    </w:p>
    <w:p w:rsidR="005D00B5" w:rsidRPr="006B50DA" w:rsidRDefault="005D00B5" w:rsidP="005D00B5">
      <w:pPr>
        <w:spacing w:after="0"/>
        <w:ind w:left="120"/>
      </w:pPr>
    </w:p>
    <w:p w:rsidR="005D00B5" w:rsidRPr="006B50DA" w:rsidRDefault="005D00B5" w:rsidP="005D00B5">
      <w:pPr>
        <w:spacing w:after="0"/>
        <w:ind w:left="120"/>
      </w:pPr>
    </w:p>
    <w:p w:rsidR="005D00B5" w:rsidRPr="006B50DA" w:rsidRDefault="005D00B5" w:rsidP="005D00B5">
      <w:pPr>
        <w:spacing w:after="0" w:line="408" w:lineRule="auto"/>
        <w:ind w:left="120"/>
        <w:jc w:val="center"/>
      </w:pPr>
      <w:r w:rsidRPr="006B50DA">
        <w:rPr>
          <w:rFonts w:ascii="Times New Roman" w:hAnsi="Times New Roman"/>
          <w:b/>
          <w:color w:val="000000"/>
          <w:sz w:val="28"/>
        </w:rPr>
        <w:t>РАБОЧАЯ ПРОГРАММА</w:t>
      </w:r>
    </w:p>
    <w:p w:rsidR="005D00B5" w:rsidRDefault="005D00B5" w:rsidP="005D00B5">
      <w:pPr>
        <w:spacing w:after="0"/>
        <w:ind w:left="120"/>
        <w:jc w:val="center"/>
        <w:rPr>
          <w:rFonts w:ascii="Times New Roman" w:hAnsi="Times New Roman"/>
          <w:color w:val="000000"/>
          <w:sz w:val="28"/>
        </w:rPr>
      </w:pPr>
    </w:p>
    <w:p w:rsidR="005D00B5" w:rsidRPr="006B50DA" w:rsidRDefault="005D00B5" w:rsidP="005D00B5">
      <w:pPr>
        <w:spacing w:after="0"/>
        <w:ind w:left="120"/>
        <w:jc w:val="center"/>
      </w:pPr>
    </w:p>
    <w:p w:rsidR="005D00B5" w:rsidRPr="006B50DA" w:rsidRDefault="005D00B5" w:rsidP="005D00B5">
      <w:pPr>
        <w:spacing w:after="0" w:line="408" w:lineRule="auto"/>
        <w:ind w:left="120"/>
        <w:jc w:val="center"/>
      </w:pPr>
      <w:r w:rsidRPr="006B50DA">
        <w:rPr>
          <w:rFonts w:ascii="Times New Roman" w:hAnsi="Times New Roman"/>
          <w:b/>
          <w:color w:val="000000"/>
          <w:sz w:val="28"/>
        </w:rPr>
        <w:t xml:space="preserve">учебного </w:t>
      </w:r>
      <w:r>
        <w:rPr>
          <w:rFonts w:ascii="Times New Roman" w:hAnsi="Times New Roman"/>
          <w:b/>
          <w:color w:val="000000"/>
          <w:sz w:val="28"/>
        </w:rPr>
        <w:t>курса</w:t>
      </w:r>
      <w:r w:rsidRPr="006B50DA">
        <w:rPr>
          <w:rFonts w:ascii="Times New Roman" w:hAnsi="Times New Roman"/>
          <w:b/>
          <w:color w:val="000000"/>
          <w:sz w:val="28"/>
        </w:rPr>
        <w:t xml:space="preserve"> «</w:t>
      </w:r>
      <w:r>
        <w:rPr>
          <w:rFonts w:ascii="Times New Roman" w:hAnsi="Times New Roman"/>
          <w:b/>
          <w:color w:val="000000"/>
          <w:sz w:val="28"/>
        </w:rPr>
        <w:t>Основы программирования</w:t>
      </w:r>
      <w:r w:rsidRPr="006B50DA">
        <w:rPr>
          <w:rFonts w:ascii="Times New Roman" w:hAnsi="Times New Roman"/>
          <w:b/>
          <w:color w:val="000000"/>
          <w:sz w:val="28"/>
        </w:rPr>
        <w:t>»</w:t>
      </w:r>
    </w:p>
    <w:p w:rsidR="005D00B5" w:rsidRPr="006B50DA" w:rsidRDefault="005D00B5" w:rsidP="005D00B5">
      <w:pPr>
        <w:spacing w:after="0" w:line="408" w:lineRule="auto"/>
        <w:ind w:left="120"/>
        <w:jc w:val="center"/>
      </w:pPr>
      <w:r>
        <w:rPr>
          <w:rFonts w:ascii="Times New Roman" w:hAnsi="Times New Roman"/>
          <w:color w:val="000000"/>
          <w:sz w:val="28"/>
        </w:rPr>
        <w:t>для обучающихся 5 - 6</w:t>
      </w:r>
      <w:r w:rsidRPr="006B50DA">
        <w:rPr>
          <w:rFonts w:ascii="Times New Roman" w:hAnsi="Times New Roman"/>
          <w:color w:val="000000"/>
          <w:sz w:val="28"/>
        </w:rPr>
        <w:t xml:space="preserve"> классов </w:t>
      </w: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p>
    <w:p w:rsidR="005D00B5" w:rsidRDefault="005D00B5" w:rsidP="005D00B5">
      <w:pPr>
        <w:spacing w:after="0"/>
        <w:ind w:left="120"/>
        <w:jc w:val="center"/>
      </w:pPr>
    </w:p>
    <w:p w:rsidR="005D00B5" w:rsidRDefault="005D00B5" w:rsidP="005D00B5">
      <w:pPr>
        <w:spacing w:after="0"/>
        <w:ind w:left="120"/>
        <w:jc w:val="center"/>
      </w:pPr>
    </w:p>
    <w:p w:rsidR="005D00B5" w:rsidRPr="006B50DA" w:rsidRDefault="005D00B5" w:rsidP="005D00B5">
      <w:pPr>
        <w:spacing w:after="0"/>
        <w:ind w:left="120"/>
        <w:jc w:val="center"/>
      </w:pPr>
    </w:p>
    <w:p w:rsidR="005D00B5" w:rsidRPr="006B50DA" w:rsidRDefault="005D00B5" w:rsidP="005D00B5">
      <w:pPr>
        <w:spacing w:after="0"/>
        <w:ind w:left="120"/>
        <w:jc w:val="center"/>
      </w:pPr>
      <w:r w:rsidRPr="006B50DA">
        <w:rPr>
          <w:rFonts w:ascii="Times New Roman" w:hAnsi="Times New Roman"/>
          <w:color w:val="000000"/>
          <w:sz w:val="28"/>
        </w:rPr>
        <w:t>​</w:t>
      </w:r>
      <w:r w:rsidRPr="006B50DA">
        <w:rPr>
          <w:rFonts w:ascii="Times New Roman" w:hAnsi="Times New Roman"/>
          <w:b/>
          <w:color w:val="000000"/>
          <w:sz w:val="28"/>
        </w:rPr>
        <w:t>‌ ‌</w:t>
      </w:r>
      <w:r w:rsidRPr="006B50DA">
        <w:rPr>
          <w:rFonts w:ascii="Times New Roman" w:hAnsi="Times New Roman"/>
          <w:color w:val="000000"/>
          <w:sz w:val="28"/>
        </w:rPr>
        <w:t>​</w:t>
      </w:r>
    </w:p>
    <w:p w:rsidR="005D00B5" w:rsidRDefault="005D00B5" w:rsidP="005D00B5">
      <w:pPr>
        <w:shd w:val="clear" w:color="auto" w:fill="FFFFFF"/>
        <w:spacing w:after="120" w:line="240" w:lineRule="auto"/>
        <w:jc w:val="center"/>
        <w:rPr>
          <w:rFonts w:ascii="Arial" w:eastAsia="Times New Roman" w:hAnsi="Arial" w:cs="Arial"/>
          <w:b/>
          <w:bCs/>
          <w:color w:val="000000"/>
          <w:sz w:val="17"/>
          <w:szCs w:val="17"/>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lastRenderedPageBreak/>
        <w:t>Пояснительная записка.</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Сегодня человеческая деятельность в технологическом плане меняется очень быстро, на смену существующим технологиям и их конкретным техническим воплощениям быстро приходят новые, которые специалисту приходится осваивать заново.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Поэтому в содержании курса информатики основной школы целесообразно сделать акцент на изучении фундаментальных основ информатики, выработке навыков алгоритмизации, реализовать в полной мере общеобразовательный потенциал этого курса.</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Программа внеурочной деятельности «Основы программирования» позволит расширить кругозор обучающихся. Посредством формирования начальных навыков программирования готовится платформа для изучения более сложных языков и тем.</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Для изучения основ программирования в 5 классе был выбран язык программирования </w:t>
      </w:r>
      <w:proofErr w:type="spellStart"/>
      <w:r w:rsidRPr="005D00B5">
        <w:rPr>
          <w:rFonts w:ascii="Times New Roman" w:eastAsia="Times New Roman" w:hAnsi="Times New Roman" w:cs="Times New Roman"/>
          <w:color w:val="000000"/>
          <w:sz w:val="24"/>
          <w:szCs w:val="24"/>
          <w:lang w:eastAsia="ru-RU"/>
        </w:rPr>
        <w:t>Logo</w:t>
      </w:r>
      <w:proofErr w:type="spellEnd"/>
      <w:r w:rsidRPr="005D00B5">
        <w:rPr>
          <w:rFonts w:ascii="Times New Roman" w:eastAsia="Times New Roman" w:hAnsi="Times New Roman" w:cs="Times New Roman"/>
          <w:color w:val="000000"/>
          <w:sz w:val="24"/>
          <w:szCs w:val="24"/>
          <w:lang w:eastAsia="ru-RU"/>
        </w:rPr>
        <w:t xml:space="preserve"> (Лого) в среде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Творческая среда Лого имеет много возможностей для формирования у детей начальной компьютерной грамотности, навыков работы с вычислительной техникой, развития алгоритмического и логического мышления, познавательной грамотности. В настоящее время этот язык включает в себя множество разнообразных команд, позволяющих рисовать, решать вычислительные задачи, создавать мультфильмы и многое другое. Лого привлекает и тем, что программирование из скучной дисциплины превращается в интересную игру, в процессе которой происходит быстрое усвоение основных понятий и навыков программирования.</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В 6 классе знакомство с программированием продолжается с помощью среды программирования «Кумир» (Комплект Учебных </w:t>
      </w:r>
      <w:proofErr w:type="spellStart"/>
      <w:r w:rsidRPr="005D00B5">
        <w:rPr>
          <w:rFonts w:ascii="Times New Roman" w:eastAsia="Times New Roman" w:hAnsi="Times New Roman" w:cs="Times New Roman"/>
          <w:color w:val="000000"/>
          <w:sz w:val="24"/>
          <w:szCs w:val="24"/>
          <w:lang w:eastAsia="ru-RU"/>
        </w:rPr>
        <w:t>МИРов</w:t>
      </w:r>
      <w:proofErr w:type="spellEnd"/>
      <w:r w:rsidRPr="005D00B5">
        <w:rPr>
          <w:rFonts w:ascii="Times New Roman" w:eastAsia="Times New Roman" w:hAnsi="Times New Roman" w:cs="Times New Roman"/>
          <w:color w:val="000000"/>
          <w:sz w:val="24"/>
          <w:szCs w:val="24"/>
          <w:lang w:eastAsia="ru-RU"/>
        </w:rPr>
        <w:t>) - системой программирования, предназначенной для поддержки начальных курсов информатики и программирования в средней и высшей школе. Особенности системы «</w:t>
      </w:r>
      <w:proofErr w:type="spellStart"/>
      <w:r w:rsidRPr="005D00B5">
        <w:rPr>
          <w:rFonts w:ascii="Times New Roman" w:eastAsia="Times New Roman" w:hAnsi="Times New Roman" w:cs="Times New Roman"/>
          <w:color w:val="000000"/>
          <w:sz w:val="24"/>
          <w:szCs w:val="24"/>
          <w:lang w:eastAsia="ru-RU"/>
        </w:rPr>
        <w:t>КуМир</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использование школьного алгоритмического языка с русской лексикой и встроенными исполнителями;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 при вводе программы </w:t>
      </w:r>
      <w:proofErr w:type="spellStart"/>
      <w:r w:rsidRPr="005D00B5">
        <w:rPr>
          <w:rFonts w:ascii="Times New Roman" w:eastAsia="Times New Roman" w:hAnsi="Times New Roman" w:cs="Times New Roman"/>
          <w:color w:val="000000"/>
          <w:sz w:val="24"/>
          <w:szCs w:val="24"/>
          <w:lang w:eastAsia="ru-RU"/>
        </w:rPr>
        <w:t>КуМир</w:t>
      </w:r>
      <w:proofErr w:type="spellEnd"/>
      <w:r w:rsidRPr="005D00B5">
        <w:rPr>
          <w:rFonts w:ascii="Times New Roman" w:eastAsia="Times New Roman" w:hAnsi="Times New Roman" w:cs="Times New Roman"/>
          <w:color w:val="000000"/>
          <w:sz w:val="24"/>
          <w:szCs w:val="24"/>
          <w:lang w:eastAsia="ru-RU"/>
        </w:rPr>
        <w:t xml:space="preserve"> осуществляет постоянный полный контроль ее правильности, сообщая на полях программы обо всех обнаруженных ошибках;</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 при выполнении программы в пошаговом режиме </w:t>
      </w:r>
      <w:proofErr w:type="spellStart"/>
      <w:r w:rsidRPr="005D00B5">
        <w:rPr>
          <w:rFonts w:ascii="Times New Roman" w:eastAsia="Times New Roman" w:hAnsi="Times New Roman" w:cs="Times New Roman"/>
          <w:color w:val="000000"/>
          <w:sz w:val="24"/>
          <w:szCs w:val="24"/>
          <w:lang w:eastAsia="ru-RU"/>
        </w:rPr>
        <w:t>КуМир</w:t>
      </w:r>
      <w:proofErr w:type="spellEnd"/>
      <w:r w:rsidRPr="005D00B5">
        <w:rPr>
          <w:rFonts w:ascii="Times New Roman" w:eastAsia="Times New Roman" w:hAnsi="Times New Roman" w:cs="Times New Roman"/>
          <w:color w:val="000000"/>
          <w:sz w:val="24"/>
          <w:szCs w:val="24"/>
          <w:lang w:eastAsia="ru-RU"/>
        </w:rPr>
        <w:t xml:space="preserve"> выводит на поля результаты операций присваивания и значения логических выражений. Это позволяет ускорить процесс освоения азов программирования;</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 Кумир работает в операционных системах </w:t>
      </w:r>
      <w:proofErr w:type="spellStart"/>
      <w:r w:rsidRPr="005D00B5">
        <w:rPr>
          <w:rFonts w:ascii="Times New Roman" w:eastAsia="Times New Roman" w:hAnsi="Times New Roman" w:cs="Times New Roman"/>
          <w:color w:val="000000"/>
          <w:sz w:val="24"/>
          <w:szCs w:val="24"/>
          <w:lang w:eastAsia="ru-RU"/>
        </w:rPr>
        <w:t>Windows</w:t>
      </w:r>
      <w:proofErr w:type="spellEnd"/>
      <w:r w:rsidRPr="005D00B5">
        <w:rPr>
          <w:rFonts w:ascii="Times New Roman" w:eastAsia="Times New Roman" w:hAnsi="Times New Roman" w:cs="Times New Roman"/>
          <w:color w:val="000000"/>
          <w:sz w:val="24"/>
          <w:szCs w:val="24"/>
          <w:lang w:eastAsia="ru-RU"/>
        </w:rPr>
        <w:t xml:space="preserve"> или </w:t>
      </w:r>
      <w:proofErr w:type="spellStart"/>
      <w:r w:rsidRPr="005D00B5">
        <w:rPr>
          <w:rFonts w:ascii="Times New Roman" w:eastAsia="Times New Roman" w:hAnsi="Times New Roman" w:cs="Times New Roman"/>
          <w:color w:val="000000"/>
          <w:sz w:val="24"/>
          <w:szCs w:val="24"/>
          <w:lang w:eastAsia="ru-RU"/>
        </w:rPr>
        <w:t>Linux</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Место предмета в учебном плане</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Данный курс «Основы программирования» изучается в 5 - 6 классах основной школы по одному часу в неделю. Всего 68 ч.</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Цель: </w:t>
      </w:r>
      <w:r w:rsidRPr="005D00B5">
        <w:rPr>
          <w:rFonts w:ascii="Times New Roman" w:eastAsia="Times New Roman" w:hAnsi="Times New Roman" w:cs="Times New Roman"/>
          <w:color w:val="000000"/>
          <w:sz w:val="24"/>
          <w:szCs w:val="24"/>
          <w:lang w:eastAsia="ru-RU"/>
        </w:rPr>
        <w:t>Обучение учащихся основам программирования, развитие их алгоритмического мышления.</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Основные задачи курса:</w:t>
      </w:r>
    </w:p>
    <w:p w:rsidR="005D00B5" w:rsidRPr="005D00B5" w:rsidRDefault="005D00B5" w:rsidP="005D00B5">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освоить среду  Лого  и стандартные команды исполнителя Черепашки;</w:t>
      </w:r>
    </w:p>
    <w:p w:rsidR="005D00B5" w:rsidRPr="005D00B5" w:rsidRDefault="005D00B5" w:rsidP="005D00B5">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освоить понятие «алгоритм» и изучить виды и свойства алгоритма.</w:t>
      </w:r>
    </w:p>
    <w:p w:rsidR="005D00B5" w:rsidRPr="005D00B5" w:rsidRDefault="005D00B5" w:rsidP="005D00B5">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Развить творческие способности и логическое мышление учащихся.</w:t>
      </w:r>
    </w:p>
    <w:p w:rsidR="005D00B5" w:rsidRPr="005D00B5" w:rsidRDefault="005D00B5" w:rsidP="005D00B5">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lastRenderedPageBreak/>
        <w:t>Приобщить учащихся к проектной деятельности с использованием различных средств работы в среде Лого.</w:t>
      </w:r>
    </w:p>
    <w:p w:rsidR="005D00B5" w:rsidRPr="005D00B5" w:rsidRDefault="005D00B5" w:rsidP="005D00B5">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Развить навыки самостоятельного поиска решений.</w:t>
      </w:r>
    </w:p>
    <w:p w:rsidR="005D00B5" w:rsidRPr="005D00B5" w:rsidRDefault="005D00B5" w:rsidP="005D00B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5D00B5">
        <w:rPr>
          <w:rFonts w:ascii="Times New Roman" w:eastAsia="Times New Roman" w:hAnsi="Times New Roman" w:cs="Times New Roman"/>
          <w:color w:val="767676"/>
          <w:sz w:val="24"/>
          <w:szCs w:val="24"/>
          <w:lang w:eastAsia="ru-RU"/>
        </w:rPr>
        <w:t xml:space="preserve">Личностные, </w:t>
      </w:r>
      <w:proofErr w:type="spellStart"/>
      <w:r w:rsidRPr="005D00B5">
        <w:rPr>
          <w:rFonts w:ascii="Times New Roman" w:eastAsia="Times New Roman" w:hAnsi="Times New Roman" w:cs="Times New Roman"/>
          <w:color w:val="767676"/>
          <w:sz w:val="24"/>
          <w:szCs w:val="24"/>
          <w:lang w:eastAsia="ru-RU"/>
        </w:rPr>
        <w:t>метапредметные</w:t>
      </w:r>
      <w:proofErr w:type="spellEnd"/>
      <w:r w:rsidRPr="005D00B5">
        <w:rPr>
          <w:rFonts w:ascii="Times New Roman" w:eastAsia="Times New Roman" w:hAnsi="Times New Roman" w:cs="Times New Roman"/>
          <w:color w:val="767676"/>
          <w:sz w:val="24"/>
          <w:szCs w:val="24"/>
          <w:lang w:eastAsia="ru-RU"/>
        </w:rPr>
        <w:t xml:space="preserve"> и предметные результаты освоения курса.</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Сформулированная цель реализуется через достижение образовательных результатов. Эти результаты структурированы по ключевым задачам общего образования, отражающим индивидуальные, общественные и государственные потребности, и включают в себя предметные, </w:t>
      </w:r>
      <w:proofErr w:type="spellStart"/>
      <w:r w:rsidRPr="005D00B5">
        <w:rPr>
          <w:rFonts w:ascii="Times New Roman" w:eastAsia="Times New Roman" w:hAnsi="Times New Roman" w:cs="Times New Roman"/>
          <w:color w:val="000000"/>
          <w:sz w:val="24"/>
          <w:szCs w:val="24"/>
          <w:lang w:eastAsia="ru-RU"/>
        </w:rPr>
        <w:t>метапредметные</w:t>
      </w:r>
      <w:proofErr w:type="spellEnd"/>
      <w:r w:rsidRPr="005D00B5">
        <w:rPr>
          <w:rFonts w:ascii="Times New Roman" w:eastAsia="Times New Roman" w:hAnsi="Times New Roman" w:cs="Times New Roman"/>
          <w:color w:val="000000"/>
          <w:sz w:val="24"/>
          <w:szCs w:val="24"/>
          <w:lang w:eastAsia="ru-RU"/>
        </w:rPr>
        <w:t xml:space="preserve"> и личностные результаты.</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Образовательные результаты сформулированы в </w:t>
      </w:r>
      <w:proofErr w:type="spellStart"/>
      <w:r w:rsidRPr="005D00B5">
        <w:rPr>
          <w:rFonts w:ascii="Times New Roman" w:eastAsia="Times New Roman" w:hAnsi="Times New Roman" w:cs="Times New Roman"/>
          <w:color w:val="000000"/>
          <w:sz w:val="24"/>
          <w:szCs w:val="24"/>
          <w:lang w:eastAsia="ru-RU"/>
        </w:rPr>
        <w:t>деятельностной</w:t>
      </w:r>
      <w:proofErr w:type="spellEnd"/>
      <w:r w:rsidRPr="005D00B5">
        <w:rPr>
          <w:rFonts w:ascii="Times New Roman" w:eastAsia="Times New Roman" w:hAnsi="Times New Roman" w:cs="Times New Roman"/>
          <w:color w:val="000000"/>
          <w:sz w:val="24"/>
          <w:szCs w:val="24"/>
          <w:lang w:eastAsia="ru-RU"/>
        </w:rPr>
        <w:t xml:space="preserve"> форме, это служит основой разработки контрольных измерительных материалов основного общего образования по информатике.</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Личностные результаты:</w:t>
      </w:r>
    </w:p>
    <w:p w:rsidR="005D00B5" w:rsidRPr="005D00B5" w:rsidRDefault="005D00B5" w:rsidP="005D00B5">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D00B5" w:rsidRPr="005D00B5" w:rsidRDefault="005D00B5" w:rsidP="005D00B5">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w:t>
      </w:r>
    </w:p>
    <w:p w:rsidR="005D00B5" w:rsidRPr="005D00B5" w:rsidRDefault="005D00B5" w:rsidP="005D00B5">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развитие осознанного и ответственного отношения к собственным поступкам;</w:t>
      </w:r>
    </w:p>
    <w:p w:rsidR="005D00B5" w:rsidRPr="005D00B5" w:rsidRDefault="005D00B5" w:rsidP="005D00B5">
      <w:pPr>
        <w:numPr>
          <w:ilvl w:val="0"/>
          <w:numId w:val="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формирование коммуникативной компетентности в процессе образовательной, учебно-исследовательской, творческой и других видов деятельности.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roofErr w:type="spellStart"/>
      <w:r w:rsidRPr="005D00B5">
        <w:rPr>
          <w:rFonts w:ascii="Times New Roman" w:eastAsia="Times New Roman" w:hAnsi="Times New Roman" w:cs="Times New Roman"/>
          <w:b/>
          <w:bCs/>
          <w:color w:val="000000"/>
          <w:sz w:val="24"/>
          <w:szCs w:val="24"/>
          <w:lang w:eastAsia="ru-RU"/>
        </w:rPr>
        <w:t>Метапредметные</w:t>
      </w:r>
      <w:proofErr w:type="spellEnd"/>
      <w:r w:rsidRPr="005D00B5">
        <w:rPr>
          <w:rFonts w:ascii="Times New Roman" w:eastAsia="Times New Roman" w:hAnsi="Times New Roman" w:cs="Times New Roman"/>
          <w:b/>
          <w:bCs/>
          <w:color w:val="000000"/>
          <w:sz w:val="24"/>
          <w:szCs w:val="24"/>
          <w:lang w:eastAsia="ru-RU"/>
        </w:rPr>
        <w:t xml:space="preserve"> результаты:</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смысловое чтение;</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владение устной и письменной речью;</w:t>
      </w:r>
    </w:p>
    <w:p w:rsidR="005D00B5" w:rsidRPr="005D00B5" w:rsidRDefault="005D00B5" w:rsidP="005D00B5">
      <w:pPr>
        <w:numPr>
          <w:ilvl w:val="0"/>
          <w:numId w:val="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формирование и развитие компетентности в области использования информационно-коммуникационных технологий (далее </w:t>
      </w:r>
      <w:proofErr w:type="spellStart"/>
      <w:r w:rsidRPr="005D00B5">
        <w:rPr>
          <w:rFonts w:ascii="Times New Roman" w:eastAsia="Times New Roman" w:hAnsi="Times New Roman" w:cs="Times New Roman"/>
          <w:color w:val="000000"/>
          <w:sz w:val="24"/>
          <w:szCs w:val="24"/>
          <w:lang w:eastAsia="ru-RU"/>
        </w:rPr>
        <w:t>ИКТ-компетенции</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Предметные результаты:</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lastRenderedPageBreak/>
        <w:t>умение использовать термины «информация», «сообщение», «данные», «кодирование», «алгоритм», «программа»; понимание различий между употреблением этих терминов в обыденной речи и в информатике;</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использовать логические значения, операции и выражения с ними;</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создавать и выполнять программы для решения несложных алгоритмических задач в выбранной среде программирования;</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использовать готовые прикладные компьютерные программы и сервисы в выбранной специализации, умение работать с описаниями программ и сервисами;</w:t>
      </w:r>
    </w:p>
    <w:p w:rsidR="005D00B5" w:rsidRPr="005D00B5" w:rsidRDefault="005D00B5" w:rsidP="005D00B5">
      <w:pPr>
        <w:numPr>
          <w:ilvl w:val="0"/>
          <w:numId w:val="5"/>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навыки выбора способа представления данных в зависимости от постановленной задачи.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 результате освоения курса «Основы программирования» в 5 - 6 классах учащиеся получат представление:</w:t>
      </w:r>
    </w:p>
    <w:p w:rsidR="005D00B5" w:rsidRPr="005D00B5" w:rsidRDefault="005D00B5" w:rsidP="005D00B5">
      <w:pPr>
        <w:numPr>
          <w:ilvl w:val="0"/>
          <w:numId w:val="6"/>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 понятии «информация» — одном из основных обобщающих понятий современной науки, о понятии «данные», о базовых понятиях, связанных с хранением, обработкой и передачей данных;</w:t>
      </w:r>
    </w:p>
    <w:p w:rsidR="005D00B5" w:rsidRPr="005D00B5" w:rsidRDefault="005D00B5" w:rsidP="005D00B5">
      <w:pPr>
        <w:numPr>
          <w:ilvl w:val="0"/>
          <w:numId w:val="6"/>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 методах представления и алгоритмах обработки данных, дискретизации, о программной реализации алгоритмов;</w:t>
      </w:r>
    </w:p>
    <w:p w:rsidR="005D00B5" w:rsidRPr="005D00B5" w:rsidRDefault="005D00B5" w:rsidP="005D00B5">
      <w:pPr>
        <w:numPr>
          <w:ilvl w:val="0"/>
          <w:numId w:val="6"/>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 математических и компьютерных моделях, их использовании,</w:t>
      </w:r>
    </w:p>
    <w:p w:rsidR="005D00B5" w:rsidRPr="005D00B5" w:rsidRDefault="005D00B5" w:rsidP="005D00B5">
      <w:pPr>
        <w:numPr>
          <w:ilvl w:val="0"/>
          <w:numId w:val="6"/>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 различных видах программного обеспечения и задачах, решаемых с его помощью; о существовании вредоносного программного обеспечения и средствах защиты от него, о необходимости стандартизации в сфере информационно-коммуникационных технологий;</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 учащихся будут сформированы:</w:t>
      </w:r>
    </w:p>
    <w:p w:rsidR="005D00B5" w:rsidRPr="005D00B5" w:rsidRDefault="005D00B5" w:rsidP="005D00B5">
      <w:pPr>
        <w:numPr>
          <w:ilvl w:val="0"/>
          <w:numId w:val="7"/>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основы алгоритмической культуры;</w:t>
      </w:r>
    </w:p>
    <w:p w:rsidR="005D00B5" w:rsidRPr="005D00B5" w:rsidRDefault="005D00B5" w:rsidP="005D00B5">
      <w:pPr>
        <w:numPr>
          <w:ilvl w:val="0"/>
          <w:numId w:val="7"/>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умение составлять несложные программы;</w:t>
      </w:r>
    </w:p>
    <w:p w:rsidR="005D00B5" w:rsidRPr="005D00B5" w:rsidRDefault="005D00B5" w:rsidP="005D00B5">
      <w:pPr>
        <w:numPr>
          <w:ilvl w:val="0"/>
          <w:numId w:val="7"/>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навыки и умения, необходимые для работы с основными видами программных систем;</w:t>
      </w:r>
    </w:p>
    <w:p w:rsidR="005D00B5" w:rsidRPr="005D00B5" w:rsidRDefault="005D00B5" w:rsidP="005D00B5">
      <w:pPr>
        <w:numPr>
          <w:ilvl w:val="0"/>
          <w:numId w:val="7"/>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навыки коммуникации с использованием современных средств ИКТ, включая непосредственное выступление перед аудиторией;</w:t>
      </w:r>
    </w:p>
    <w:p w:rsidR="005D00B5" w:rsidRPr="005D00B5" w:rsidRDefault="005D00B5" w:rsidP="005D00B5">
      <w:pPr>
        <w:numPr>
          <w:ilvl w:val="0"/>
          <w:numId w:val="7"/>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представления о необходимости учёта юридических аспектов использования ИКТ, о нормах информационной этики.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Обучающиеся познакомятся с одним из языков программирования и основными алгоритмическими структурами — линейной, условной и циклической; получат опыт написания и отладки программ в выбранной среде программирования.</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i/>
          <w:iCs/>
          <w:color w:val="000000"/>
          <w:sz w:val="24"/>
          <w:szCs w:val="24"/>
          <w:lang w:eastAsia="ru-RU"/>
        </w:rPr>
        <w:t>Учащийся научится</w:t>
      </w:r>
      <w:r w:rsidRPr="005D00B5">
        <w:rPr>
          <w:rFonts w:ascii="Times New Roman" w:eastAsia="Times New Roman" w:hAnsi="Times New Roman" w:cs="Times New Roman"/>
          <w:color w:val="000000"/>
          <w:sz w:val="24"/>
          <w:szCs w:val="24"/>
          <w:lang w:eastAsia="ru-RU"/>
        </w:rPr>
        <w:t>:</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lastRenderedPageBreak/>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строить модели различных устройств и объектов в виде исполнителей, описывать возможные состояния и системы команд этих исполнителей;</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понимать термин «алгоритм»; знать основные свойства алгоритмов (фиксированная система команд, пошаговое выполнение, </w:t>
      </w:r>
      <w:proofErr w:type="spellStart"/>
      <w:r w:rsidRPr="005D00B5">
        <w:rPr>
          <w:rFonts w:ascii="Times New Roman" w:eastAsia="Times New Roman" w:hAnsi="Times New Roman" w:cs="Times New Roman"/>
          <w:color w:val="000000"/>
          <w:sz w:val="24"/>
          <w:szCs w:val="24"/>
          <w:lang w:eastAsia="ru-RU"/>
        </w:rPr>
        <w:t>детерминирован-ность</w:t>
      </w:r>
      <w:proofErr w:type="spellEnd"/>
      <w:r w:rsidRPr="005D00B5">
        <w:rPr>
          <w:rFonts w:ascii="Times New Roman" w:eastAsia="Times New Roman" w:hAnsi="Times New Roman" w:cs="Times New Roman"/>
          <w:color w:val="000000"/>
          <w:sz w:val="24"/>
          <w:szCs w:val="24"/>
          <w:lang w:eastAsia="ru-RU"/>
        </w:rPr>
        <w:t>, возможность возникновения отказа при выполнении команды);</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использовать логические значения, операции и выражения с ними;</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5D00B5" w:rsidRPr="005D00B5" w:rsidRDefault="005D00B5" w:rsidP="005D00B5">
      <w:pPr>
        <w:numPr>
          <w:ilvl w:val="0"/>
          <w:numId w:val="8"/>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создавать и выполнять программы для решения несложных алгоритмических задач в выбранной среде программирования.</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i/>
          <w:iCs/>
          <w:color w:val="000000"/>
          <w:sz w:val="24"/>
          <w:szCs w:val="24"/>
          <w:lang w:eastAsia="ru-RU"/>
        </w:rPr>
        <w:t>Выпускник получит возможность</w:t>
      </w:r>
      <w:r w:rsidRPr="005D00B5">
        <w:rPr>
          <w:rFonts w:ascii="Times New Roman" w:eastAsia="Times New Roman" w:hAnsi="Times New Roman" w:cs="Times New Roman"/>
          <w:color w:val="000000"/>
          <w:sz w:val="24"/>
          <w:szCs w:val="24"/>
          <w:lang w:eastAsia="ru-RU"/>
        </w:rPr>
        <w:t>:</w:t>
      </w:r>
    </w:p>
    <w:p w:rsidR="005D00B5" w:rsidRPr="005D00B5" w:rsidRDefault="005D00B5" w:rsidP="005D00B5">
      <w:pPr>
        <w:numPr>
          <w:ilvl w:val="0"/>
          <w:numId w:val="9"/>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познакомиться с использованием в программах строковых величин и с операциями со строковыми величинами;</w:t>
      </w:r>
    </w:p>
    <w:p w:rsidR="005D00B5" w:rsidRPr="005D00B5" w:rsidRDefault="005D00B5" w:rsidP="005D00B5">
      <w:pPr>
        <w:numPr>
          <w:ilvl w:val="0"/>
          <w:numId w:val="9"/>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создавать программы для решения задач, возникающих в процессе учебы и вне её;</w:t>
      </w:r>
    </w:p>
    <w:p w:rsidR="005D00B5" w:rsidRPr="005D00B5" w:rsidRDefault="005D00B5" w:rsidP="005D00B5">
      <w:pPr>
        <w:numPr>
          <w:ilvl w:val="0"/>
          <w:numId w:val="9"/>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познакомиться с задачами обработки данных и алгоритмами их решения;</w:t>
      </w:r>
    </w:p>
    <w:p w:rsidR="005D00B5" w:rsidRPr="005D00B5" w:rsidRDefault="005D00B5" w:rsidP="005D00B5">
      <w:pPr>
        <w:numPr>
          <w:ilvl w:val="0"/>
          <w:numId w:val="9"/>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познакомиться с понятием «управление», с примерами того, как компьютер управляет различными системами (летательные и космические аппараты, станки, оросительные системы, движущиеся модели и др.)</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Содержание курса 5 класса.</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p w:rsidR="005D00B5" w:rsidRPr="005D00B5" w:rsidRDefault="005D00B5" w:rsidP="005D00B5">
      <w:pPr>
        <w:numPr>
          <w:ilvl w:val="0"/>
          <w:numId w:val="10"/>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Алгоритмы и исполнители.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Правила техники безопасности и организация рабочего места. Алгоритмы и исполнители. Свойства алгоритмов (массовость, дискретность, результативность, детерминированность, понятность и выполнимость). Способы записи алгоритмов (словесный, блок-схема, программа). Виды алгоритмов (линейный, разветвляющийся, циклический).</w:t>
      </w:r>
    </w:p>
    <w:p w:rsidR="005D00B5" w:rsidRPr="005D00B5" w:rsidRDefault="005D00B5" w:rsidP="005D00B5">
      <w:pPr>
        <w:numPr>
          <w:ilvl w:val="0"/>
          <w:numId w:val="11"/>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 xml:space="preserve">Введение в </w:t>
      </w:r>
      <w:proofErr w:type="spellStart"/>
      <w:r w:rsidRPr="005D00B5">
        <w:rPr>
          <w:rFonts w:ascii="Times New Roman" w:eastAsia="Times New Roman" w:hAnsi="Times New Roman" w:cs="Times New Roman"/>
          <w:b/>
          <w:bCs/>
          <w:color w:val="000000"/>
          <w:sz w:val="24"/>
          <w:szCs w:val="24"/>
          <w:lang w:eastAsia="ru-RU"/>
        </w:rPr>
        <w:t>Kturtle</w:t>
      </w:r>
      <w:proofErr w:type="spellEnd"/>
      <w:r w:rsidRPr="005D00B5">
        <w:rPr>
          <w:rFonts w:ascii="Times New Roman" w:eastAsia="Times New Roman" w:hAnsi="Times New Roman" w:cs="Times New Roman"/>
          <w:b/>
          <w:bCs/>
          <w:color w:val="000000"/>
          <w:sz w:val="24"/>
          <w:szCs w:val="24"/>
          <w:lang w:eastAsia="ru-RU"/>
        </w:rPr>
        <w:t>.</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Запуск программы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xml:space="preserve"> различными способами (через меню и терминал). Интерфейс программы (строка меню, редактор кода, панель инструментов, холст, строка состояния, исполнитель команд — черепашка). Знакомство с меню программы.. Подготовка к работе. Настройка программы (настройка языка и размера рабочего поля). Последовательность работы (запись программы, запуск сценария, сообщение об ошибках, отладка программы, скорость выполнения программы, редактирование программы).</w:t>
      </w:r>
    </w:p>
    <w:p w:rsidR="005D00B5" w:rsidRPr="005D00B5" w:rsidRDefault="005D00B5" w:rsidP="005D00B5">
      <w:pPr>
        <w:numPr>
          <w:ilvl w:val="0"/>
          <w:numId w:val="12"/>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Программирование на языке Лого.</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Команды перемещения (вперед Х, назад Х, налево Х, направо Х). Команды очистки (очисти, сброс). Управление спрайтом (спрячь, покажи). Сохранение проектов с </w:t>
      </w:r>
      <w:r w:rsidRPr="005D00B5">
        <w:rPr>
          <w:rFonts w:ascii="Times New Roman" w:eastAsia="Times New Roman" w:hAnsi="Times New Roman" w:cs="Times New Roman"/>
          <w:color w:val="000000"/>
          <w:sz w:val="24"/>
          <w:szCs w:val="24"/>
          <w:lang w:eastAsia="ru-RU"/>
        </w:rPr>
        <w:lastRenderedPageBreak/>
        <w:t xml:space="preserve">использованием меню. Управление пером черепашки (поднять перо, опустить перо, ширина пера, цвет пера). Работа с холстом (размер холста, цвет холста, обертка). Переменные в Лого. Контейнеры (переменные, пустые контейнеры, значение переменной, операция присвоения, числовое значение переменной, арифметические выражения). Текстовые контейнеры (строки, сложение строк или «склеивание», результат сложения строк). Получение случайных чисел (случайное число, диапазон чисел, случайное число из диапазона чисел). Вывод данных на экран (команда напиши, размер шрифта, пиксель). Организация диалога (обмен данными с черепашкой через диалог, окно вопроса, команда «сообщение»). Условный оператор (последовательность действий, условие, выбор последовательности действий в зависимости от условия, команда </w:t>
      </w:r>
      <w:proofErr w:type="spellStart"/>
      <w:r w:rsidRPr="005D00B5">
        <w:rPr>
          <w:rFonts w:ascii="Times New Roman" w:eastAsia="Times New Roman" w:hAnsi="Times New Roman" w:cs="Times New Roman"/>
          <w:color w:val="000000"/>
          <w:sz w:val="24"/>
          <w:szCs w:val="24"/>
          <w:lang w:eastAsia="ru-RU"/>
        </w:rPr>
        <w:t>если-то-иначе</w:t>
      </w:r>
      <w:proofErr w:type="spellEnd"/>
      <w:r w:rsidRPr="005D00B5">
        <w:rPr>
          <w:rFonts w:ascii="Times New Roman" w:eastAsia="Times New Roman" w:hAnsi="Times New Roman" w:cs="Times New Roman"/>
          <w:color w:val="000000"/>
          <w:sz w:val="24"/>
          <w:szCs w:val="24"/>
          <w:lang w:eastAsia="ru-RU"/>
        </w:rPr>
        <w:t>, логическое выражение). Сложные условия ( сложные условия, состоящие из простых логических выражений и логических операций </w:t>
      </w:r>
      <w:r w:rsidRPr="005D00B5">
        <w:rPr>
          <w:rFonts w:ascii="Times New Roman" w:eastAsia="Times New Roman" w:hAnsi="Times New Roman" w:cs="Times New Roman"/>
          <w:i/>
          <w:iCs/>
          <w:color w:val="000000"/>
          <w:sz w:val="24"/>
          <w:szCs w:val="24"/>
          <w:lang w:eastAsia="ru-RU"/>
        </w:rPr>
        <w:t>и, или </w:t>
      </w:r>
      <w:r w:rsidRPr="005D00B5">
        <w:rPr>
          <w:rFonts w:ascii="Times New Roman" w:eastAsia="Times New Roman" w:hAnsi="Times New Roman" w:cs="Times New Roman"/>
          <w:color w:val="000000"/>
          <w:sz w:val="24"/>
          <w:szCs w:val="24"/>
          <w:lang w:eastAsia="ru-RU"/>
        </w:rPr>
        <w:t>и</w:t>
      </w:r>
      <w:r w:rsidRPr="005D00B5">
        <w:rPr>
          <w:rFonts w:ascii="Times New Roman" w:eastAsia="Times New Roman" w:hAnsi="Times New Roman" w:cs="Times New Roman"/>
          <w:i/>
          <w:iCs/>
          <w:color w:val="000000"/>
          <w:sz w:val="24"/>
          <w:szCs w:val="24"/>
          <w:lang w:eastAsia="ru-RU"/>
        </w:rPr>
        <w:t> не, </w:t>
      </w:r>
      <w:r w:rsidRPr="005D00B5">
        <w:rPr>
          <w:rFonts w:ascii="Times New Roman" w:eastAsia="Times New Roman" w:hAnsi="Times New Roman" w:cs="Times New Roman"/>
          <w:color w:val="000000"/>
          <w:sz w:val="24"/>
          <w:szCs w:val="24"/>
          <w:lang w:eastAsia="ru-RU"/>
        </w:rPr>
        <w:t>таблицы истинности). Повторение команд (повторение последовательности команд несколько раз). Цикл со счетчиком (цикл </w:t>
      </w:r>
      <w:r w:rsidRPr="005D00B5">
        <w:rPr>
          <w:rFonts w:ascii="Times New Roman" w:eastAsia="Times New Roman" w:hAnsi="Times New Roman" w:cs="Times New Roman"/>
          <w:i/>
          <w:iCs/>
          <w:color w:val="000000"/>
          <w:sz w:val="24"/>
          <w:szCs w:val="24"/>
          <w:lang w:eastAsia="ru-RU"/>
        </w:rPr>
        <w:t>для</w:t>
      </w:r>
      <w:r w:rsidRPr="005D00B5">
        <w:rPr>
          <w:rFonts w:ascii="Times New Roman" w:eastAsia="Times New Roman" w:hAnsi="Times New Roman" w:cs="Times New Roman"/>
          <w:color w:val="000000"/>
          <w:sz w:val="24"/>
          <w:szCs w:val="24"/>
          <w:lang w:eastAsia="ru-RU"/>
        </w:rPr>
        <w:t>, тело цикла, рисование правильных многоугольников). Цикл с условием (цикл </w:t>
      </w:r>
      <w:r w:rsidRPr="005D00B5">
        <w:rPr>
          <w:rFonts w:ascii="Times New Roman" w:eastAsia="Times New Roman" w:hAnsi="Times New Roman" w:cs="Times New Roman"/>
          <w:i/>
          <w:iCs/>
          <w:color w:val="000000"/>
          <w:sz w:val="24"/>
          <w:szCs w:val="24"/>
          <w:lang w:eastAsia="ru-RU"/>
        </w:rPr>
        <w:t>пока</w:t>
      </w:r>
      <w:r w:rsidRPr="005D00B5">
        <w:rPr>
          <w:rFonts w:ascii="Times New Roman" w:eastAsia="Times New Roman" w:hAnsi="Times New Roman" w:cs="Times New Roman"/>
          <w:color w:val="000000"/>
          <w:sz w:val="24"/>
          <w:szCs w:val="24"/>
          <w:lang w:eastAsia="ru-RU"/>
        </w:rPr>
        <w:t>, условие выполнения цикла). Подпрограммы (подпрограммы, неограниченные команды черепашки, создание новых команд черепашки, входные параметры, группы операторов).</w:t>
      </w:r>
    </w:p>
    <w:p w:rsidR="005D00B5" w:rsidRPr="005D00B5" w:rsidRDefault="005D00B5" w:rsidP="005D00B5">
      <w:pPr>
        <w:numPr>
          <w:ilvl w:val="0"/>
          <w:numId w:val="1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Создание собственных проектов.</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Разработка собственного проекта по предложенным темам.</w:t>
      </w:r>
    </w:p>
    <w:p w:rsidR="005D00B5" w:rsidRPr="005D00B5" w:rsidRDefault="005D00B5" w:rsidP="005D00B5">
      <w:pPr>
        <w:numPr>
          <w:ilvl w:val="0"/>
          <w:numId w:val="14"/>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Защита проектов.</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Защита собственного проекта.</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Содержание курса 6 класса.</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Понятие исполнителя. Неформальные и формальные исполнители.</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Среда Кумир.</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Учебные исполнители (Кузнечик, Водолей, Робот, Черепаха)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Составление алгоритмов и программ (линейных, с ветвлениями и циклами) для управления исполнителями Кузнечик, Водолей, Робот, Черепаха.</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Тематическое планирование.</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5 класс.</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tbl>
      <w:tblPr>
        <w:tblW w:w="7944" w:type="dxa"/>
        <w:shd w:val="clear" w:color="auto" w:fill="FFFFFF"/>
        <w:tblCellMar>
          <w:top w:w="48" w:type="dxa"/>
          <w:left w:w="48" w:type="dxa"/>
          <w:bottom w:w="48" w:type="dxa"/>
          <w:right w:w="48" w:type="dxa"/>
        </w:tblCellMar>
        <w:tblLook w:val="04A0"/>
      </w:tblPr>
      <w:tblGrid>
        <w:gridCol w:w="686"/>
        <w:gridCol w:w="6367"/>
        <w:gridCol w:w="891"/>
      </w:tblGrid>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w:t>
            </w:r>
            <w:proofErr w:type="spellStart"/>
            <w:r w:rsidRPr="005D00B5">
              <w:rPr>
                <w:rFonts w:ascii="Times New Roman" w:eastAsia="Times New Roman" w:hAnsi="Times New Roman" w:cs="Times New Roman"/>
                <w:b/>
                <w:bCs/>
                <w:color w:val="000000"/>
                <w:sz w:val="24"/>
                <w:szCs w:val="24"/>
                <w:lang w:eastAsia="ru-RU"/>
              </w:rPr>
              <w:t>п.п</w:t>
            </w:r>
            <w:proofErr w:type="spellEnd"/>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Тема занятия</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Кол-во часов</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p>
        </w:tc>
        <w:tc>
          <w:tcPr>
            <w:tcW w:w="7236"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Алгоритмы и исполнители.</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1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Правила техники безопасности. Алгоритмы и исполнители.</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1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Свойства алгоритмов. Способы записи алгоритмов.</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1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Виды алгоритмов.</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p>
        </w:tc>
        <w:tc>
          <w:tcPr>
            <w:tcW w:w="7236"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 xml:space="preserve">Введение в </w:t>
            </w:r>
            <w:proofErr w:type="spellStart"/>
            <w:r w:rsidRPr="005D00B5">
              <w:rPr>
                <w:rFonts w:ascii="Times New Roman" w:eastAsia="Times New Roman" w:hAnsi="Times New Roman" w:cs="Times New Roman"/>
                <w:b/>
                <w:bCs/>
                <w:color w:val="000000"/>
                <w:sz w:val="24"/>
                <w:szCs w:val="24"/>
                <w:lang w:eastAsia="ru-RU"/>
              </w:rPr>
              <w:t>Kturtle</w:t>
            </w:r>
            <w:proofErr w:type="spellEnd"/>
            <w:r w:rsidRPr="005D00B5">
              <w:rPr>
                <w:rFonts w:ascii="Times New Roman" w:eastAsia="Times New Roman" w:hAnsi="Times New Roman" w:cs="Times New Roman"/>
                <w:b/>
                <w:bCs/>
                <w:color w:val="000000"/>
                <w:sz w:val="24"/>
                <w:szCs w:val="24"/>
                <w:lang w:eastAsia="ru-RU"/>
              </w:rPr>
              <w:t>.</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1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Запуск программы. Интерфейс программы.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1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Подготовка к работе. Настройка программы.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Последовательность работы.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p>
        </w:tc>
        <w:tc>
          <w:tcPr>
            <w:tcW w:w="7236"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Программирование на языке Лого.</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Первая программа. Команды перемещения.</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Команды очистки. Управление спрайтом.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1 «Черепашка рисует дом».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Сохранение проектов. Практическая работа № 2 «Рисуем кораблик».</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Управление пером черепашки.</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3 «Рисуем цветной домик».</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Работа с холстом.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4 «Изменение параметров холста».</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2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Переменные в Лого. Контейнеры.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5 «Работа с переменными».</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Текстовые контейнеры.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6 «Склеиваем слова».</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Получение случайных чисел.</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7 «Работа со случайными числами».</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Вывод данных на экран. Организация диалога.</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8 «Организация диалога с черепашкой».</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Условный оператор.</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9 «Нахождение большего из двух чисел».</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3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Сложные условия.</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10 «Использование сложных условий».</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Повторение команд. Цикл со счетчиком.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11 «Рисуем правильные многоугольники».</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 условием.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12 «Рисуем узоры».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Подпрограммы.</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Практическая работа № 13 «Учим черепашку новым командам».</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Создание собственных проектов.</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2</w:t>
            </w:r>
          </w:p>
        </w:tc>
      </w:tr>
      <w:tr w:rsidR="005D00B5" w:rsidRPr="005D00B5" w:rsidTr="005D00B5">
        <w:tc>
          <w:tcPr>
            <w:tcW w:w="480"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numPr>
                <w:ilvl w:val="0"/>
                <w:numId w:val="4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48" w:type="dxa"/>
            <w:tcBorders>
              <w:top w:val="single" w:sz="4" w:space="0" w:color="000000"/>
              <w:left w:val="single" w:sz="4" w:space="0" w:color="000000"/>
              <w:bottom w:val="single" w:sz="4" w:space="0" w:color="000000"/>
              <w:right w:val="nil"/>
            </w:tcBorders>
            <w:shd w:val="clear" w:color="auto" w:fill="FFFFFF"/>
            <w:tcMar>
              <w:top w:w="58" w:type="dxa"/>
              <w:left w:w="58" w:type="dxa"/>
              <w:bottom w:w="58"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Защита проектов.</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bl>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Тематическое планирование.</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6 класс.</w:t>
      </w: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tbl>
      <w:tblPr>
        <w:tblW w:w="7944" w:type="dxa"/>
        <w:shd w:val="clear" w:color="auto" w:fill="FFFFFF"/>
        <w:tblCellMar>
          <w:top w:w="84" w:type="dxa"/>
          <w:left w:w="84" w:type="dxa"/>
          <w:bottom w:w="84" w:type="dxa"/>
          <w:right w:w="84" w:type="dxa"/>
        </w:tblCellMar>
        <w:tblLook w:val="04A0"/>
      </w:tblPr>
      <w:tblGrid>
        <w:gridCol w:w="411"/>
        <w:gridCol w:w="6749"/>
        <w:gridCol w:w="784"/>
      </w:tblGrid>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4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Инструктаж по технике безопасности. Алгоритмы и исполнители.</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Среда Кумир. Исполнитель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Система команд исполнителя. Решение задач для исполнителя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Способы записи алгоритмов. Решение задач для исполнителя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Виды алгоритмов. Составление линейных алгоритмов для исполнителя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Составление циклических алгоритмов для исполнителя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Решение задач для исполнителя Кузнечик.</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Исполнитель Водолей. Среда обитания, система команд.</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Решение задач для исполнителя Водолей.</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Исполнитель Черепаха. Среда обитания, система команд.</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5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Составление линейных алгоритмов для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со счетчиком. Решение задач для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со счетчиком. Решение задач для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Вложенные циклы. Решение задач для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Построение геометрических фигур с помощью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Построение орнаментов с помощью исполнителя Черепаха.</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Исполнитель Робот. Среда обитания, система команд.</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Составление линейных алгоритмов для исполнителя Робот. Лабиринты.</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со счетчиком.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со счетчиком.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6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Вложенные циклы.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 условием.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 с условием.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Ветвления.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Ветвления.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Сложные условия.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Сложные условия.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Вспомогательные алгоритмы.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Вспомогательные алгоритмы.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Переменные.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7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Циклы с переменной.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8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Циклы с переменной. 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Решение задач для исполнителя Робот.</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r w:rsidR="005D00B5" w:rsidRPr="005D00B5" w:rsidTr="005D00B5">
        <w:tc>
          <w:tcPr>
            <w:tcW w:w="38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numPr>
                <w:ilvl w:val="0"/>
                <w:numId w:val="8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30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5D00B5" w:rsidRPr="005D00B5" w:rsidRDefault="005D00B5" w:rsidP="005D00B5">
            <w:pPr>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Итоговое повторение.</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D00B5" w:rsidRPr="005D00B5" w:rsidRDefault="005D00B5" w:rsidP="005D00B5">
            <w:pPr>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1</w:t>
            </w:r>
          </w:p>
        </w:tc>
      </w:tr>
    </w:tbl>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p>
    <w:p w:rsidR="005D00B5" w:rsidRPr="005D00B5" w:rsidRDefault="005D00B5" w:rsidP="005D00B5">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b/>
          <w:bCs/>
          <w:color w:val="000000"/>
          <w:sz w:val="24"/>
          <w:szCs w:val="24"/>
          <w:lang w:eastAsia="ru-RU"/>
        </w:rPr>
        <w:t>Учебно-методическое и материально-техническое обеспечение курса.</w:t>
      </w:r>
    </w:p>
    <w:p w:rsidR="005D00B5" w:rsidRPr="005D00B5" w:rsidRDefault="005D00B5" w:rsidP="005D00B5">
      <w:pPr>
        <w:shd w:val="clear" w:color="auto" w:fill="FFFFFF"/>
        <w:spacing w:after="120" w:line="240" w:lineRule="auto"/>
        <w:rPr>
          <w:rFonts w:ascii="Times New Roman" w:eastAsia="Times New Roman" w:hAnsi="Times New Roman" w:cs="Times New Roman"/>
          <w:color w:val="000000"/>
          <w:sz w:val="24"/>
          <w:szCs w:val="24"/>
          <w:lang w:eastAsia="ru-RU"/>
        </w:rPr>
      </w:pP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Компьютерный класс с наличием ПК.</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Операционная система </w:t>
      </w:r>
      <w:proofErr w:type="spellStart"/>
      <w:r w:rsidRPr="005D00B5">
        <w:rPr>
          <w:rFonts w:ascii="Times New Roman" w:eastAsia="Times New Roman" w:hAnsi="Times New Roman" w:cs="Times New Roman"/>
          <w:color w:val="000000"/>
          <w:sz w:val="24"/>
          <w:szCs w:val="24"/>
          <w:lang w:eastAsia="ru-RU"/>
        </w:rPr>
        <w:t>Alt</w:t>
      </w:r>
      <w:proofErr w:type="spellEnd"/>
      <w:r w:rsidRPr="005D00B5">
        <w:rPr>
          <w:rFonts w:ascii="Times New Roman" w:eastAsia="Times New Roman" w:hAnsi="Times New Roman" w:cs="Times New Roman"/>
          <w:color w:val="000000"/>
          <w:sz w:val="24"/>
          <w:szCs w:val="24"/>
          <w:lang w:eastAsia="ru-RU"/>
        </w:rPr>
        <w:t xml:space="preserve"> </w:t>
      </w:r>
      <w:proofErr w:type="spellStart"/>
      <w:r w:rsidRPr="005D00B5">
        <w:rPr>
          <w:rFonts w:ascii="Times New Roman" w:eastAsia="Times New Roman" w:hAnsi="Times New Roman" w:cs="Times New Roman"/>
          <w:color w:val="000000"/>
          <w:sz w:val="24"/>
          <w:szCs w:val="24"/>
          <w:lang w:eastAsia="ru-RU"/>
        </w:rPr>
        <w:t>Linux</w:t>
      </w:r>
      <w:proofErr w:type="spellEnd"/>
      <w:r w:rsidRPr="005D00B5">
        <w:rPr>
          <w:rFonts w:ascii="Times New Roman" w:eastAsia="Times New Roman" w:hAnsi="Times New Roman" w:cs="Times New Roman"/>
          <w:color w:val="000000"/>
          <w:sz w:val="24"/>
          <w:szCs w:val="24"/>
          <w:lang w:eastAsia="ru-RU"/>
        </w:rPr>
        <w:t xml:space="preserve"> (</w:t>
      </w:r>
      <w:proofErr w:type="spellStart"/>
      <w:r w:rsidRPr="005D00B5">
        <w:rPr>
          <w:rFonts w:ascii="Times New Roman" w:eastAsia="Times New Roman" w:hAnsi="Times New Roman" w:cs="Times New Roman"/>
          <w:color w:val="000000"/>
          <w:sz w:val="24"/>
          <w:szCs w:val="24"/>
          <w:lang w:eastAsia="ru-RU"/>
        </w:rPr>
        <w:t>Windows</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Интерактивная доска(</w:t>
      </w:r>
      <w:proofErr w:type="spellStart"/>
      <w:r w:rsidRPr="005D00B5">
        <w:rPr>
          <w:rFonts w:ascii="Times New Roman" w:eastAsia="Times New Roman" w:hAnsi="Times New Roman" w:cs="Times New Roman"/>
          <w:color w:val="000000"/>
          <w:sz w:val="24"/>
          <w:szCs w:val="24"/>
          <w:lang w:eastAsia="ru-RU"/>
        </w:rPr>
        <w:t>Мультимедиапроектор</w:t>
      </w:r>
      <w:proofErr w:type="spellEnd"/>
      <w:r w:rsidRPr="005D00B5">
        <w:rPr>
          <w:rFonts w:ascii="Times New Roman" w:eastAsia="Times New Roman" w:hAnsi="Times New Roman" w:cs="Times New Roman"/>
          <w:color w:val="000000"/>
          <w:sz w:val="24"/>
          <w:szCs w:val="24"/>
          <w:lang w:eastAsia="ru-RU"/>
        </w:rPr>
        <w:t xml:space="preserve"> с экраном).</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proofErr w:type="spellStart"/>
      <w:r w:rsidRPr="005D00B5">
        <w:rPr>
          <w:rFonts w:ascii="Times New Roman" w:eastAsia="Times New Roman" w:hAnsi="Times New Roman" w:cs="Times New Roman"/>
          <w:color w:val="000000"/>
          <w:sz w:val="24"/>
          <w:szCs w:val="24"/>
          <w:lang w:eastAsia="ru-RU"/>
        </w:rPr>
        <w:t>Мультимедиапроектор</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Принтер.</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Пакет офисных приложений OpenOffice.org(MS </w:t>
      </w:r>
      <w:proofErr w:type="spellStart"/>
      <w:r w:rsidRPr="005D00B5">
        <w:rPr>
          <w:rFonts w:ascii="Times New Roman" w:eastAsia="Times New Roman" w:hAnsi="Times New Roman" w:cs="Times New Roman"/>
          <w:color w:val="000000"/>
          <w:sz w:val="24"/>
          <w:szCs w:val="24"/>
          <w:lang w:eastAsia="ru-RU"/>
        </w:rPr>
        <w:t>Office</w:t>
      </w:r>
      <w:proofErr w:type="spellEnd"/>
      <w:r w:rsidRPr="005D00B5">
        <w:rPr>
          <w:rFonts w:ascii="Times New Roman" w:eastAsia="Times New Roman" w:hAnsi="Times New Roman" w:cs="Times New Roman"/>
          <w:color w:val="000000"/>
          <w:sz w:val="24"/>
          <w:szCs w:val="24"/>
          <w:lang w:eastAsia="ru-RU"/>
        </w:rPr>
        <w:t xml:space="preserve"> 2003(2007)).</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ПО для обучения программированию на языке Лого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u w:val="single"/>
          <w:lang w:eastAsia="ru-RU"/>
        </w:rPr>
        <w:t xml:space="preserve">Калина Е.А., Использование объектно-ориентированной среды </w:t>
      </w:r>
      <w:proofErr w:type="spellStart"/>
      <w:r w:rsidRPr="005D00B5">
        <w:rPr>
          <w:rFonts w:ascii="Times New Roman" w:eastAsia="Times New Roman" w:hAnsi="Times New Roman" w:cs="Times New Roman"/>
          <w:color w:val="000000"/>
          <w:sz w:val="24"/>
          <w:szCs w:val="24"/>
          <w:u w:val="single"/>
          <w:lang w:eastAsia="ru-RU"/>
        </w:rPr>
        <w:t>ЛогоМиры</w:t>
      </w:r>
      <w:proofErr w:type="spellEnd"/>
      <w:r w:rsidRPr="005D00B5">
        <w:rPr>
          <w:rFonts w:ascii="Times New Roman" w:eastAsia="Times New Roman" w:hAnsi="Times New Roman" w:cs="Times New Roman"/>
          <w:color w:val="000000"/>
          <w:sz w:val="24"/>
          <w:szCs w:val="24"/>
          <w:u w:val="single"/>
          <w:lang w:eastAsia="ru-RU"/>
        </w:rPr>
        <w:t xml:space="preserve"> для развития творческих способностей [Электронный ресурс] -(http://www.iro.yar.ru).</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proofErr w:type="spellStart"/>
      <w:r w:rsidRPr="005D00B5">
        <w:rPr>
          <w:rFonts w:ascii="Times New Roman" w:eastAsia="Times New Roman" w:hAnsi="Times New Roman" w:cs="Times New Roman"/>
          <w:color w:val="000000"/>
          <w:sz w:val="24"/>
          <w:szCs w:val="24"/>
          <w:lang w:eastAsia="ru-RU"/>
        </w:rPr>
        <w:t>Немчанинова</w:t>
      </w:r>
      <w:proofErr w:type="spellEnd"/>
      <w:r w:rsidRPr="005D00B5">
        <w:rPr>
          <w:rFonts w:ascii="Times New Roman" w:eastAsia="Times New Roman" w:hAnsi="Times New Roman" w:cs="Times New Roman"/>
          <w:color w:val="000000"/>
          <w:sz w:val="24"/>
          <w:szCs w:val="24"/>
          <w:lang w:eastAsia="ru-RU"/>
        </w:rPr>
        <w:t xml:space="preserve"> Ю.П. Алгоритмизация и основы программирования на базе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xml:space="preserve"> (ПО для обучения программированию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[Текст]: Учебное пособие. – Москва: 2008. - 50 с.</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Никитенко П.А. Среда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Пособие для учителя. [Электронный ресурс] - 2009 г - </w:t>
      </w:r>
      <w:r w:rsidRPr="005D00B5">
        <w:rPr>
          <w:rFonts w:ascii="Times New Roman" w:eastAsia="Times New Roman" w:hAnsi="Times New Roman" w:cs="Times New Roman"/>
          <w:color w:val="000000"/>
          <w:sz w:val="24"/>
          <w:szCs w:val="24"/>
          <w:u w:val="single"/>
          <w:lang w:eastAsia="ru-RU"/>
        </w:rPr>
        <w:t>http://forum.altlinux.org</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Шапошникова С.В. «Изучение языка программирования </w:t>
      </w:r>
      <w:proofErr w:type="spellStart"/>
      <w:r w:rsidRPr="005D00B5">
        <w:rPr>
          <w:rFonts w:ascii="Times New Roman" w:eastAsia="Times New Roman" w:hAnsi="Times New Roman" w:cs="Times New Roman"/>
          <w:color w:val="000000"/>
          <w:sz w:val="24"/>
          <w:szCs w:val="24"/>
          <w:lang w:eastAsia="ru-RU"/>
        </w:rPr>
        <w:t>Logo</w:t>
      </w:r>
      <w:proofErr w:type="spellEnd"/>
      <w:r w:rsidRPr="005D00B5">
        <w:rPr>
          <w:rFonts w:ascii="Times New Roman" w:eastAsia="Times New Roman" w:hAnsi="Times New Roman" w:cs="Times New Roman"/>
          <w:color w:val="000000"/>
          <w:sz w:val="24"/>
          <w:szCs w:val="24"/>
          <w:lang w:eastAsia="ru-RU"/>
        </w:rPr>
        <w:t xml:space="preserve"> (Лого) в среде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xml:space="preserve"> (курс для детей и подростков по программированию (версия 1)) - 2011. - Лаборатория юного </w:t>
      </w:r>
      <w:proofErr w:type="spellStart"/>
      <w:r w:rsidRPr="005D00B5">
        <w:rPr>
          <w:rFonts w:ascii="Times New Roman" w:eastAsia="Times New Roman" w:hAnsi="Times New Roman" w:cs="Times New Roman"/>
          <w:color w:val="000000"/>
          <w:sz w:val="24"/>
          <w:szCs w:val="24"/>
          <w:lang w:eastAsia="ru-RU"/>
        </w:rPr>
        <w:t>линуксоида</w:t>
      </w:r>
      <w:proofErr w:type="spellEnd"/>
      <w:r w:rsidRPr="005D00B5">
        <w:rPr>
          <w:rFonts w:ascii="Times New Roman" w:eastAsia="Times New Roman" w:hAnsi="Times New Roman" w:cs="Times New Roman"/>
          <w:color w:val="000000"/>
          <w:sz w:val="24"/>
          <w:szCs w:val="24"/>
          <w:lang w:eastAsia="ru-RU"/>
        </w:rPr>
        <w:t xml:space="preserve"> – </w:t>
      </w:r>
      <w:r w:rsidRPr="005D00B5">
        <w:rPr>
          <w:rFonts w:ascii="Times New Roman" w:eastAsia="Times New Roman" w:hAnsi="Times New Roman" w:cs="Times New Roman"/>
          <w:color w:val="000000"/>
          <w:sz w:val="24"/>
          <w:szCs w:val="24"/>
          <w:u w:val="single"/>
          <w:lang w:eastAsia="ru-RU"/>
        </w:rPr>
        <w:t>http://younglinux.info</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Юдина </w:t>
      </w:r>
      <w:proofErr w:type="spellStart"/>
      <w:r w:rsidRPr="005D00B5">
        <w:rPr>
          <w:rFonts w:ascii="Times New Roman" w:eastAsia="Times New Roman" w:hAnsi="Times New Roman" w:cs="Times New Roman"/>
          <w:color w:val="000000"/>
          <w:sz w:val="24"/>
          <w:szCs w:val="24"/>
          <w:lang w:eastAsia="ru-RU"/>
        </w:rPr>
        <w:t>А.Г.,Практикум</w:t>
      </w:r>
      <w:proofErr w:type="spellEnd"/>
      <w:r w:rsidRPr="005D00B5">
        <w:rPr>
          <w:rFonts w:ascii="Times New Roman" w:eastAsia="Times New Roman" w:hAnsi="Times New Roman" w:cs="Times New Roman"/>
          <w:color w:val="000000"/>
          <w:sz w:val="24"/>
          <w:szCs w:val="24"/>
          <w:lang w:eastAsia="ru-RU"/>
        </w:rPr>
        <w:t xml:space="preserve"> по информатике в среде </w:t>
      </w:r>
      <w:proofErr w:type="spellStart"/>
      <w:r w:rsidRPr="005D00B5">
        <w:rPr>
          <w:rFonts w:ascii="Times New Roman" w:eastAsia="Times New Roman" w:hAnsi="Times New Roman" w:cs="Times New Roman"/>
          <w:color w:val="000000"/>
          <w:sz w:val="24"/>
          <w:szCs w:val="24"/>
          <w:lang w:eastAsia="ru-RU"/>
        </w:rPr>
        <w:t>ЛогоМиры</w:t>
      </w:r>
      <w:proofErr w:type="spellEnd"/>
      <w:r w:rsidRPr="005D00B5">
        <w:rPr>
          <w:rFonts w:ascii="Times New Roman" w:eastAsia="Times New Roman" w:hAnsi="Times New Roman" w:cs="Times New Roman"/>
          <w:color w:val="000000"/>
          <w:sz w:val="24"/>
          <w:szCs w:val="24"/>
          <w:lang w:eastAsia="ru-RU"/>
        </w:rPr>
        <w:t>:[Текст] - "Информатика" № 11/2006</w:t>
      </w:r>
    </w:p>
    <w:p w:rsidR="005D00B5" w:rsidRPr="005D00B5" w:rsidRDefault="005D00B5" w:rsidP="005D00B5">
      <w:pPr>
        <w:numPr>
          <w:ilvl w:val="0"/>
          <w:numId w:val="83"/>
        </w:numPr>
        <w:shd w:val="clear" w:color="auto" w:fill="FFFFFF"/>
        <w:spacing w:after="120" w:line="240" w:lineRule="auto"/>
        <w:rPr>
          <w:rFonts w:ascii="Times New Roman" w:eastAsia="Times New Roman" w:hAnsi="Times New Roman" w:cs="Times New Roman"/>
          <w:color w:val="000000"/>
          <w:sz w:val="24"/>
          <w:szCs w:val="24"/>
          <w:lang w:eastAsia="ru-RU"/>
        </w:rPr>
      </w:pPr>
      <w:r w:rsidRPr="005D00B5">
        <w:rPr>
          <w:rFonts w:ascii="Times New Roman" w:eastAsia="Times New Roman" w:hAnsi="Times New Roman" w:cs="Times New Roman"/>
          <w:color w:val="000000"/>
          <w:sz w:val="24"/>
          <w:szCs w:val="24"/>
          <w:lang w:eastAsia="ru-RU"/>
        </w:rPr>
        <w:t xml:space="preserve">Руководство </w:t>
      </w:r>
      <w:proofErr w:type="spellStart"/>
      <w:r w:rsidRPr="005D00B5">
        <w:rPr>
          <w:rFonts w:ascii="Times New Roman" w:eastAsia="Times New Roman" w:hAnsi="Times New Roman" w:cs="Times New Roman"/>
          <w:color w:val="000000"/>
          <w:sz w:val="24"/>
          <w:szCs w:val="24"/>
          <w:lang w:eastAsia="ru-RU"/>
        </w:rPr>
        <w:t>Kturtle</w:t>
      </w:r>
      <w:proofErr w:type="spellEnd"/>
      <w:r w:rsidRPr="005D00B5">
        <w:rPr>
          <w:rFonts w:ascii="Times New Roman" w:eastAsia="Times New Roman" w:hAnsi="Times New Roman" w:cs="Times New Roman"/>
          <w:color w:val="000000"/>
          <w:sz w:val="24"/>
          <w:szCs w:val="24"/>
          <w:lang w:eastAsia="ru-RU"/>
        </w:rPr>
        <w:t xml:space="preserve"> [Электронный ресурс] - </w:t>
      </w:r>
      <w:r w:rsidRPr="005D00B5">
        <w:rPr>
          <w:rFonts w:ascii="Times New Roman" w:eastAsia="Times New Roman" w:hAnsi="Times New Roman" w:cs="Times New Roman"/>
          <w:color w:val="000000"/>
          <w:sz w:val="24"/>
          <w:szCs w:val="24"/>
          <w:u w:val="single"/>
          <w:lang w:eastAsia="ru-RU"/>
        </w:rPr>
        <w:t>http://docs.kde.org/stable/ru/kdeedu/kturtle/index.html</w:t>
      </w:r>
    </w:p>
    <w:p w:rsidR="00FD72B4" w:rsidRPr="005D00B5" w:rsidRDefault="00FD72B4">
      <w:pPr>
        <w:rPr>
          <w:rFonts w:ascii="Times New Roman" w:hAnsi="Times New Roman" w:cs="Times New Roman"/>
          <w:sz w:val="24"/>
          <w:szCs w:val="24"/>
        </w:rPr>
      </w:pPr>
    </w:p>
    <w:sectPr w:rsidR="00FD72B4" w:rsidRPr="005D00B5" w:rsidSect="00FD7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92A"/>
    <w:multiLevelType w:val="multilevel"/>
    <w:tmpl w:val="A686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1C694C"/>
    <w:multiLevelType w:val="multilevel"/>
    <w:tmpl w:val="A30C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C58DA"/>
    <w:multiLevelType w:val="multilevel"/>
    <w:tmpl w:val="CDE8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04D03"/>
    <w:multiLevelType w:val="multilevel"/>
    <w:tmpl w:val="6FE6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E787C"/>
    <w:multiLevelType w:val="multilevel"/>
    <w:tmpl w:val="20A8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5B0043"/>
    <w:multiLevelType w:val="multilevel"/>
    <w:tmpl w:val="6BAC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807EDE"/>
    <w:multiLevelType w:val="multilevel"/>
    <w:tmpl w:val="B3DE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D67D3"/>
    <w:multiLevelType w:val="multilevel"/>
    <w:tmpl w:val="CCF6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21E6A"/>
    <w:multiLevelType w:val="multilevel"/>
    <w:tmpl w:val="0B92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6C398E"/>
    <w:multiLevelType w:val="multilevel"/>
    <w:tmpl w:val="6FE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936D93"/>
    <w:multiLevelType w:val="multilevel"/>
    <w:tmpl w:val="C130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122FC8"/>
    <w:multiLevelType w:val="multilevel"/>
    <w:tmpl w:val="A452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887809"/>
    <w:multiLevelType w:val="multilevel"/>
    <w:tmpl w:val="65DA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5A0B6F"/>
    <w:multiLevelType w:val="multilevel"/>
    <w:tmpl w:val="CB90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373E3"/>
    <w:multiLevelType w:val="multilevel"/>
    <w:tmpl w:val="1F30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D30530"/>
    <w:multiLevelType w:val="multilevel"/>
    <w:tmpl w:val="5C3A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521A62"/>
    <w:multiLevelType w:val="multilevel"/>
    <w:tmpl w:val="A44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CD4838"/>
    <w:multiLevelType w:val="multilevel"/>
    <w:tmpl w:val="8418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177796"/>
    <w:multiLevelType w:val="multilevel"/>
    <w:tmpl w:val="1894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4B6DE1"/>
    <w:multiLevelType w:val="multilevel"/>
    <w:tmpl w:val="2960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D172F2"/>
    <w:multiLevelType w:val="multilevel"/>
    <w:tmpl w:val="DD7E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D54FC8"/>
    <w:multiLevelType w:val="multilevel"/>
    <w:tmpl w:val="D90C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603E6F"/>
    <w:multiLevelType w:val="multilevel"/>
    <w:tmpl w:val="F44A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38420B"/>
    <w:multiLevelType w:val="multilevel"/>
    <w:tmpl w:val="D998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73E3205"/>
    <w:multiLevelType w:val="multilevel"/>
    <w:tmpl w:val="6CD2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C608E6"/>
    <w:multiLevelType w:val="multilevel"/>
    <w:tmpl w:val="0C86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CD7DD7"/>
    <w:multiLevelType w:val="multilevel"/>
    <w:tmpl w:val="047A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A523A1"/>
    <w:multiLevelType w:val="multilevel"/>
    <w:tmpl w:val="3CAAB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3D5744"/>
    <w:multiLevelType w:val="multilevel"/>
    <w:tmpl w:val="18B0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9E26D6"/>
    <w:multiLevelType w:val="multilevel"/>
    <w:tmpl w:val="456E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FC26CE4"/>
    <w:multiLevelType w:val="multilevel"/>
    <w:tmpl w:val="82D2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2404FE"/>
    <w:multiLevelType w:val="multilevel"/>
    <w:tmpl w:val="56F2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28067D"/>
    <w:multiLevelType w:val="multilevel"/>
    <w:tmpl w:val="0F34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B65B12"/>
    <w:multiLevelType w:val="multilevel"/>
    <w:tmpl w:val="FF5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2574BA"/>
    <w:multiLevelType w:val="multilevel"/>
    <w:tmpl w:val="A3D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6D5029"/>
    <w:multiLevelType w:val="multilevel"/>
    <w:tmpl w:val="103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1D0C36"/>
    <w:multiLevelType w:val="multilevel"/>
    <w:tmpl w:val="3964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F875577"/>
    <w:multiLevelType w:val="multilevel"/>
    <w:tmpl w:val="1F5C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1F207F"/>
    <w:multiLevelType w:val="multilevel"/>
    <w:tmpl w:val="BEE0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856432"/>
    <w:multiLevelType w:val="multilevel"/>
    <w:tmpl w:val="4896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826C6A"/>
    <w:multiLevelType w:val="multilevel"/>
    <w:tmpl w:val="C388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261D52"/>
    <w:multiLevelType w:val="multilevel"/>
    <w:tmpl w:val="0122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65E3EB3"/>
    <w:multiLevelType w:val="multilevel"/>
    <w:tmpl w:val="10BE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D56A40"/>
    <w:multiLevelType w:val="multilevel"/>
    <w:tmpl w:val="CD7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7E60425"/>
    <w:multiLevelType w:val="multilevel"/>
    <w:tmpl w:val="41DC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43781A"/>
    <w:multiLevelType w:val="multilevel"/>
    <w:tmpl w:val="887C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593035"/>
    <w:multiLevelType w:val="multilevel"/>
    <w:tmpl w:val="3A9A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9B901AA"/>
    <w:multiLevelType w:val="multilevel"/>
    <w:tmpl w:val="158C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510FF0"/>
    <w:multiLevelType w:val="multilevel"/>
    <w:tmpl w:val="4518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EBF2A58"/>
    <w:multiLevelType w:val="multilevel"/>
    <w:tmpl w:val="4A8C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585D2A"/>
    <w:multiLevelType w:val="multilevel"/>
    <w:tmpl w:val="E2BE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754DF0"/>
    <w:multiLevelType w:val="multilevel"/>
    <w:tmpl w:val="550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A16382"/>
    <w:multiLevelType w:val="multilevel"/>
    <w:tmpl w:val="8D8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2402E7"/>
    <w:multiLevelType w:val="multilevel"/>
    <w:tmpl w:val="22DC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013EF1"/>
    <w:multiLevelType w:val="multilevel"/>
    <w:tmpl w:val="D5B4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4E3CF6"/>
    <w:multiLevelType w:val="multilevel"/>
    <w:tmpl w:val="EE8A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E7298F"/>
    <w:multiLevelType w:val="multilevel"/>
    <w:tmpl w:val="3C08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FE3988"/>
    <w:multiLevelType w:val="multilevel"/>
    <w:tmpl w:val="BF26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B911B90"/>
    <w:multiLevelType w:val="multilevel"/>
    <w:tmpl w:val="218C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CC840A8"/>
    <w:multiLevelType w:val="multilevel"/>
    <w:tmpl w:val="5FA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906F9F"/>
    <w:multiLevelType w:val="multilevel"/>
    <w:tmpl w:val="E262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0846F42"/>
    <w:multiLevelType w:val="multilevel"/>
    <w:tmpl w:val="12C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10B3642"/>
    <w:multiLevelType w:val="multilevel"/>
    <w:tmpl w:val="7A22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3766A8A"/>
    <w:multiLevelType w:val="multilevel"/>
    <w:tmpl w:val="1F76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E60897"/>
    <w:multiLevelType w:val="multilevel"/>
    <w:tmpl w:val="7192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E90547"/>
    <w:multiLevelType w:val="multilevel"/>
    <w:tmpl w:val="663C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4F71DC6"/>
    <w:multiLevelType w:val="multilevel"/>
    <w:tmpl w:val="BFB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5280782"/>
    <w:multiLevelType w:val="multilevel"/>
    <w:tmpl w:val="6CF2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52A53E8"/>
    <w:multiLevelType w:val="multilevel"/>
    <w:tmpl w:val="8594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6981A65"/>
    <w:multiLevelType w:val="multilevel"/>
    <w:tmpl w:val="AA96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8666C8"/>
    <w:multiLevelType w:val="multilevel"/>
    <w:tmpl w:val="A86C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B6D0448"/>
    <w:multiLevelType w:val="multilevel"/>
    <w:tmpl w:val="DCA2E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C566E69"/>
    <w:multiLevelType w:val="multilevel"/>
    <w:tmpl w:val="F3B0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E087B0D"/>
    <w:multiLevelType w:val="multilevel"/>
    <w:tmpl w:val="E608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F6B35BC"/>
    <w:multiLevelType w:val="multilevel"/>
    <w:tmpl w:val="6690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2B5591F"/>
    <w:multiLevelType w:val="multilevel"/>
    <w:tmpl w:val="720E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2C70309"/>
    <w:multiLevelType w:val="multilevel"/>
    <w:tmpl w:val="3EA6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41653A9"/>
    <w:multiLevelType w:val="multilevel"/>
    <w:tmpl w:val="8DB8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85C3A8A"/>
    <w:multiLevelType w:val="multilevel"/>
    <w:tmpl w:val="079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AAF50C3"/>
    <w:multiLevelType w:val="multilevel"/>
    <w:tmpl w:val="158A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B263572"/>
    <w:multiLevelType w:val="multilevel"/>
    <w:tmpl w:val="2B6E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D267BD6"/>
    <w:multiLevelType w:val="multilevel"/>
    <w:tmpl w:val="04C6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E183FAC"/>
    <w:multiLevelType w:val="multilevel"/>
    <w:tmpl w:val="EACE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num>
  <w:num w:numId="2">
    <w:abstractNumId w:val="71"/>
  </w:num>
  <w:num w:numId="3">
    <w:abstractNumId w:val="48"/>
  </w:num>
  <w:num w:numId="4">
    <w:abstractNumId w:val="34"/>
  </w:num>
  <w:num w:numId="5">
    <w:abstractNumId w:val="19"/>
  </w:num>
  <w:num w:numId="6">
    <w:abstractNumId w:val="35"/>
  </w:num>
  <w:num w:numId="7">
    <w:abstractNumId w:val="78"/>
  </w:num>
  <w:num w:numId="8">
    <w:abstractNumId w:val="66"/>
  </w:num>
  <w:num w:numId="9">
    <w:abstractNumId w:val="59"/>
  </w:num>
  <w:num w:numId="10">
    <w:abstractNumId w:val="38"/>
  </w:num>
  <w:num w:numId="11">
    <w:abstractNumId w:val="40"/>
  </w:num>
  <w:num w:numId="12">
    <w:abstractNumId w:val="61"/>
  </w:num>
  <w:num w:numId="13">
    <w:abstractNumId w:val="24"/>
  </w:num>
  <w:num w:numId="14">
    <w:abstractNumId w:val="39"/>
  </w:num>
  <w:num w:numId="15">
    <w:abstractNumId w:val="76"/>
  </w:num>
  <w:num w:numId="16">
    <w:abstractNumId w:val="81"/>
  </w:num>
  <w:num w:numId="17">
    <w:abstractNumId w:val="27"/>
  </w:num>
  <w:num w:numId="18">
    <w:abstractNumId w:val="2"/>
  </w:num>
  <w:num w:numId="19">
    <w:abstractNumId w:val="33"/>
  </w:num>
  <w:num w:numId="20">
    <w:abstractNumId w:val="8"/>
  </w:num>
  <w:num w:numId="21">
    <w:abstractNumId w:val="6"/>
  </w:num>
  <w:num w:numId="22">
    <w:abstractNumId w:val="41"/>
  </w:num>
  <w:num w:numId="23">
    <w:abstractNumId w:val="82"/>
  </w:num>
  <w:num w:numId="24">
    <w:abstractNumId w:val="54"/>
  </w:num>
  <w:num w:numId="25">
    <w:abstractNumId w:val="72"/>
  </w:num>
  <w:num w:numId="26">
    <w:abstractNumId w:val="23"/>
  </w:num>
  <w:num w:numId="27">
    <w:abstractNumId w:val="7"/>
  </w:num>
  <w:num w:numId="28">
    <w:abstractNumId w:val="46"/>
  </w:num>
  <w:num w:numId="29">
    <w:abstractNumId w:val="75"/>
  </w:num>
  <w:num w:numId="30">
    <w:abstractNumId w:val="14"/>
  </w:num>
  <w:num w:numId="31">
    <w:abstractNumId w:val="17"/>
  </w:num>
  <w:num w:numId="32">
    <w:abstractNumId w:val="45"/>
  </w:num>
  <w:num w:numId="33">
    <w:abstractNumId w:val="44"/>
  </w:num>
  <w:num w:numId="34">
    <w:abstractNumId w:val="62"/>
  </w:num>
  <w:num w:numId="35">
    <w:abstractNumId w:val="69"/>
  </w:num>
  <w:num w:numId="36">
    <w:abstractNumId w:val="18"/>
  </w:num>
  <w:num w:numId="37">
    <w:abstractNumId w:val="30"/>
  </w:num>
  <w:num w:numId="38">
    <w:abstractNumId w:val="25"/>
  </w:num>
  <w:num w:numId="39">
    <w:abstractNumId w:val="53"/>
  </w:num>
  <w:num w:numId="40">
    <w:abstractNumId w:val="64"/>
  </w:num>
  <w:num w:numId="41">
    <w:abstractNumId w:val="12"/>
  </w:num>
  <w:num w:numId="42">
    <w:abstractNumId w:val="52"/>
  </w:num>
  <w:num w:numId="43">
    <w:abstractNumId w:val="29"/>
  </w:num>
  <w:num w:numId="44">
    <w:abstractNumId w:val="13"/>
  </w:num>
  <w:num w:numId="45">
    <w:abstractNumId w:val="60"/>
  </w:num>
  <w:num w:numId="46">
    <w:abstractNumId w:val="74"/>
  </w:num>
  <w:num w:numId="47">
    <w:abstractNumId w:val="70"/>
  </w:num>
  <w:num w:numId="48">
    <w:abstractNumId w:val="42"/>
  </w:num>
  <w:num w:numId="49">
    <w:abstractNumId w:val="21"/>
  </w:num>
  <w:num w:numId="50">
    <w:abstractNumId w:val="10"/>
  </w:num>
  <w:num w:numId="51">
    <w:abstractNumId w:val="79"/>
  </w:num>
  <w:num w:numId="52">
    <w:abstractNumId w:val="43"/>
  </w:num>
  <w:num w:numId="53">
    <w:abstractNumId w:val="31"/>
  </w:num>
  <w:num w:numId="54">
    <w:abstractNumId w:val="36"/>
  </w:num>
  <w:num w:numId="55">
    <w:abstractNumId w:val="0"/>
  </w:num>
  <w:num w:numId="56">
    <w:abstractNumId w:val="20"/>
  </w:num>
  <w:num w:numId="57">
    <w:abstractNumId w:val="63"/>
  </w:num>
  <w:num w:numId="58">
    <w:abstractNumId w:val="47"/>
  </w:num>
  <w:num w:numId="59">
    <w:abstractNumId w:val="3"/>
  </w:num>
  <w:num w:numId="60">
    <w:abstractNumId w:val="11"/>
  </w:num>
  <w:num w:numId="61">
    <w:abstractNumId w:val="57"/>
  </w:num>
  <w:num w:numId="62">
    <w:abstractNumId w:val="55"/>
  </w:num>
  <w:num w:numId="63">
    <w:abstractNumId w:val="49"/>
  </w:num>
  <w:num w:numId="64">
    <w:abstractNumId w:val="9"/>
  </w:num>
  <w:num w:numId="65">
    <w:abstractNumId w:val="37"/>
  </w:num>
  <w:num w:numId="66">
    <w:abstractNumId w:val="77"/>
  </w:num>
  <w:num w:numId="67">
    <w:abstractNumId w:val="80"/>
  </w:num>
  <w:num w:numId="68">
    <w:abstractNumId w:val="51"/>
  </w:num>
  <w:num w:numId="69">
    <w:abstractNumId w:val="16"/>
  </w:num>
  <w:num w:numId="70">
    <w:abstractNumId w:val="5"/>
  </w:num>
  <w:num w:numId="71">
    <w:abstractNumId w:val="65"/>
  </w:num>
  <w:num w:numId="72">
    <w:abstractNumId w:val="28"/>
  </w:num>
  <w:num w:numId="73">
    <w:abstractNumId w:val="15"/>
  </w:num>
  <w:num w:numId="74">
    <w:abstractNumId w:val="4"/>
  </w:num>
  <w:num w:numId="75">
    <w:abstractNumId w:val="50"/>
  </w:num>
  <w:num w:numId="76">
    <w:abstractNumId w:val="68"/>
  </w:num>
  <w:num w:numId="77">
    <w:abstractNumId w:val="22"/>
  </w:num>
  <w:num w:numId="78">
    <w:abstractNumId w:val="1"/>
  </w:num>
  <w:num w:numId="79">
    <w:abstractNumId w:val="67"/>
  </w:num>
  <w:num w:numId="80">
    <w:abstractNumId w:val="32"/>
  </w:num>
  <w:num w:numId="81">
    <w:abstractNumId w:val="26"/>
  </w:num>
  <w:num w:numId="82">
    <w:abstractNumId w:val="58"/>
  </w:num>
  <w:num w:numId="83">
    <w:abstractNumId w:val="56"/>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D00B5"/>
    <w:rsid w:val="005D00B5"/>
    <w:rsid w:val="00FD7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0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13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2591</Words>
  <Characters>14772</Characters>
  <Application>Microsoft Office Word</Application>
  <DocSecurity>0</DocSecurity>
  <Lines>123</Lines>
  <Paragraphs>34</Paragraphs>
  <ScaleCrop>false</ScaleCrop>
  <Company/>
  <LinksUpToDate>false</LinksUpToDate>
  <CharactersWithSpaces>17329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вфы</dc:creator>
  <cp:lastModifiedBy>вфы</cp:lastModifiedBy>
  <cp:revision>1</cp:revision>
  <dcterms:created xsi:type="dcterms:W3CDTF">2023-09-25T17:34:00Z</dcterms:created>
  <dcterms:modified xsi:type="dcterms:W3CDTF">2023-09-25T17:40:00Z</dcterms:modified>
</cp:coreProperties>
</file>