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57" w:rsidRDefault="009C0557" w:rsidP="00E1106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C0557" w:rsidRDefault="009C0557" w:rsidP="00E1106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C0557" w:rsidRDefault="009C0557" w:rsidP="00E1106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C0557" w:rsidRDefault="009C0557" w:rsidP="00E1106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C0557" w:rsidRDefault="009C0557" w:rsidP="00E1106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C0557" w:rsidRDefault="009C0557" w:rsidP="00E1106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C0557" w:rsidRDefault="009C0557" w:rsidP="00E1106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C0557" w:rsidRDefault="009C0557" w:rsidP="00E1106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C0557" w:rsidRDefault="009C0557" w:rsidP="00E1106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11067" w:rsidRDefault="005623B8" w:rsidP="00E11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учебного курса</w:t>
      </w:r>
      <w:r w:rsidR="00E11067">
        <w:rPr>
          <w:rFonts w:ascii="Times New Roman" w:hAnsi="Times New Roman" w:cs="Times New Roman"/>
          <w:sz w:val="28"/>
          <w:szCs w:val="28"/>
        </w:rPr>
        <w:t xml:space="preserve"> «Математика: избранные вопросы»</w:t>
      </w:r>
    </w:p>
    <w:p w:rsidR="00E11067" w:rsidRDefault="00E11067" w:rsidP="00E11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 классы</w:t>
      </w:r>
    </w:p>
    <w:p w:rsidR="00E11067" w:rsidRDefault="00E11067" w:rsidP="00E11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067" w:rsidRDefault="00E11067" w:rsidP="00E11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067" w:rsidRDefault="00E11067" w:rsidP="00E11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067" w:rsidRDefault="00E11067" w:rsidP="00E11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067" w:rsidRDefault="00E11067" w:rsidP="00E11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067" w:rsidRDefault="00E11067" w:rsidP="00E11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067" w:rsidRDefault="00E11067" w:rsidP="00E11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067" w:rsidRDefault="00E11067" w:rsidP="00E11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067" w:rsidRDefault="00E11067" w:rsidP="00E11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067" w:rsidRDefault="00E11067" w:rsidP="00E11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067" w:rsidRDefault="00E11067" w:rsidP="00E11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3B8" w:rsidRDefault="005623B8" w:rsidP="00E11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3B8" w:rsidRDefault="005623B8" w:rsidP="00E11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3B8" w:rsidRDefault="005623B8" w:rsidP="00E11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067" w:rsidRDefault="00E11067" w:rsidP="00E11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3B8" w:rsidRDefault="005623B8" w:rsidP="00E11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</w:t>
      </w:r>
    </w:p>
    <w:p w:rsidR="00E11067" w:rsidRDefault="0055308B" w:rsidP="00E11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308B" w:rsidTr="00541F19">
        <w:tc>
          <w:tcPr>
            <w:tcW w:w="4785" w:type="dxa"/>
          </w:tcPr>
          <w:p w:rsidR="0055308B" w:rsidRPr="001C282B" w:rsidRDefault="0055308B" w:rsidP="00541F19">
            <w:pPr>
              <w:pStyle w:val="141"/>
              <w:shd w:val="clear" w:color="auto" w:fill="auto"/>
              <w:spacing w:line="240" w:lineRule="auto"/>
              <w:ind w:firstLine="454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Обучающийся научится</w:t>
            </w:r>
          </w:p>
          <w:p w:rsidR="0055308B" w:rsidRDefault="0055308B" w:rsidP="00541F19"/>
        </w:tc>
        <w:tc>
          <w:tcPr>
            <w:tcW w:w="4786" w:type="dxa"/>
          </w:tcPr>
          <w:p w:rsidR="0055308B" w:rsidRDefault="0055308B" w:rsidP="00541F1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Обучающийся получит возможность</w:t>
            </w:r>
          </w:p>
        </w:tc>
      </w:tr>
      <w:tr w:rsidR="0055308B" w:rsidTr="00541F19">
        <w:tc>
          <w:tcPr>
            <w:tcW w:w="4785" w:type="dxa"/>
          </w:tcPr>
          <w:p w:rsidR="0055308B" w:rsidRPr="0055308B" w:rsidRDefault="0055308B" w:rsidP="005530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выполнять арифметические действия, сочетая устные и письменные приемы, применение вычислительных устройств; пользоваться оценкой и прикидкой при практических расчетах;</w:t>
            </w:r>
          </w:p>
          <w:p w:rsidR="0055308B" w:rsidRPr="0055308B" w:rsidRDefault="0055308B" w:rsidP="005530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проводить по известным формулам и правилам преобразования буквенных выражений, включающих степени, радикалы и тригонометрические функции;</w:t>
            </w:r>
          </w:p>
          <w:p w:rsidR="0055308B" w:rsidRPr="0055308B" w:rsidRDefault="0055308B" w:rsidP="005530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вычислять значения числовых и буквенных выражений, осуществляя необходимые подстановки и преобразования;</w:t>
            </w:r>
          </w:p>
          <w:p w:rsidR="0055308B" w:rsidRPr="0055308B" w:rsidRDefault="0055308B" w:rsidP="005530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определять значение функции по значению аргумента при различных способах задания функции;</w:t>
            </w:r>
          </w:p>
          <w:p w:rsidR="0055308B" w:rsidRPr="0055308B" w:rsidRDefault="0055308B" w:rsidP="005530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описывать с помощью функций различные зависимости, представлять их графически, строить и читать графики функций, интерпретировать графики</w:t>
            </w:r>
          </w:p>
          <w:p w:rsidR="0055308B" w:rsidRPr="0055308B" w:rsidRDefault="0055308B" w:rsidP="005530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 xml:space="preserve">решать уравнения, простейшие системы уравнений, используя </w:t>
            </w:r>
            <w:r w:rsidRPr="0055308B">
              <w:rPr>
                <w:rFonts w:ascii="Times New Roman" w:eastAsia="Calibri" w:hAnsi="Times New Roman" w:cs="Times New Roman"/>
                <w:iCs/>
              </w:rPr>
              <w:t>свойства функций</w:t>
            </w:r>
            <w:r w:rsidRPr="0055308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55308B">
              <w:rPr>
                <w:rFonts w:ascii="Times New Roman" w:eastAsia="Calibri" w:hAnsi="Times New Roman" w:cs="Times New Roman"/>
              </w:rPr>
              <w:t>и их графиков;</w:t>
            </w:r>
          </w:p>
          <w:p w:rsidR="0055308B" w:rsidRPr="0055308B" w:rsidRDefault="0055308B" w:rsidP="005530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вычислять производные элементарных функций, используя справочные материалы;</w:t>
            </w:r>
          </w:p>
          <w:p w:rsidR="0055308B" w:rsidRPr="0055308B" w:rsidRDefault="0055308B" w:rsidP="005530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 xml:space="preserve"> исследовать в простейших случаях функции на монотонность, находить наибольшие и наименьшие значения функций, строить графики многочленов </w:t>
            </w:r>
            <w:r w:rsidRPr="0055308B">
              <w:rPr>
                <w:rFonts w:ascii="Times New Roman" w:eastAsia="Calibri" w:hAnsi="Times New Roman" w:cs="Times New Roman"/>
                <w:iCs/>
              </w:rPr>
              <w:t>и простейших рациональных функций</w:t>
            </w:r>
            <w:r w:rsidRPr="0055308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55308B">
              <w:rPr>
                <w:rFonts w:ascii="Times New Roman" w:eastAsia="Calibri" w:hAnsi="Times New Roman" w:cs="Times New Roman"/>
              </w:rPr>
              <w:t>с использованием аппарата математического анализа;</w:t>
            </w:r>
          </w:p>
          <w:p w:rsidR="0055308B" w:rsidRPr="0055308B" w:rsidRDefault="0055308B" w:rsidP="005530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решать прикладные задачи, в том числе социально-экономического и физического содержания, на наибольшие и наименьшие значения, на нахождение скорости и ускорения;</w:t>
            </w:r>
          </w:p>
          <w:p w:rsidR="0055308B" w:rsidRPr="0055308B" w:rsidRDefault="0055308B" w:rsidP="005530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 xml:space="preserve">решать рациональные уравнения и неравенства, </w:t>
            </w:r>
            <w:r w:rsidRPr="0055308B">
              <w:rPr>
                <w:rFonts w:ascii="Times New Roman" w:eastAsia="Calibri" w:hAnsi="Times New Roman" w:cs="Times New Roman"/>
                <w:iCs/>
              </w:rPr>
              <w:t>простейшие иррациональные и тригонометрические уравнения, их системы</w:t>
            </w:r>
            <w:r w:rsidRPr="0055308B">
              <w:rPr>
                <w:rFonts w:ascii="Times New Roman" w:eastAsia="Calibri" w:hAnsi="Times New Roman" w:cs="Times New Roman"/>
              </w:rPr>
              <w:t>;</w:t>
            </w:r>
          </w:p>
          <w:p w:rsidR="0055308B" w:rsidRPr="0055308B" w:rsidRDefault="0055308B" w:rsidP="005530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 xml:space="preserve">составлять уравнения </w:t>
            </w:r>
            <w:r w:rsidRPr="0055308B">
              <w:rPr>
                <w:rFonts w:ascii="Times New Roman" w:eastAsia="Calibri" w:hAnsi="Times New Roman" w:cs="Times New Roman"/>
                <w:iCs/>
              </w:rPr>
              <w:t>и неравенства</w:t>
            </w:r>
            <w:r w:rsidRPr="0055308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55308B">
              <w:rPr>
                <w:rFonts w:ascii="Times New Roman" w:eastAsia="Calibri" w:hAnsi="Times New Roman" w:cs="Times New Roman"/>
              </w:rPr>
              <w:t>по условию задачи;</w:t>
            </w:r>
          </w:p>
          <w:p w:rsidR="0055308B" w:rsidRPr="0055308B" w:rsidRDefault="0055308B" w:rsidP="005530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использовать для приближенного решения уравнений и неравенств графический метод;</w:t>
            </w:r>
          </w:p>
          <w:p w:rsidR="0055308B" w:rsidRDefault="0055308B" w:rsidP="001C43A5">
            <w:pPr>
              <w:pStyle w:val="141"/>
              <w:shd w:val="clear" w:color="auto" w:fill="auto"/>
              <w:spacing w:line="240" w:lineRule="auto"/>
              <w:ind w:firstLine="454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786" w:type="dxa"/>
          </w:tcPr>
          <w:p w:rsidR="0055308B" w:rsidRPr="0055308B" w:rsidRDefault="0055308B" w:rsidP="0055308B">
            <w:pPr>
              <w:numPr>
                <w:ilvl w:val="0"/>
                <w:numId w:val="2"/>
              </w:numPr>
              <w:spacing w:after="200" w:line="276" w:lineRule="auto"/>
              <w:ind w:left="177" w:hanging="142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 xml:space="preserve">понимать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</w:t>
            </w:r>
          </w:p>
          <w:p w:rsidR="0055308B" w:rsidRPr="0055308B" w:rsidRDefault="0055308B" w:rsidP="0055308B">
            <w:pPr>
              <w:numPr>
                <w:ilvl w:val="0"/>
                <w:numId w:val="2"/>
              </w:numPr>
              <w:spacing w:after="200" w:line="276" w:lineRule="auto"/>
              <w:ind w:left="177" w:hanging="142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осознать значение практики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      </w:r>
          </w:p>
          <w:p w:rsidR="0055308B" w:rsidRPr="0055308B" w:rsidRDefault="0055308B" w:rsidP="0055308B">
            <w:pPr>
              <w:numPr>
                <w:ilvl w:val="0"/>
                <w:numId w:val="2"/>
              </w:numPr>
              <w:spacing w:after="200" w:line="276" w:lineRule="auto"/>
              <w:ind w:left="177" w:hanging="142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понимать универсальный характер законов логики математических рассуждений, их применимость во всех областях человеческой деятельности;</w:t>
            </w:r>
          </w:p>
          <w:p w:rsidR="0055308B" w:rsidRPr="0055308B" w:rsidRDefault="0055308B" w:rsidP="0055308B">
            <w:pPr>
              <w:numPr>
                <w:ilvl w:val="0"/>
                <w:numId w:val="2"/>
              </w:numPr>
              <w:spacing w:after="200" w:line="276" w:lineRule="auto"/>
              <w:ind w:left="177" w:hanging="142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наблюдать и вычислять вероятностный характер различных процессов окружающего мира;</w:t>
            </w:r>
          </w:p>
          <w:p w:rsidR="0055308B" w:rsidRPr="0055308B" w:rsidRDefault="0055308B" w:rsidP="0055308B">
            <w:pPr>
              <w:numPr>
                <w:ilvl w:val="0"/>
                <w:numId w:val="2"/>
              </w:numPr>
              <w:spacing w:after="200" w:line="276" w:lineRule="auto"/>
              <w:ind w:left="177" w:hanging="142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  <w:bCs/>
              </w:rPr>
              <w:t>использовать приобретенные знания и умения в практической деятельности и повседневной жизни</w:t>
            </w:r>
          </w:p>
          <w:p w:rsidR="0055308B" w:rsidRDefault="0055308B" w:rsidP="00541F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908F6" w:rsidRDefault="004908F6" w:rsidP="004908F6">
      <w:pPr>
        <w:ind w:left="426"/>
        <w:jc w:val="center"/>
        <w:rPr>
          <w:b/>
        </w:rPr>
      </w:pPr>
    </w:p>
    <w:p w:rsidR="008D2299" w:rsidRPr="00541F19" w:rsidRDefault="008D2299" w:rsidP="004908F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8F6" w:rsidRPr="004908F6" w:rsidRDefault="004908F6" w:rsidP="004908F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8F6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tbl>
      <w:tblPr>
        <w:tblW w:w="95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124"/>
        <w:gridCol w:w="1980"/>
      </w:tblGrid>
      <w:tr w:rsidR="004908F6" w:rsidRPr="004908F6" w:rsidTr="004908F6">
        <w:trPr>
          <w:trHeight w:val="541"/>
        </w:trPr>
        <w:tc>
          <w:tcPr>
            <w:tcW w:w="1418" w:type="dxa"/>
            <w:vAlign w:val="center"/>
          </w:tcPr>
          <w:p w:rsidR="004908F6" w:rsidRPr="004908F6" w:rsidRDefault="004908F6" w:rsidP="004908F6">
            <w:pPr>
              <w:ind w:right="-25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24" w:type="dxa"/>
            <w:vAlign w:val="center"/>
          </w:tcPr>
          <w:p w:rsidR="004908F6" w:rsidRPr="004908F6" w:rsidRDefault="004908F6" w:rsidP="004908F6">
            <w:pPr>
              <w:tabs>
                <w:tab w:val="left" w:pos="6360"/>
              </w:tabs>
              <w:ind w:right="-25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0" w:type="dxa"/>
            <w:vAlign w:val="center"/>
          </w:tcPr>
          <w:p w:rsidR="004908F6" w:rsidRPr="004908F6" w:rsidRDefault="004908F6" w:rsidP="00490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908F6" w:rsidRPr="004908F6" w:rsidRDefault="004908F6" w:rsidP="00490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4908F6" w:rsidRPr="004908F6" w:rsidTr="004908F6">
        <w:trPr>
          <w:trHeight w:val="265"/>
        </w:trPr>
        <w:tc>
          <w:tcPr>
            <w:tcW w:w="1418" w:type="dxa"/>
            <w:vAlign w:val="center"/>
          </w:tcPr>
          <w:p w:rsidR="004908F6" w:rsidRPr="004908F6" w:rsidRDefault="004908F6" w:rsidP="004908F6">
            <w:pPr>
              <w:ind w:right="-25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4" w:type="dxa"/>
            <w:vAlign w:val="center"/>
          </w:tcPr>
          <w:p w:rsidR="004908F6" w:rsidRPr="004908F6" w:rsidRDefault="004908F6" w:rsidP="004908F6">
            <w:pPr>
              <w:spacing w:before="100" w:beforeAutospacing="1" w:after="100" w:afterAutospacing="1"/>
              <w:ind w:right="-25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Многочлены</w:t>
            </w:r>
          </w:p>
        </w:tc>
        <w:tc>
          <w:tcPr>
            <w:tcW w:w="1980" w:type="dxa"/>
            <w:vAlign w:val="center"/>
          </w:tcPr>
          <w:p w:rsidR="004908F6" w:rsidRPr="009C0557" w:rsidRDefault="009C0557" w:rsidP="00490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4908F6" w:rsidRPr="004908F6" w:rsidTr="004908F6">
        <w:trPr>
          <w:trHeight w:val="242"/>
        </w:trPr>
        <w:tc>
          <w:tcPr>
            <w:tcW w:w="1418" w:type="dxa"/>
            <w:vAlign w:val="center"/>
          </w:tcPr>
          <w:p w:rsidR="004908F6" w:rsidRPr="004908F6" w:rsidRDefault="004908F6" w:rsidP="004908F6">
            <w:pPr>
              <w:ind w:right="-25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4" w:type="dxa"/>
            <w:vAlign w:val="center"/>
          </w:tcPr>
          <w:p w:rsidR="004908F6" w:rsidRPr="004908F6" w:rsidRDefault="004908F6" w:rsidP="004908F6">
            <w:pPr>
              <w:spacing w:before="100" w:beforeAutospacing="1" w:after="100" w:afterAutospacing="1"/>
              <w:ind w:right="-25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1980" w:type="dxa"/>
            <w:vAlign w:val="center"/>
          </w:tcPr>
          <w:p w:rsidR="004908F6" w:rsidRPr="009C0557" w:rsidRDefault="009C0557" w:rsidP="00490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908F6" w:rsidRPr="004908F6" w:rsidTr="004908F6">
        <w:trPr>
          <w:trHeight w:val="242"/>
        </w:trPr>
        <w:tc>
          <w:tcPr>
            <w:tcW w:w="1418" w:type="dxa"/>
            <w:vAlign w:val="center"/>
          </w:tcPr>
          <w:p w:rsidR="004908F6" w:rsidRPr="004908F6" w:rsidRDefault="004908F6" w:rsidP="004908F6">
            <w:pPr>
              <w:ind w:right="-25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4" w:type="dxa"/>
            <w:vAlign w:val="center"/>
          </w:tcPr>
          <w:p w:rsidR="004908F6" w:rsidRPr="004908F6" w:rsidRDefault="004908F6" w:rsidP="004908F6">
            <w:pPr>
              <w:spacing w:before="100" w:beforeAutospacing="1" w:after="100" w:afterAutospacing="1"/>
              <w:ind w:right="-25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980" w:type="dxa"/>
            <w:vAlign w:val="center"/>
          </w:tcPr>
          <w:p w:rsidR="004908F6" w:rsidRPr="009C0557" w:rsidRDefault="009C0557" w:rsidP="00490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4908F6" w:rsidRPr="004908F6" w:rsidTr="004908F6">
        <w:trPr>
          <w:trHeight w:val="245"/>
        </w:trPr>
        <w:tc>
          <w:tcPr>
            <w:tcW w:w="1418" w:type="dxa"/>
            <w:vAlign w:val="center"/>
          </w:tcPr>
          <w:p w:rsidR="004908F6" w:rsidRPr="004908F6" w:rsidRDefault="004908F6" w:rsidP="004908F6">
            <w:pPr>
              <w:ind w:right="-25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4" w:type="dxa"/>
            <w:vAlign w:val="center"/>
          </w:tcPr>
          <w:p w:rsidR="004908F6" w:rsidRPr="004908F6" w:rsidRDefault="004908F6" w:rsidP="004908F6">
            <w:pPr>
              <w:spacing w:before="100" w:beforeAutospacing="1" w:after="100" w:afterAutospacing="1"/>
              <w:ind w:right="-25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980" w:type="dxa"/>
            <w:vAlign w:val="center"/>
          </w:tcPr>
          <w:p w:rsidR="004908F6" w:rsidRPr="009C0557" w:rsidRDefault="009C0557" w:rsidP="00490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908F6" w:rsidRPr="004908F6" w:rsidTr="004908F6">
        <w:trPr>
          <w:trHeight w:val="250"/>
        </w:trPr>
        <w:tc>
          <w:tcPr>
            <w:tcW w:w="1418" w:type="dxa"/>
            <w:vAlign w:val="center"/>
          </w:tcPr>
          <w:p w:rsidR="004908F6" w:rsidRPr="004908F6" w:rsidRDefault="004908F6" w:rsidP="004908F6">
            <w:pPr>
              <w:ind w:right="-25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4" w:type="dxa"/>
            <w:vAlign w:val="center"/>
          </w:tcPr>
          <w:p w:rsidR="004908F6" w:rsidRPr="004908F6" w:rsidRDefault="004908F6" w:rsidP="004908F6">
            <w:pPr>
              <w:spacing w:before="100" w:beforeAutospacing="1" w:after="100" w:afterAutospacing="1"/>
              <w:ind w:right="-25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Модуль и параметр</w:t>
            </w:r>
          </w:p>
        </w:tc>
        <w:tc>
          <w:tcPr>
            <w:tcW w:w="1980" w:type="dxa"/>
            <w:vAlign w:val="center"/>
          </w:tcPr>
          <w:p w:rsidR="004908F6" w:rsidRPr="009C0557" w:rsidRDefault="009C0557" w:rsidP="00490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4908F6" w:rsidRPr="004908F6" w:rsidTr="004908F6">
        <w:trPr>
          <w:trHeight w:val="258"/>
        </w:trPr>
        <w:tc>
          <w:tcPr>
            <w:tcW w:w="1418" w:type="dxa"/>
            <w:vAlign w:val="center"/>
          </w:tcPr>
          <w:p w:rsidR="004908F6" w:rsidRPr="004908F6" w:rsidRDefault="004908F6" w:rsidP="004908F6">
            <w:pPr>
              <w:tabs>
                <w:tab w:val="left" w:pos="6360"/>
              </w:tabs>
              <w:ind w:right="-25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8F6" w:rsidRPr="004908F6" w:rsidRDefault="004908F6" w:rsidP="004908F6">
            <w:pPr>
              <w:tabs>
                <w:tab w:val="left" w:pos="6360"/>
              </w:tabs>
              <w:ind w:right="-25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vAlign w:val="center"/>
          </w:tcPr>
          <w:p w:rsidR="004908F6" w:rsidRPr="004908F6" w:rsidRDefault="004908F6" w:rsidP="004908F6">
            <w:pPr>
              <w:ind w:right="-25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vAlign w:val="center"/>
          </w:tcPr>
          <w:p w:rsidR="004908F6" w:rsidRPr="009C0557" w:rsidRDefault="009C0557" w:rsidP="00490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</w:tr>
    </w:tbl>
    <w:p w:rsidR="002372D6" w:rsidRDefault="002372D6" w:rsidP="000602DF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602D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9073B">
        <w:rPr>
          <w:rFonts w:ascii="Times New Roman" w:hAnsi="Times New Roman" w:cs="Times New Roman"/>
          <w:b/>
          <w:sz w:val="24"/>
          <w:szCs w:val="24"/>
        </w:rPr>
        <w:t>Тема 1.  Многочлены (</w:t>
      </w:r>
      <w:r w:rsidR="009C0557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4908F6" w:rsidRPr="004908F6">
        <w:rPr>
          <w:rFonts w:ascii="Times New Roman" w:hAnsi="Times New Roman" w:cs="Times New Roman"/>
          <w:b/>
          <w:sz w:val="24"/>
          <w:szCs w:val="24"/>
        </w:rPr>
        <w:t>ч )</w:t>
      </w:r>
    </w:p>
    <w:p w:rsidR="004908F6" w:rsidRPr="004908F6" w:rsidRDefault="004908F6" w:rsidP="002372D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908F6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Pr="004908F6">
        <w:rPr>
          <w:rFonts w:ascii="Times New Roman" w:hAnsi="Times New Roman" w:cs="Times New Roman"/>
          <w:bCs/>
          <w:sz w:val="24"/>
          <w:szCs w:val="24"/>
        </w:rPr>
        <w:t xml:space="preserve">с демонстрационным вариантом </w:t>
      </w:r>
      <w:r w:rsidRPr="004908F6">
        <w:rPr>
          <w:rFonts w:ascii="Times New Roman" w:hAnsi="Times New Roman" w:cs="Times New Roman"/>
          <w:sz w:val="24"/>
          <w:szCs w:val="24"/>
        </w:rPr>
        <w:t xml:space="preserve">контрольных измерительных материалов единого государственного экзамена по математике, с его </w:t>
      </w:r>
      <w:r w:rsidR="0009073B">
        <w:rPr>
          <w:rFonts w:ascii="Times New Roman" w:hAnsi="Times New Roman" w:cs="Times New Roman"/>
          <w:sz w:val="24"/>
          <w:szCs w:val="24"/>
        </w:rPr>
        <w:t xml:space="preserve">структурой, </w:t>
      </w:r>
      <w:r w:rsidRPr="004908F6">
        <w:rPr>
          <w:rFonts w:ascii="Times New Roman" w:hAnsi="Times New Roman" w:cs="Times New Roman"/>
          <w:sz w:val="24"/>
          <w:szCs w:val="24"/>
        </w:rPr>
        <w:t>содержанием и требованиями, предъявляемыми к решению заданий.</w:t>
      </w:r>
    </w:p>
    <w:p w:rsidR="004908F6" w:rsidRPr="004908F6" w:rsidRDefault="004908F6" w:rsidP="002372D6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908F6">
        <w:rPr>
          <w:rFonts w:ascii="Times New Roman" w:hAnsi="Times New Roman" w:cs="Times New Roman"/>
          <w:sz w:val="24"/>
          <w:szCs w:val="24"/>
        </w:rPr>
        <w:t>Действия над многочленами. Корни многочлена. Разложение многочлена на множители. Формулы сокращенного умножения. Алгоритм Евклида для многочленов. Теорема Безу и ее применение. Схема Горнера и ее применение. Методы решения уравнений с целыми коэффициентами. Реше</w:t>
      </w:r>
      <w:r>
        <w:rPr>
          <w:rFonts w:ascii="Times New Roman" w:hAnsi="Times New Roman" w:cs="Times New Roman"/>
          <w:sz w:val="24"/>
          <w:szCs w:val="24"/>
        </w:rPr>
        <w:t>ние уравнений высших степеней.</w:t>
      </w:r>
    </w:p>
    <w:p w:rsidR="004908F6" w:rsidRPr="004908F6" w:rsidRDefault="004908F6" w:rsidP="002372D6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908F6">
        <w:rPr>
          <w:rFonts w:ascii="Times New Roman" w:hAnsi="Times New Roman" w:cs="Times New Roman"/>
          <w:b/>
          <w:sz w:val="24"/>
          <w:szCs w:val="24"/>
        </w:rPr>
        <w:t>Тема 2.  Преобразование выражений (</w:t>
      </w:r>
      <w:r w:rsidR="009C0557" w:rsidRPr="00A27FDC">
        <w:rPr>
          <w:rFonts w:ascii="Times New Roman" w:hAnsi="Times New Roman" w:cs="Times New Roman"/>
          <w:b/>
          <w:sz w:val="24"/>
          <w:szCs w:val="24"/>
        </w:rPr>
        <w:t>12</w:t>
      </w:r>
      <w:r w:rsidRPr="004908F6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4908F6" w:rsidRPr="004908F6" w:rsidRDefault="004908F6" w:rsidP="002372D6">
      <w:pPr>
        <w:ind w:left="-142"/>
        <w:rPr>
          <w:rFonts w:ascii="Times New Roman" w:hAnsi="Times New Roman" w:cs="Times New Roman"/>
          <w:sz w:val="24"/>
          <w:szCs w:val="24"/>
        </w:rPr>
      </w:pPr>
      <w:r w:rsidRPr="004908F6">
        <w:rPr>
          <w:rFonts w:ascii="Times New Roman" w:hAnsi="Times New Roman" w:cs="Times New Roman"/>
          <w:sz w:val="24"/>
          <w:szCs w:val="24"/>
        </w:rPr>
        <w:t xml:space="preserve">Преобразования выражений, включающих арифметические операции.    Сокращение алгебраических дробей. Преобразование рациональных выражений. Преобразования выражений, содержащих возведение в степень, корни натуральной степени, модуль числа.  </w:t>
      </w:r>
    </w:p>
    <w:p w:rsidR="004908F6" w:rsidRPr="004908F6" w:rsidRDefault="004908F6" w:rsidP="002372D6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908F6">
        <w:rPr>
          <w:rFonts w:ascii="Times New Roman" w:hAnsi="Times New Roman" w:cs="Times New Roman"/>
          <w:b/>
          <w:sz w:val="24"/>
          <w:szCs w:val="24"/>
        </w:rPr>
        <w:t>Тема 3. Решение текстовых задач (</w:t>
      </w:r>
      <w:r w:rsidR="009C0557" w:rsidRPr="00A27FDC">
        <w:rPr>
          <w:rFonts w:ascii="Times New Roman" w:hAnsi="Times New Roman" w:cs="Times New Roman"/>
          <w:b/>
          <w:sz w:val="24"/>
          <w:szCs w:val="24"/>
        </w:rPr>
        <w:t>14</w:t>
      </w:r>
      <w:r w:rsidRPr="004908F6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4908F6" w:rsidRPr="004908F6" w:rsidRDefault="004908F6" w:rsidP="002372D6">
      <w:pPr>
        <w:ind w:left="-142"/>
        <w:rPr>
          <w:rFonts w:ascii="Times New Roman" w:hAnsi="Times New Roman" w:cs="Times New Roman"/>
          <w:sz w:val="24"/>
          <w:szCs w:val="24"/>
        </w:rPr>
      </w:pPr>
      <w:r w:rsidRPr="004908F6">
        <w:rPr>
          <w:rFonts w:ascii="Times New Roman" w:hAnsi="Times New Roman" w:cs="Times New Roman"/>
          <w:sz w:val="24"/>
          <w:szCs w:val="24"/>
        </w:rPr>
        <w:t xml:space="preserve">Приемы решения текстовых задач на «движение», «совместную работу», «проценты», «пропорциональное деление» «смеси», «концентрацию». </w:t>
      </w:r>
    </w:p>
    <w:p w:rsidR="004908F6" w:rsidRPr="004908F6" w:rsidRDefault="004908F6" w:rsidP="002372D6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908F6">
        <w:rPr>
          <w:rFonts w:ascii="Times New Roman" w:hAnsi="Times New Roman" w:cs="Times New Roman"/>
          <w:b/>
          <w:sz w:val="24"/>
          <w:szCs w:val="24"/>
        </w:rPr>
        <w:t>Тема 4.  Функции (</w:t>
      </w:r>
      <w:r w:rsidR="009C0557" w:rsidRPr="00A27FDC">
        <w:rPr>
          <w:rFonts w:ascii="Times New Roman" w:hAnsi="Times New Roman" w:cs="Times New Roman"/>
          <w:b/>
          <w:sz w:val="24"/>
          <w:szCs w:val="24"/>
        </w:rPr>
        <w:t>12</w:t>
      </w:r>
      <w:r w:rsidRPr="004908F6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4908F6" w:rsidRPr="004908F6" w:rsidRDefault="004908F6" w:rsidP="002372D6">
      <w:pPr>
        <w:ind w:left="-142"/>
        <w:rPr>
          <w:rFonts w:ascii="Times New Roman" w:hAnsi="Times New Roman" w:cs="Times New Roman"/>
          <w:sz w:val="24"/>
          <w:szCs w:val="24"/>
        </w:rPr>
      </w:pPr>
      <w:r w:rsidRPr="004908F6">
        <w:rPr>
          <w:rFonts w:ascii="Times New Roman" w:hAnsi="Times New Roman" w:cs="Times New Roman"/>
          <w:sz w:val="24"/>
          <w:szCs w:val="24"/>
        </w:rPr>
        <w:t xml:space="preserve"> Свойства и графики элементарных функций. Степенная, показательная и логарифмическая функции их свойства и графики. Преобразования графиков функций. Функции </w:t>
      </w:r>
      <w:r w:rsidR="005623B8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647700" cy="257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8F6">
        <w:rPr>
          <w:rFonts w:ascii="Times New Roman" w:hAnsi="Times New Roman" w:cs="Times New Roman"/>
          <w:sz w:val="24"/>
          <w:szCs w:val="24"/>
        </w:rPr>
        <w:t xml:space="preserve"> и </w:t>
      </w:r>
      <w:r w:rsidR="005623B8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647700" cy="257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8F6">
        <w:rPr>
          <w:rFonts w:ascii="Times New Roman" w:hAnsi="Times New Roman" w:cs="Times New Roman"/>
          <w:sz w:val="24"/>
          <w:szCs w:val="24"/>
        </w:rPr>
        <w:t xml:space="preserve"> их свойства и графики. </w:t>
      </w:r>
    </w:p>
    <w:p w:rsidR="002372D6" w:rsidRDefault="004908F6" w:rsidP="002372D6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908F6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Pr="004908F6">
        <w:rPr>
          <w:rFonts w:ascii="Times New Roman" w:hAnsi="Times New Roman" w:cs="Times New Roman"/>
          <w:b/>
          <w:sz w:val="24"/>
          <w:szCs w:val="24"/>
        </w:rPr>
        <w:t>5. Модуль и параметр (</w:t>
      </w:r>
      <w:r w:rsidR="009C0557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4908F6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4908F6" w:rsidRPr="004908F6" w:rsidRDefault="004908F6" w:rsidP="002372D6">
      <w:pPr>
        <w:ind w:left="-142"/>
        <w:rPr>
          <w:rFonts w:ascii="Times New Roman" w:hAnsi="Times New Roman" w:cs="Times New Roman"/>
          <w:sz w:val="24"/>
          <w:szCs w:val="24"/>
        </w:rPr>
      </w:pPr>
      <w:r w:rsidRPr="004908F6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методы решения простейших уравнений, неравенств и их систем с модулем. Метод интервалов. Понятие параметра. Решение простейших уравнений и неравенств, содержащих параметр. Аналитические и графические приемы решения задач с модулем, параметром. </w:t>
      </w:r>
    </w:p>
    <w:p w:rsidR="004908F6" w:rsidRPr="004908F6" w:rsidRDefault="0078365E" w:rsidP="002372D6">
      <w:pPr>
        <w:tabs>
          <w:tab w:val="left" w:pos="6360"/>
        </w:tabs>
        <w:spacing w:after="0"/>
        <w:ind w:left="142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Т</w:t>
      </w:r>
      <w:r w:rsidR="006900B6">
        <w:rPr>
          <w:rFonts w:ascii="Times New Roman" w:hAnsi="Times New Roman" w:cs="Times New Roman"/>
          <w:b/>
          <w:iCs/>
        </w:rPr>
        <w:t xml:space="preserve">ематическое </w:t>
      </w:r>
      <w:r w:rsidR="004908F6" w:rsidRPr="004908F6">
        <w:rPr>
          <w:rFonts w:ascii="Times New Roman" w:hAnsi="Times New Roman" w:cs="Times New Roman"/>
          <w:b/>
          <w:iCs/>
        </w:rPr>
        <w:t>планирование</w:t>
      </w:r>
    </w:p>
    <w:p w:rsidR="004908F6" w:rsidRPr="004908F6" w:rsidRDefault="004908F6" w:rsidP="00A27FDC">
      <w:pPr>
        <w:spacing w:after="0"/>
        <w:ind w:left="142"/>
        <w:jc w:val="center"/>
        <w:rPr>
          <w:rFonts w:ascii="Times New Roman" w:hAnsi="Times New Roman" w:cs="Times New Roman"/>
          <w:i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946"/>
        <w:gridCol w:w="2551"/>
      </w:tblGrid>
      <w:tr w:rsidR="009C0557" w:rsidRPr="004908F6" w:rsidTr="00A27FDC">
        <w:trPr>
          <w:trHeight w:val="533"/>
        </w:trPr>
        <w:tc>
          <w:tcPr>
            <w:tcW w:w="959" w:type="dxa"/>
          </w:tcPr>
          <w:p w:rsidR="009C0557" w:rsidRPr="002372D6" w:rsidRDefault="009C0557" w:rsidP="002372D6">
            <w:pPr>
              <w:snapToGrid w:val="0"/>
              <w:ind w:left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8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урока </w:t>
            </w:r>
          </w:p>
        </w:tc>
        <w:tc>
          <w:tcPr>
            <w:tcW w:w="6946" w:type="dxa"/>
          </w:tcPr>
          <w:p w:rsidR="009C0557" w:rsidRPr="004908F6" w:rsidRDefault="009C0557" w:rsidP="009C0557">
            <w:pPr>
              <w:pStyle w:val="1"/>
              <w:tabs>
                <w:tab w:val="left" w:pos="0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</w:tcPr>
          <w:p w:rsidR="009C0557" w:rsidRPr="00AB1F8A" w:rsidRDefault="009C0557" w:rsidP="002372D6">
            <w:pPr>
              <w:pStyle w:val="1"/>
              <w:tabs>
                <w:tab w:val="left" w:pos="0"/>
              </w:tabs>
              <w:suppressAutoHyphens/>
              <w:snapToGrid w:val="0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воспитания</w:t>
            </w:r>
          </w:p>
        </w:tc>
      </w:tr>
      <w:tr w:rsidR="00AB1F8A" w:rsidRPr="004908F6" w:rsidTr="00AB1F8A">
        <w:trPr>
          <w:trHeight w:val="234"/>
        </w:trPr>
        <w:tc>
          <w:tcPr>
            <w:tcW w:w="7905" w:type="dxa"/>
            <w:gridSpan w:val="2"/>
          </w:tcPr>
          <w:p w:rsidR="00AB1F8A" w:rsidRPr="004908F6" w:rsidRDefault="00AB1F8A" w:rsidP="009C0557">
            <w:pPr>
              <w:pStyle w:val="a4"/>
              <w:ind w:left="142"/>
              <w:jc w:val="center"/>
              <w:rPr>
                <w:sz w:val="20"/>
                <w:szCs w:val="20"/>
              </w:rPr>
            </w:pPr>
            <w:r w:rsidRPr="004908F6">
              <w:rPr>
                <w:b/>
                <w:sz w:val="20"/>
                <w:szCs w:val="20"/>
              </w:rPr>
              <w:t>1. Многочлены (</w:t>
            </w:r>
            <w:r w:rsidR="009C0557">
              <w:rPr>
                <w:b/>
                <w:sz w:val="20"/>
                <w:szCs w:val="20"/>
                <w:lang w:val="en-US"/>
              </w:rPr>
              <w:t>16</w:t>
            </w:r>
            <w:r w:rsidRPr="004908F6">
              <w:rPr>
                <w:b/>
                <w:sz w:val="20"/>
                <w:szCs w:val="20"/>
              </w:rPr>
              <w:t xml:space="preserve"> ч)</w:t>
            </w:r>
          </w:p>
        </w:tc>
        <w:tc>
          <w:tcPr>
            <w:tcW w:w="2551" w:type="dxa"/>
          </w:tcPr>
          <w:p w:rsidR="00AB1F8A" w:rsidRPr="004908F6" w:rsidRDefault="00AB1F8A" w:rsidP="00541F19">
            <w:pPr>
              <w:pStyle w:val="a4"/>
              <w:ind w:left="142"/>
              <w:jc w:val="center"/>
              <w:rPr>
                <w:b/>
                <w:sz w:val="20"/>
                <w:szCs w:val="20"/>
              </w:rPr>
            </w:pPr>
          </w:p>
        </w:tc>
      </w:tr>
      <w:tr w:rsidR="009C0557" w:rsidRPr="004908F6" w:rsidTr="009C0557">
        <w:trPr>
          <w:trHeight w:val="469"/>
        </w:trPr>
        <w:tc>
          <w:tcPr>
            <w:tcW w:w="959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6946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Действия над многочленами. Корни многочлена.</w:t>
            </w:r>
          </w:p>
        </w:tc>
        <w:tc>
          <w:tcPr>
            <w:tcW w:w="2551" w:type="dxa"/>
            <w:vMerge w:val="restart"/>
          </w:tcPr>
          <w:p w:rsidR="009C0557" w:rsidRPr="0024546D" w:rsidRDefault="009F1171" w:rsidP="0024546D">
            <w:pPr>
              <w:pStyle w:val="a4"/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C0557" w:rsidRPr="0024546D">
              <w:rPr>
                <w:sz w:val="20"/>
                <w:szCs w:val="20"/>
              </w:rPr>
              <w:t>оспитывать познавательную активность, ответственность, смелость суждений, критическое мышление.</w:t>
            </w:r>
          </w:p>
        </w:tc>
      </w:tr>
      <w:tr w:rsidR="009C0557" w:rsidRPr="004908F6" w:rsidTr="009C0557">
        <w:trPr>
          <w:trHeight w:val="717"/>
        </w:trPr>
        <w:tc>
          <w:tcPr>
            <w:tcW w:w="959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6946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Разложение многочлена на множители. Формулы сокращенного умножения. Алгоритм  Евклида  для многочленов.</w:t>
            </w:r>
          </w:p>
        </w:tc>
        <w:tc>
          <w:tcPr>
            <w:tcW w:w="2551" w:type="dxa"/>
            <w:vMerge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C0557" w:rsidRPr="004908F6" w:rsidTr="009C0557">
        <w:trPr>
          <w:trHeight w:val="469"/>
        </w:trPr>
        <w:tc>
          <w:tcPr>
            <w:tcW w:w="959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6946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Теорема Безу и ее применение.</w:t>
            </w:r>
          </w:p>
        </w:tc>
        <w:tc>
          <w:tcPr>
            <w:tcW w:w="2551" w:type="dxa"/>
            <w:vMerge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C0557" w:rsidRPr="004908F6" w:rsidTr="009C0557">
        <w:trPr>
          <w:trHeight w:val="482"/>
        </w:trPr>
        <w:tc>
          <w:tcPr>
            <w:tcW w:w="959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6946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Схема Горнера и ее применение.</w:t>
            </w:r>
          </w:p>
        </w:tc>
        <w:tc>
          <w:tcPr>
            <w:tcW w:w="2551" w:type="dxa"/>
            <w:vMerge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C0557" w:rsidRPr="004908F6" w:rsidTr="009C0557">
        <w:trPr>
          <w:trHeight w:val="248"/>
        </w:trPr>
        <w:tc>
          <w:tcPr>
            <w:tcW w:w="959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9,10</w:t>
            </w:r>
          </w:p>
        </w:tc>
        <w:tc>
          <w:tcPr>
            <w:tcW w:w="6946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Методы решения уравнений с целыми коэффициентами.</w:t>
            </w:r>
          </w:p>
        </w:tc>
        <w:tc>
          <w:tcPr>
            <w:tcW w:w="2551" w:type="dxa"/>
            <w:vMerge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C0557" w:rsidRPr="004908F6" w:rsidTr="009C0557">
        <w:trPr>
          <w:trHeight w:val="437"/>
        </w:trPr>
        <w:tc>
          <w:tcPr>
            <w:tcW w:w="959" w:type="dxa"/>
          </w:tcPr>
          <w:p w:rsidR="009C0557" w:rsidRPr="004908F6" w:rsidRDefault="009C0557" w:rsidP="009C0557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11-16</w:t>
            </w:r>
          </w:p>
        </w:tc>
        <w:tc>
          <w:tcPr>
            <w:tcW w:w="6946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Решение уравнений высших степеней.</w:t>
            </w:r>
          </w:p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AB1F8A" w:rsidRPr="004908F6" w:rsidTr="00AB1F8A">
        <w:trPr>
          <w:trHeight w:val="234"/>
        </w:trPr>
        <w:tc>
          <w:tcPr>
            <w:tcW w:w="7905" w:type="dxa"/>
            <w:gridSpan w:val="2"/>
          </w:tcPr>
          <w:p w:rsidR="00AB1F8A" w:rsidRPr="004908F6" w:rsidRDefault="00AB1F8A" w:rsidP="009C0557">
            <w:pPr>
              <w:pStyle w:val="a4"/>
              <w:ind w:left="142"/>
              <w:jc w:val="center"/>
              <w:rPr>
                <w:sz w:val="20"/>
                <w:szCs w:val="20"/>
              </w:rPr>
            </w:pPr>
            <w:r w:rsidRPr="004908F6">
              <w:rPr>
                <w:b/>
                <w:sz w:val="20"/>
                <w:szCs w:val="20"/>
              </w:rPr>
              <w:t>2. Преобразование выражений (</w:t>
            </w:r>
            <w:r w:rsidR="009C0557">
              <w:rPr>
                <w:b/>
                <w:sz w:val="20"/>
                <w:szCs w:val="20"/>
              </w:rPr>
              <w:t>12</w:t>
            </w:r>
            <w:r w:rsidRPr="004908F6"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2551" w:type="dxa"/>
          </w:tcPr>
          <w:p w:rsidR="00AB1F8A" w:rsidRPr="004908F6" w:rsidRDefault="00AB1F8A" w:rsidP="00541F19">
            <w:pPr>
              <w:pStyle w:val="a4"/>
              <w:ind w:left="142"/>
              <w:jc w:val="center"/>
              <w:rPr>
                <w:b/>
                <w:sz w:val="20"/>
                <w:szCs w:val="20"/>
              </w:rPr>
            </w:pPr>
          </w:p>
        </w:tc>
      </w:tr>
      <w:tr w:rsidR="009C0557" w:rsidRPr="004908F6" w:rsidTr="009C0557">
        <w:trPr>
          <w:trHeight w:val="482"/>
        </w:trPr>
        <w:tc>
          <w:tcPr>
            <w:tcW w:w="959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17,18</w:t>
            </w:r>
          </w:p>
        </w:tc>
        <w:tc>
          <w:tcPr>
            <w:tcW w:w="6946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Преобразования выражений, включающих арифметические операции.</w:t>
            </w:r>
          </w:p>
        </w:tc>
        <w:tc>
          <w:tcPr>
            <w:tcW w:w="2551" w:type="dxa"/>
            <w:vMerge w:val="restart"/>
          </w:tcPr>
          <w:p w:rsidR="009C0557" w:rsidRPr="0024546D" w:rsidRDefault="009F1171" w:rsidP="009F1171">
            <w:pPr>
              <w:pStyle w:val="a4"/>
              <w:ind w:left="33" w:hanging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C0557" w:rsidRPr="0024546D">
              <w:rPr>
                <w:sz w:val="20"/>
                <w:szCs w:val="20"/>
              </w:rPr>
              <w:t>оспитыва</w:t>
            </w:r>
            <w:r w:rsidR="009C0557">
              <w:rPr>
                <w:sz w:val="20"/>
                <w:szCs w:val="20"/>
              </w:rPr>
              <w:t>ть</w:t>
            </w:r>
            <w:r w:rsidR="009C0557" w:rsidRPr="0024546D">
              <w:rPr>
                <w:sz w:val="20"/>
                <w:szCs w:val="20"/>
              </w:rPr>
              <w:t xml:space="preserve"> у </w:t>
            </w:r>
            <w:r>
              <w:rPr>
                <w:sz w:val="20"/>
                <w:szCs w:val="20"/>
              </w:rPr>
              <w:t xml:space="preserve">обучающихся </w:t>
            </w:r>
            <w:r w:rsidR="009C0557" w:rsidRPr="0024546D">
              <w:rPr>
                <w:sz w:val="20"/>
                <w:szCs w:val="20"/>
              </w:rPr>
              <w:t>ответственность, внимательность, честность, самостоятельность, взаимоуважение.</w:t>
            </w:r>
          </w:p>
        </w:tc>
      </w:tr>
      <w:tr w:rsidR="009C0557" w:rsidRPr="004908F6" w:rsidTr="009C0557">
        <w:trPr>
          <w:trHeight w:val="469"/>
        </w:trPr>
        <w:tc>
          <w:tcPr>
            <w:tcW w:w="959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19,20</w:t>
            </w:r>
          </w:p>
        </w:tc>
        <w:tc>
          <w:tcPr>
            <w:tcW w:w="6946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Сокращение алгебраических дробей.</w:t>
            </w:r>
          </w:p>
        </w:tc>
        <w:tc>
          <w:tcPr>
            <w:tcW w:w="2551" w:type="dxa"/>
            <w:vMerge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C0557" w:rsidRPr="004908F6" w:rsidTr="009C0557">
        <w:trPr>
          <w:trHeight w:val="482"/>
        </w:trPr>
        <w:tc>
          <w:tcPr>
            <w:tcW w:w="959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908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,22</w:t>
            </w:r>
          </w:p>
        </w:tc>
        <w:tc>
          <w:tcPr>
            <w:tcW w:w="6946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b/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Преобразование рациональных выражений.</w:t>
            </w:r>
          </w:p>
        </w:tc>
        <w:tc>
          <w:tcPr>
            <w:tcW w:w="2551" w:type="dxa"/>
            <w:vMerge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C0557" w:rsidRPr="004908F6" w:rsidTr="009C0557">
        <w:trPr>
          <w:trHeight w:val="717"/>
        </w:trPr>
        <w:tc>
          <w:tcPr>
            <w:tcW w:w="959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3,24</w:t>
            </w:r>
          </w:p>
        </w:tc>
        <w:tc>
          <w:tcPr>
            <w:tcW w:w="6946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b/>
                <w:i/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Преобразования выражений, содержащих возведение в степень, корни натуральной степени,  модуль числа.</w:t>
            </w:r>
          </w:p>
        </w:tc>
        <w:tc>
          <w:tcPr>
            <w:tcW w:w="2551" w:type="dxa"/>
            <w:vMerge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C0557" w:rsidRPr="004908F6" w:rsidTr="009C0557">
        <w:trPr>
          <w:trHeight w:val="717"/>
        </w:trPr>
        <w:tc>
          <w:tcPr>
            <w:tcW w:w="959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25,26</w:t>
            </w:r>
          </w:p>
        </w:tc>
        <w:tc>
          <w:tcPr>
            <w:tcW w:w="6946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Преобразования выражений, содержащих возведение в степень, корни натуральной степени,  модуль числа.</w:t>
            </w:r>
          </w:p>
        </w:tc>
        <w:tc>
          <w:tcPr>
            <w:tcW w:w="2551" w:type="dxa"/>
            <w:vMerge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C0557" w:rsidRPr="004908F6" w:rsidTr="009C0557">
        <w:trPr>
          <w:trHeight w:val="704"/>
        </w:trPr>
        <w:tc>
          <w:tcPr>
            <w:tcW w:w="959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27,28</w:t>
            </w:r>
          </w:p>
        </w:tc>
        <w:tc>
          <w:tcPr>
            <w:tcW w:w="6946" w:type="dxa"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Преобразования выражений, содержащих возведение в степень, корни натуральной степени,  модуль числа.</w:t>
            </w:r>
          </w:p>
        </w:tc>
        <w:tc>
          <w:tcPr>
            <w:tcW w:w="2551" w:type="dxa"/>
            <w:vMerge/>
          </w:tcPr>
          <w:p w:rsidR="009C0557" w:rsidRPr="004908F6" w:rsidRDefault="009C0557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F1171" w:rsidRPr="004908F6" w:rsidTr="00AB1F8A">
        <w:trPr>
          <w:trHeight w:val="234"/>
        </w:trPr>
        <w:tc>
          <w:tcPr>
            <w:tcW w:w="7905" w:type="dxa"/>
            <w:gridSpan w:val="2"/>
          </w:tcPr>
          <w:p w:rsidR="009F1171" w:rsidRPr="004908F6" w:rsidRDefault="009F1171" w:rsidP="009C0557">
            <w:pPr>
              <w:pStyle w:val="a4"/>
              <w:ind w:left="142"/>
              <w:jc w:val="center"/>
              <w:rPr>
                <w:sz w:val="20"/>
                <w:szCs w:val="20"/>
              </w:rPr>
            </w:pPr>
            <w:r w:rsidRPr="004908F6">
              <w:rPr>
                <w:b/>
                <w:sz w:val="20"/>
                <w:szCs w:val="20"/>
              </w:rPr>
              <w:t>3. Решение текстовых задач (</w:t>
            </w:r>
            <w:r>
              <w:rPr>
                <w:b/>
                <w:sz w:val="20"/>
                <w:szCs w:val="20"/>
              </w:rPr>
              <w:t>14</w:t>
            </w:r>
            <w:r w:rsidRPr="004908F6"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2551" w:type="dxa"/>
            <w:vMerge w:val="restart"/>
          </w:tcPr>
          <w:p w:rsidR="009F1171" w:rsidRPr="004908F6" w:rsidRDefault="009F1171" w:rsidP="009F1171">
            <w:pPr>
              <w:pStyle w:val="a4"/>
              <w:ind w:left="33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Нацеливать обучающихся на развитие</w:t>
            </w:r>
            <w:r w:rsidRPr="001E77AB">
              <w:rPr>
                <w:iCs/>
                <w:sz w:val="20"/>
                <w:szCs w:val="20"/>
              </w:rPr>
              <w:t xml:space="preserve"> культуры мысли, математическ</w:t>
            </w:r>
            <w:r>
              <w:rPr>
                <w:iCs/>
                <w:sz w:val="20"/>
                <w:szCs w:val="20"/>
              </w:rPr>
              <w:t>ого</w:t>
            </w:r>
            <w:r w:rsidRPr="001E77AB">
              <w:rPr>
                <w:iCs/>
                <w:sz w:val="20"/>
                <w:szCs w:val="20"/>
              </w:rPr>
              <w:t xml:space="preserve"> стил</w:t>
            </w:r>
            <w:r>
              <w:rPr>
                <w:iCs/>
                <w:sz w:val="20"/>
                <w:szCs w:val="20"/>
              </w:rPr>
              <w:t>я</w:t>
            </w:r>
            <w:r w:rsidRPr="001E77AB">
              <w:rPr>
                <w:iCs/>
                <w:sz w:val="20"/>
                <w:szCs w:val="20"/>
              </w:rPr>
              <w:t xml:space="preserve"> мышления, </w:t>
            </w:r>
            <w:r>
              <w:rPr>
                <w:iCs/>
                <w:sz w:val="20"/>
                <w:szCs w:val="20"/>
              </w:rPr>
              <w:t xml:space="preserve">учить </w:t>
            </w:r>
            <w:r w:rsidRPr="001E77AB">
              <w:rPr>
                <w:iCs/>
                <w:sz w:val="20"/>
                <w:szCs w:val="20"/>
              </w:rPr>
              <w:t>находить рациональные пути преодоления трудностей, генерировать новые идеи.</w:t>
            </w:r>
          </w:p>
        </w:tc>
      </w:tr>
      <w:tr w:rsidR="009F1171" w:rsidRPr="004908F6" w:rsidTr="009C0557">
        <w:trPr>
          <w:trHeight w:val="482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29,30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8F6">
              <w:rPr>
                <w:rFonts w:ascii="Times New Roman" w:hAnsi="Times New Roman" w:cs="Times New Roman"/>
                <w:sz w:val="20"/>
                <w:szCs w:val="20"/>
              </w:rPr>
              <w:t>Приемы решения текстовых задач на «движение».</w:t>
            </w:r>
          </w:p>
        </w:tc>
        <w:tc>
          <w:tcPr>
            <w:tcW w:w="2551" w:type="dxa"/>
            <w:vMerge/>
          </w:tcPr>
          <w:p w:rsidR="009F1171" w:rsidRPr="004908F6" w:rsidRDefault="009F1171" w:rsidP="009F1171">
            <w:pPr>
              <w:pStyle w:val="a4"/>
              <w:ind w:left="33"/>
              <w:rPr>
                <w:sz w:val="20"/>
                <w:szCs w:val="20"/>
              </w:rPr>
            </w:pPr>
          </w:p>
        </w:tc>
      </w:tr>
      <w:tr w:rsidR="009F1171" w:rsidRPr="004908F6" w:rsidTr="009C0557">
        <w:trPr>
          <w:trHeight w:val="469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31,32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8F6">
              <w:rPr>
                <w:rFonts w:ascii="Times New Roman" w:hAnsi="Times New Roman" w:cs="Times New Roman"/>
                <w:sz w:val="20"/>
                <w:szCs w:val="20"/>
              </w:rPr>
              <w:t>Приемы решения текстовых задач на «совместную работу».</w:t>
            </w:r>
          </w:p>
        </w:tc>
        <w:tc>
          <w:tcPr>
            <w:tcW w:w="2551" w:type="dxa"/>
            <w:vMerge/>
          </w:tcPr>
          <w:p w:rsidR="009F1171" w:rsidRPr="004908F6" w:rsidRDefault="009F1171" w:rsidP="009F1171">
            <w:pPr>
              <w:pStyle w:val="a4"/>
              <w:ind w:left="33"/>
              <w:rPr>
                <w:sz w:val="20"/>
                <w:szCs w:val="20"/>
              </w:rPr>
            </w:pPr>
          </w:p>
        </w:tc>
      </w:tr>
      <w:tr w:rsidR="009F1171" w:rsidRPr="004908F6" w:rsidTr="009C0557">
        <w:trPr>
          <w:trHeight w:val="482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33,34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8F6">
              <w:rPr>
                <w:rFonts w:ascii="Times New Roman" w:hAnsi="Times New Roman" w:cs="Times New Roman"/>
                <w:sz w:val="20"/>
                <w:szCs w:val="20"/>
              </w:rPr>
              <w:t>Приемы решения текстовых задач на «проценты».</w:t>
            </w:r>
          </w:p>
        </w:tc>
        <w:tc>
          <w:tcPr>
            <w:tcW w:w="2551" w:type="dxa"/>
            <w:vMerge/>
          </w:tcPr>
          <w:p w:rsidR="009F1171" w:rsidRPr="004908F6" w:rsidRDefault="009F1171" w:rsidP="009F1171">
            <w:pPr>
              <w:pStyle w:val="a4"/>
              <w:ind w:left="33"/>
              <w:rPr>
                <w:sz w:val="20"/>
                <w:szCs w:val="20"/>
              </w:rPr>
            </w:pPr>
          </w:p>
        </w:tc>
      </w:tr>
      <w:tr w:rsidR="009F1171" w:rsidRPr="004908F6" w:rsidTr="009C0557">
        <w:trPr>
          <w:trHeight w:val="469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35,36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8F6">
              <w:rPr>
                <w:rFonts w:ascii="Times New Roman" w:hAnsi="Times New Roman" w:cs="Times New Roman"/>
                <w:sz w:val="20"/>
                <w:szCs w:val="20"/>
              </w:rPr>
              <w:t>Приемы решения текстовых задач на «пропорциональное деление».</w:t>
            </w:r>
          </w:p>
        </w:tc>
        <w:tc>
          <w:tcPr>
            <w:tcW w:w="2551" w:type="dxa"/>
            <w:vMerge/>
          </w:tcPr>
          <w:p w:rsidR="009F1171" w:rsidRPr="004908F6" w:rsidRDefault="009F1171" w:rsidP="009F1171">
            <w:pPr>
              <w:pStyle w:val="a4"/>
              <w:ind w:left="33"/>
              <w:rPr>
                <w:sz w:val="20"/>
                <w:szCs w:val="20"/>
              </w:rPr>
            </w:pPr>
          </w:p>
        </w:tc>
      </w:tr>
      <w:tr w:rsidR="009F1171" w:rsidRPr="004908F6" w:rsidTr="009C0557">
        <w:trPr>
          <w:trHeight w:val="482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37,38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8F6">
              <w:rPr>
                <w:rFonts w:ascii="Times New Roman" w:hAnsi="Times New Roman" w:cs="Times New Roman"/>
                <w:sz w:val="20"/>
                <w:szCs w:val="20"/>
              </w:rPr>
              <w:t>Приемы решения текстовых задач на  «смеси», «концентрацию».</w:t>
            </w:r>
          </w:p>
        </w:tc>
        <w:tc>
          <w:tcPr>
            <w:tcW w:w="2551" w:type="dxa"/>
            <w:vMerge/>
          </w:tcPr>
          <w:p w:rsidR="009F1171" w:rsidRPr="004908F6" w:rsidRDefault="009F1171" w:rsidP="009F1171">
            <w:pPr>
              <w:pStyle w:val="a4"/>
              <w:ind w:left="33"/>
              <w:rPr>
                <w:sz w:val="20"/>
                <w:szCs w:val="20"/>
              </w:rPr>
            </w:pPr>
          </w:p>
        </w:tc>
      </w:tr>
      <w:tr w:rsidR="009F1171" w:rsidRPr="004908F6" w:rsidTr="009C0557">
        <w:trPr>
          <w:trHeight w:val="469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39,40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8F6">
              <w:rPr>
                <w:rFonts w:ascii="Times New Roman" w:hAnsi="Times New Roman" w:cs="Times New Roman"/>
                <w:sz w:val="20"/>
                <w:szCs w:val="20"/>
              </w:rPr>
              <w:t>Приемы решения текстовых задач на  «смеси», «концентрацию».</w:t>
            </w:r>
          </w:p>
        </w:tc>
        <w:tc>
          <w:tcPr>
            <w:tcW w:w="2551" w:type="dxa"/>
            <w:vMerge/>
          </w:tcPr>
          <w:p w:rsidR="009F1171" w:rsidRPr="004908F6" w:rsidRDefault="009F1171" w:rsidP="009F1171">
            <w:pPr>
              <w:pStyle w:val="a4"/>
              <w:ind w:left="33"/>
              <w:rPr>
                <w:sz w:val="20"/>
                <w:szCs w:val="20"/>
              </w:rPr>
            </w:pPr>
          </w:p>
        </w:tc>
      </w:tr>
      <w:tr w:rsidR="009F1171" w:rsidRPr="004908F6" w:rsidTr="009C0557">
        <w:trPr>
          <w:trHeight w:val="482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41,42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8F6">
              <w:rPr>
                <w:rFonts w:ascii="Times New Roman" w:hAnsi="Times New Roman" w:cs="Times New Roman"/>
                <w:sz w:val="20"/>
                <w:szCs w:val="20"/>
              </w:rPr>
              <w:t>Приемы решения текстовых задач на  «смеси», «концентрацию».</w:t>
            </w:r>
          </w:p>
        </w:tc>
        <w:tc>
          <w:tcPr>
            <w:tcW w:w="2551" w:type="dxa"/>
            <w:vMerge/>
          </w:tcPr>
          <w:p w:rsidR="009F1171" w:rsidRPr="004908F6" w:rsidRDefault="009F1171" w:rsidP="009F1171">
            <w:pPr>
              <w:pStyle w:val="a4"/>
              <w:ind w:left="33"/>
              <w:rPr>
                <w:sz w:val="20"/>
                <w:szCs w:val="20"/>
              </w:rPr>
            </w:pPr>
          </w:p>
        </w:tc>
      </w:tr>
      <w:tr w:rsidR="009F1171" w:rsidRPr="004908F6" w:rsidTr="00AB1F8A">
        <w:trPr>
          <w:trHeight w:val="234"/>
        </w:trPr>
        <w:tc>
          <w:tcPr>
            <w:tcW w:w="7905" w:type="dxa"/>
            <w:gridSpan w:val="2"/>
          </w:tcPr>
          <w:p w:rsidR="009F1171" w:rsidRPr="004908F6" w:rsidRDefault="009F1171" w:rsidP="009C0557">
            <w:pPr>
              <w:pStyle w:val="a4"/>
              <w:ind w:left="142"/>
              <w:jc w:val="center"/>
              <w:rPr>
                <w:sz w:val="20"/>
                <w:szCs w:val="20"/>
              </w:rPr>
            </w:pPr>
            <w:r w:rsidRPr="004908F6">
              <w:rPr>
                <w:b/>
                <w:sz w:val="20"/>
                <w:szCs w:val="20"/>
              </w:rPr>
              <w:t>4. Функции (</w:t>
            </w:r>
            <w:r>
              <w:rPr>
                <w:b/>
                <w:sz w:val="20"/>
                <w:szCs w:val="20"/>
              </w:rPr>
              <w:t>12</w:t>
            </w:r>
            <w:r w:rsidRPr="004908F6"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2551" w:type="dxa"/>
            <w:vMerge/>
          </w:tcPr>
          <w:p w:rsidR="009F1171" w:rsidRPr="001E77AB" w:rsidRDefault="009F1171" w:rsidP="009F1171">
            <w:pPr>
              <w:pStyle w:val="a4"/>
              <w:ind w:left="33"/>
              <w:rPr>
                <w:b/>
                <w:sz w:val="20"/>
                <w:szCs w:val="20"/>
              </w:rPr>
            </w:pPr>
          </w:p>
        </w:tc>
      </w:tr>
      <w:tr w:rsidR="009F1171" w:rsidRPr="004908F6" w:rsidTr="009C0557">
        <w:trPr>
          <w:trHeight w:val="469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43,44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Свойства и графики элементарных функций.</w:t>
            </w:r>
          </w:p>
        </w:tc>
        <w:tc>
          <w:tcPr>
            <w:tcW w:w="2551" w:type="dxa"/>
            <w:vMerge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F1171" w:rsidRPr="004908F6" w:rsidTr="009C0557">
        <w:trPr>
          <w:trHeight w:val="482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45,46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Тригонометрические</w:t>
            </w:r>
            <w:r w:rsidRPr="004908F6">
              <w:rPr>
                <w:sz w:val="20"/>
                <w:szCs w:val="20"/>
              </w:rPr>
              <w:t xml:space="preserve"> функции</w:t>
            </w:r>
            <w:r>
              <w:rPr>
                <w:sz w:val="20"/>
                <w:szCs w:val="20"/>
              </w:rPr>
              <w:t>,</w:t>
            </w:r>
            <w:r w:rsidRPr="004908F6">
              <w:rPr>
                <w:sz w:val="20"/>
                <w:szCs w:val="20"/>
              </w:rPr>
              <w:t xml:space="preserve"> их свойства и графики.</w:t>
            </w:r>
          </w:p>
        </w:tc>
        <w:tc>
          <w:tcPr>
            <w:tcW w:w="2551" w:type="dxa"/>
            <w:vMerge/>
          </w:tcPr>
          <w:p w:rsidR="009F1171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F1171" w:rsidRPr="004908F6" w:rsidTr="009C0557">
        <w:trPr>
          <w:trHeight w:val="469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47,48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Тригонометрические функции</w:t>
            </w:r>
            <w:r w:rsidRPr="004908F6">
              <w:rPr>
                <w:sz w:val="20"/>
                <w:szCs w:val="20"/>
              </w:rPr>
              <w:t>, свойств</w:t>
            </w:r>
            <w:r>
              <w:rPr>
                <w:sz w:val="20"/>
                <w:szCs w:val="20"/>
              </w:rPr>
              <w:t>а и графики.</w:t>
            </w:r>
          </w:p>
        </w:tc>
        <w:tc>
          <w:tcPr>
            <w:tcW w:w="2551" w:type="dxa"/>
            <w:vMerge/>
          </w:tcPr>
          <w:p w:rsidR="009F1171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F1171" w:rsidRPr="004908F6" w:rsidTr="009C0557">
        <w:trPr>
          <w:trHeight w:val="482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49,50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Преобразования графиков функций.</w:t>
            </w:r>
          </w:p>
        </w:tc>
        <w:tc>
          <w:tcPr>
            <w:tcW w:w="2551" w:type="dxa"/>
            <w:vMerge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F1171" w:rsidRPr="004908F6" w:rsidTr="009C0557">
        <w:trPr>
          <w:trHeight w:val="561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51,52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 xml:space="preserve">Функции </w:t>
            </w:r>
            <w:r w:rsidR="005623B8">
              <w:rPr>
                <w:noProof/>
                <w:position w:val="-14"/>
                <w:sz w:val="20"/>
                <w:szCs w:val="20"/>
              </w:rPr>
              <w:drawing>
                <wp:inline distT="0" distB="0" distL="0" distR="0">
                  <wp:extent cx="647700" cy="2571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8F6">
              <w:rPr>
                <w:sz w:val="20"/>
                <w:szCs w:val="20"/>
              </w:rPr>
              <w:t xml:space="preserve"> и </w:t>
            </w:r>
            <w:r w:rsidR="005623B8">
              <w:rPr>
                <w:noProof/>
                <w:position w:val="-14"/>
                <w:sz w:val="20"/>
                <w:szCs w:val="20"/>
              </w:rPr>
              <w:drawing>
                <wp:inline distT="0" distB="0" distL="0" distR="0">
                  <wp:extent cx="647700" cy="2571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8F6">
              <w:rPr>
                <w:sz w:val="20"/>
                <w:szCs w:val="20"/>
              </w:rPr>
              <w:t xml:space="preserve"> их свойства и графики.</w:t>
            </w:r>
          </w:p>
        </w:tc>
        <w:tc>
          <w:tcPr>
            <w:tcW w:w="2551" w:type="dxa"/>
            <w:vMerge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F1171" w:rsidRPr="004908F6" w:rsidTr="009C0557">
        <w:trPr>
          <w:trHeight w:val="574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53,54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 xml:space="preserve">Функции </w:t>
            </w:r>
            <w:r w:rsidR="005623B8">
              <w:rPr>
                <w:noProof/>
                <w:position w:val="-14"/>
                <w:sz w:val="20"/>
                <w:szCs w:val="20"/>
              </w:rPr>
              <w:drawing>
                <wp:inline distT="0" distB="0" distL="0" distR="0">
                  <wp:extent cx="647700" cy="2571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8F6">
              <w:rPr>
                <w:sz w:val="20"/>
                <w:szCs w:val="20"/>
              </w:rPr>
              <w:t xml:space="preserve"> и </w:t>
            </w:r>
            <w:r w:rsidR="005623B8">
              <w:rPr>
                <w:noProof/>
                <w:position w:val="-14"/>
                <w:sz w:val="20"/>
                <w:szCs w:val="20"/>
              </w:rPr>
              <w:drawing>
                <wp:inline distT="0" distB="0" distL="0" distR="0">
                  <wp:extent cx="647700" cy="2571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8F6">
              <w:rPr>
                <w:sz w:val="20"/>
                <w:szCs w:val="20"/>
              </w:rPr>
              <w:t xml:space="preserve"> их свойства и графики.</w:t>
            </w:r>
          </w:p>
        </w:tc>
        <w:tc>
          <w:tcPr>
            <w:tcW w:w="2551" w:type="dxa"/>
            <w:vMerge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AB1F8A" w:rsidRPr="004908F6" w:rsidTr="00AB1F8A">
        <w:trPr>
          <w:trHeight w:val="234"/>
        </w:trPr>
        <w:tc>
          <w:tcPr>
            <w:tcW w:w="7905" w:type="dxa"/>
            <w:gridSpan w:val="2"/>
          </w:tcPr>
          <w:p w:rsidR="00AB1F8A" w:rsidRPr="004908F6" w:rsidRDefault="00AB1F8A" w:rsidP="009F1171">
            <w:pPr>
              <w:pStyle w:val="a4"/>
              <w:ind w:left="142"/>
              <w:jc w:val="center"/>
              <w:rPr>
                <w:sz w:val="20"/>
                <w:szCs w:val="20"/>
              </w:rPr>
            </w:pPr>
            <w:r w:rsidRPr="004908F6">
              <w:rPr>
                <w:b/>
                <w:sz w:val="20"/>
                <w:szCs w:val="20"/>
              </w:rPr>
              <w:t>5. Модуль и параметр (</w:t>
            </w:r>
            <w:r w:rsidR="009F1171">
              <w:rPr>
                <w:b/>
                <w:sz w:val="20"/>
                <w:szCs w:val="20"/>
              </w:rPr>
              <w:t>14</w:t>
            </w:r>
            <w:r w:rsidRPr="004908F6"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2551" w:type="dxa"/>
          </w:tcPr>
          <w:p w:rsidR="00AB1F8A" w:rsidRPr="004908F6" w:rsidRDefault="00AB1F8A" w:rsidP="00541F19">
            <w:pPr>
              <w:pStyle w:val="a4"/>
              <w:ind w:left="142"/>
              <w:jc w:val="center"/>
              <w:rPr>
                <w:b/>
                <w:sz w:val="20"/>
                <w:szCs w:val="20"/>
              </w:rPr>
            </w:pPr>
          </w:p>
        </w:tc>
      </w:tr>
      <w:tr w:rsidR="009F1171" w:rsidRPr="004908F6" w:rsidTr="00A27FDC">
        <w:trPr>
          <w:trHeight w:val="469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55,56</w:t>
            </w:r>
          </w:p>
        </w:tc>
        <w:tc>
          <w:tcPr>
            <w:tcW w:w="6946" w:type="dxa"/>
          </w:tcPr>
          <w:p w:rsidR="009F1171" w:rsidRPr="002D7A15" w:rsidRDefault="009F1171" w:rsidP="00541F19">
            <w:pPr>
              <w:pStyle w:val="1"/>
              <w:ind w:left="142"/>
              <w:jc w:val="both"/>
              <w:rPr>
                <w:b w:val="0"/>
                <w:sz w:val="20"/>
                <w:szCs w:val="20"/>
              </w:rPr>
            </w:pPr>
            <w:r w:rsidRPr="002D7A15">
              <w:rPr>
                <w:b w:val="0"/>
                <w:sz w:val="20"/>
                <w:szCs w:val="20"/>
              </w:rPr>
              <w:t>Основные методы решения простейших уравнений, неравенств и их систем с модулем.</w:t>
            </w:r>
          </w:p>
        </w:tc>
        <w:tc>
          <w:tcPr>
            <w:tcW w:w="2551" w:type="dxa"/>
            <w:vMerge w:val="restart"/>
          </w:tcPr>
          <w:p w:rsidR="009F1171" w:rsidRPr="001E77AB" w:rsidRDefault="009F1171" w:rsidP="001E77AB">
            <w:pPr>
              <w:pStyle w:val="1"/>
              <w:ind w:left="33"/>
              <w:rPr>
                <w:b w:val="0"/>
                <w:sz w:val="20"/>
                <w:szCs w:val="20"/>
              </w:rPr>
            </w:pPr>
            <w:r w:rsidRPr="001E77AB">
              <w:rPr>
                <w:b w:val="0"/>
                <w:iCs/>
                <w:sz w:val="20"/>
                <w:szCs w:val="20"/>
              </w:rPr>
              <w:t>хорошим уровнем культуры мысли, математическим стилем мышления, находить рациональные пути преодоления трудностей, генерировать новые идеи.</w:t>
            </w:r>
          </w:p>
        </w:tc>
      </w:tr>
      <w:tr w:rsidR="009F1171" w:rsidRPr="004908F6" w:rsidTr="00A27FDC">
        <w:trPr>
          <w:trHeight w:val="482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57,58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8F6">
              <w:rPr>
                <w:rFonts w:ascii="Times New Roman" w:hAnsi="Times New Roman" w:cs="Times New Roman"/>
                <w:sz w:val="20"/>
                <w:szCs w:val="20"/>
              </w:rPr>
              <w:t>Метод интервалов.</w:t>
            </w:r>
          </w:p>
        </w:tc>
        <w:tc>
          <w:tcPr>
            <w:tcW w:w="2551" w:type="dxa"/>
            <w:vMerge/>
          </w:tcPr>
          <w:p w:rsidR="009F1171" w:rsidRPr="004908F6" w:rsidRDefault="009F1171" w:rsidP="00541F19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171" w:rsidRPr="004908F6" w:rsidTr="00A27FDC">
        <w:trPr>
          <w:trHeight w:val="469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59,60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Понятие параметра.</w:t>
            </w:r>
          </w:p>
        </w:tc>
        <w:tc>
          <w:tcPr>
            <w:tcW w:w="2551" w:type="dxa"/>
            <w:vMerge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F1171" w:rsidRPr="004908F6" w:rsidTr="00A27FDC">
        <w:trPr>
          <w:trHeight w:val="482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61,62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b/>
                <w:i/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Решение простейших уравнений и неравенств, содержащих параметр.</w:t>
            </w:r>
          </w:p>
        </w:tc>
        <w:tc>
          <w:tcPr>
            <w:tcW w:w="2551" w:type="dxa"/>
            <w:vMerge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F1171" w:rsidRPr="004908F6" w:rsidTr="00A27FDC">
        <w:trPr>
          <w:trHeight w:val="469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63,64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Решение простейших уравнений и неравенств, содержащих параметр.</w:t>
            </w:r>
          </w:p>
        </w:tc>
        <w:tc>
          <w:tcPr>
            <w:tcW w:w="2551" w:type="dxa"/>
            <w:vMerge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F1171" w:rsidRPr="004908F6" w:rsidTr="00A27FDC">
        <w:trPr>
          <w:trHeight w:val="482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65,66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Аналитические и графические приемы решения задач с модулем, параметром.</w:t>
            </w:r>
          </w:p>
        </w:tc>
        <w:tc>
          <w:tcPr>
            <w:tcW w:w="2551" w:type="dxa"/>
            <w:vMerge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F1171" w:rsidRPr="004908F6" w:rsidTr="00A27FDC">
        <w:trPr>
          <w:trHeight w:val="469"/>
        </w:trPr>
        <w:tc>
          <w:tcPr>
            <w:tcW w:w="959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67,68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Аналитические и графические приемы решения задач с модулем, параметром.</w:t>
            </w:r>
            <w:r w:rsidR="005623B8" w:rsidRPr="005623B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5623B8" w:rsidRPr="005623B8">
              <w:rPr>
                <w:b/>
                <w:sz w:val="20"/>
                <w:szCs w:val="20"/>
              </w:rPr>
              <w:t>Промежуточная аттестация. Итоговая контрольная работа</w:t>
            </w:r>
            <w:bookmarkStart w:id="0" w:name="_GoBack"/>
            <w:bookmarkEnd w:id="0"/>
          </w:p>
        </w:tc>
        <w:tc>
          <w:tcPr>
            <w:tcW w:w="2551" w:type="dxa"/>
            <w:vMerge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9F1171" w:rsidRPr="004908F6" w:rsidTr="009F1171">
        <w:trPr>
          <w:trHeight w:val="370"/>
        </w:trPr>
        <w:tc>
          <w:tcPr>
            <w:tcW w:w="959" w:type="dxa"/>
          </w:tcPr>
          <w:p w:rsidR="009F1171" w:rsidRPr="004908F6" w:rsidRDefault="009F1171" w:rsidP="009F1171">
            <w:pPr>
              <w:pStyle w:val="a4"/>
              <w:ind w:left="142"/>
              <w:jc w:val="both"/>
              <w:rPr>
                <w:sz w:val="20"/>
                <w:szCs w:val="20"/>
              </w:rPr>
            </w:pPr>
            <w:r w:rsidRPr="004908F6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>68 ч</w:t>
            </w:r>
            <w:r w:rsidRPr="004908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F1171" w:rsidRPr="004908F6" w:rsidRDefault="009F1171" w:rsidP="00541F19">
            <w:pPr>
              <w:pStyle w:val="a4"/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:rsidR="004908F6" w:rsidRDefault="004908F6" w:rsidP="00E11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785"/>
        <w:gridCol w:w="5671"/>
      </w:tblGrid>
      <w:tr w:rsidR="004908F6" w:rsidTr="005623B8">
        <w:tc>
          <w:tcPr>
            <w:tcW w:w="4785" w:type="dxa"/>
          </w:tcPr>
          <w:p w:rsidR="004908F6" w:rsidRPr="001C282B" w:rsidRDefault="004908F6" w:rsidP="00541F19">
            <w:pPr>
              <w:pStyle w:val="141"/>
              <w:shd w:val="clear" w:color="auto" w:fill="auto"/>
              <w:spacing w:line="240" w:lineRule="auto"/>
              <w:ind w:firstLine="454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Обучающийся научится</w:t>
            </w:r>
          </w:p>
          <w:p w:rsidR="004908F6" w:rsidRDefault="004908F6" w:rsidP="00541F19"/>
        </w:tc>
        <w:tc>
          <w:tcPr>
            <w:tcW w:w="5671" w:type="dxa"/>
          </w:tcPr>
          <w:p w:rsidR="004908F6" w:rsidRDefault="004908F6" w:rsidP="00541F1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Обучающийся получит возможность</w:t>
            </w:r>
          </w:p>
        </w:tc>
      </w:tr>
      <w:tr w:rsidR="004908F6" w:rsidTr="005623B8">
        <w:tc>
          <w:tcPr>
            <w:tcW w:w="4785" w:type="dxa"/>
          </w:tcPr>
          <w:p w:rsidR="008D2299" w:rsidRPr="00C86B30" w:rsidRDefault="008D2299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r w:rsidRPr="00C86B30">
              <w:rPr>
                <w:rFonts w:ascii="Times New Roman" w:eastAsia="Calibri" w:hAnsi="Times New Roman" w:cs="Times New Roman"/>
              </w:rPr>
              <w:t xml:space="preserve">решать уравнения, простейшие системы уравнений, используя </w:t>
            </w:r>
            <w:r w:rsidRPr="00C86B30">
              <w:rPr>
                <w:rFonts w:ascii="Times New Roman" w:eastAsia="Calibri" w:hAnsi="Times New Roman" w:cs="Times New Roman"/>
                <w:iCs/>
              </w:rPr>
              <w:t>свойства функций</w:t>
            </w:r>
            <w:r w:rsidRPr="00C86B30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86B30">
              <w:rPr>
                <w:rFonts w:ascii="Times New Roman" w:eastAsia="Calibri" w:hAnsi="Times New Roman" w:cs="Times New Roman"/>
              </w:rPr>
              <w:t>и их графиков;</w:t>
            </w:r>
          </w:p>
          <w:p w:rsidR="001C43A5" w:rsidRPr="0055308B" w:rsidRDefault="001C43A5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изображать на координатной плоскости множества решений простейших уравнений и их систем;</w:t>
            </w:r>
          </w:p>
          <w:p w:rsidR="001C43A5" w:rsidRPr="0055308B" w:rsidRDefault="001C43A5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1C43A5" w:rsidRPr="0055308B" w:rsidRDefault="001C43A5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описывать взаимное расположение прямых и плоскостей в пространстве, аргументировать свои суждения об этом расположении;</w:t>
            </w:r>
          </w:p>
          <w:p w:rsidR="001C43A5" w:rsidRPr="0055308B" w:rsidRDefault="001C43A5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анализировать в простейших случаях взаимное расположение объектов в пространстве;</w:t>
            </w:r>
          </w:p>
          <w:p w:rsidR="001C43A5" w:rsidRPr="0055308B" w:rsidRDefault="001C43A5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решать планиметрические и простейшие стереометрические задачи на нахождение геометрических величин (длин, углов);</w:t>
            </w:r>
          </w:p>
          <w:p w:rsidR="001C43A5" w:rsidRPr="0055308B" w:rsidRDefault="001C43A5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использовать при решении стереометрических задач планиметрические факты и методы;</w:t>
            </w:r>
          </w:p>
          <w:p w:rsidR="00C86B30" w:rsidRPr="00C86B30" w:rsidRDefault="001C43A5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eastAsia="Times New Roman"/>
                <w:b/>
              </w:rPr>
            </w:pPr>
            <w:r w:rsidRPr="00C86B30">
              <w:rPr>
                <w:rFonts w:ascii="Times New Roman" w:eastAsia="Calibri" w:hAnsi="Times New Roman" w:cs="Times New Roman"/>
              </w:rPr>
              <w:t>проводить доказательные рассуждения в ходе решения задач</w:t>
            </w:r>
            <w:r w:rsidR="00C86B30" w:rsidRPr="00C86B30">
              <w:rPr>
                <w:rFonts w:ascii="Times New Roman" w:eastAsia="Calibri" w:hAnsi="Times New Roman" w:cs="Times New Roman"/>
              </w:rPr>
              <w:t>;</w:t>
            </w:r>
          </w:p>
          <w:p w:rsidR="00C86B30" w:rsidRPr="00C86B30" w:rsidRDefault="001C43A5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b/>
              </w:rPr>
            </w:pPr>
            <w:r w:rsidRPr="00C86B30">
              <w:rPr>
                <w:rFonts w:ascii="Times New Roman" w:eastAsia="Calibri" w:hAnsi="Times New Roman" w:cs="Times New Roman"/>
              </w:rPr>
              <w:t>исследовать (моделировать) несложные практические ситуации на основе изученных формул и свойств фигур</w:t>
            </w:r>
            <w:r w:rsidR="00541F19" w:rsidRPr="00C86B30">
              <w:rPr>
                <w:rFonts w:ascii="Times New Roman" w:eastAsia="Calibri" w:hAnsi="Times New Roman" w:cs="Times New Roman"/>
              </w:rPr>
              <w:t>;</w:t>
            </w:r>
          </w:p>
          <w:p w:rsidR="00C86B30" w:rsidRPr="00C86B30" w:rsidRDefault="00541F19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b/>
              </w:rPr>
            </w:pPr>
            <w:r w:rsidRPr="00C86B30">
              <w:rPr>
                <w:rFonts w:ascii="Times New Roman" w:hAnsi="Times New Roman" w:cs="Times New Roman"/>
              </w:rPr>
              <w:t>формулировать и удерживать учебную задачу;</w:t>
            </w:r>
          </w:p>
          <w:p w:rsidR="00C86B30" w:rsidRPr="00C86B30" w:rsidRDefault="00541F19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b/>
              </w:rPr>
            </w:pPr>
            <w:r w:rsidRPr="00C86B30">
              <w:rPr>
                <w:rFonts w:ascii="Times New Roman" w:hAnsi="Times New Roman" w:cs="Times New Roman"/>
              </w:rPr>
              <w:lastRenderedPageBreak/>
              <w:t>выбирать действия в соответствии с поставленной задачей и условиями её реализации;</w:t>
            </w:r>
          </w:p>
          <w:p w:rsidR="00C86B30" w:rsidRPr="00C86B30" w:rsidRDefault="00541F19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b/>
              </w:rPr>
            </w:pPr>
            <w:r w:rsidRPr="00C86B30">
              <w:rPr>
                <w:rFonts w:ascii="Times New Roman" w:hAnsi="Times New Roman" w:cs="Times New Roman"/>
              </w:rPr>
              <w:t>планировать пути достижения целей, осознанно выбирать наиболее эффективные способы решения учебных и познавательных задач;</w:t>
            </w:r>
          </w:p>
          <w:p w:rsidR="00C86B30" w:rsidRPr="00C86B30" w:rsidRDefault="00541F19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b/>
              </w:rPr>
            </w:pPr>
            <w:r w:rsidRPr="00C86B30">
              <w:rPr>
                <w:rFonts w:ascii="Times New Roman" w:hAnsi="Times New Roman" w:cs="Times New Roman"/>
              </w:rPr>
              <w:t xml:space="preserve"> предвидеть уровень усвоения знаний, его временных характеристик;</w:t>
            </w:r>
          </w:p>
          <w:p w:rsidR="00C86B30" w:rsidRPr="00C86B30" w:rsidRDefault="00541F19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b/>
              </w:rPr>
            </w:pPr>
            <w:r w:rsidRPr="00C86B30">
              <w:rPr>
                <w:rFonts w:ascii="Times New Roman" w:hAnsi="Times New Roman" w:cs="Times New Roman"/>
              </w:rPr>
              <w:t xml:space="preserve"> составлять план и последовательность действий;</w:t>
            </w:r>
          </w:p>
          <w:p w:rsidR="00C86B30" w:rsidRPr="00C86B30" w:rsidRDefault="00541F19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b/>
              </w:rPr>
            </w:pPr>
            <w:r w:rsidRPr="00C86B30">
              <w:rPr>
                <w:rFonts w:ascii="Times New Roman" w:hAnsi="Times New Roman" w:cs="Times New Roman"/>
              </w:rPr>
              <w:t xml:space="preserve"> осуществлять контроль по образцу и вносить необходимые коррективы;</w:t>
            </w:r>
          </w:p>
          <w:p w:rsidR="00C86B30" w:rsidRPr="00C86B30" w:rsidRDefault="00541F19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B30">
              <w:rPr>
                <w:rFonts w:ascii="Times New Roman" w:hAnsi="Times New Roman" w:cs="Times New Roman"/>
              </w:rPr>
              <w:t xml:space="preserve"> адекватно оценивать правильность или ошибочность выполнения учебной задачи, её объективную трудность и собственные возможности её решения;</w:t>
            </w:r>
          </w:p>
          <w:p w:rsidR="00541F19" w:rsidRPr="001C43A5" w:rsidRDefault="00541F19" w:rsidP="00C86B3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B30">
              <w:rPr>
                <w:rFonts w:ascii="Times New Roman" w:hAnsi="Times New Roman" w:cs="Times New Roman"/>
              </w:rPr>
              <w:t xml:space="preserve">сличать способ действия и его результат с заданным эталоном с целью обнаружения </w:t>
            </w:r>
            <w:r w:rsidR="00C86B30" w:rsidRPr="00C86B30">
              <w:rPr>
                <w:rFonts w:ascii="Times New Roman" w:hAnsi="Times New Roman" w:cs="Times New Roman"/>
              </w:rPr>
              <w:t>отклонений и отличий от эталона.</w:t>
            </w:r>
          </w:p>
        </w:tc>
        <w:tc>
          <w:tcPr>
            <w:tcW w:w="5671" w:type="dxa"/>
          </w:tcPr>
          <w:p w:rsidR="001C43A5" w:rsidRPr="0055308B" w:rsidRDefault="001C43A5" w:rsidP="001C43A5">
            <w:pPr>
              <w:numPr>
                <w:ilvl w:val="0"/>
                <w:numId w:val="2"/>
              </w:numPr>
              <w:spacing w:after="200" w:line="276" w:lineRule="auto"/>
              <w:ind w:left="177" w:hanging="142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lastRenderedPageBreak/>
              <w:t xml:space="preserve">понимать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</w:t>
            </w:r>
          </w:p>
          <w:p w:rsidR="001C43A5" w:rsidRPr="0055308B" w:rsidRDefault="001C43A5" w:rsidP="001C43A5">
            <w:pPr>
              <w:numPr>
                <w:ilvl w:val="0"/>
                <w:numId w:val="2"/>
              </w:numPr>
              <w:spacing w:after="200" w:line="276" w:lineRule="auto"/>
              <w:ind w:left="177" w:hanging="142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>осознать значение практики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      </w:r>
          </w:p>
          <w:p w:rsidR="001C43A5" w:rsidRPr="00C86B30" w:rsidRDefault="001C43A5" w:rsidP="001C43A5">
            <w:pPr>
              <w:numPr>
                <w:ilvl w:val="0"/>
                <w:numId w:val="2"/>
              </w:numPr>
              <w:spacing w:after="200" w:line="276" w:lineRule="auto"/>
              <w:ind w:left="177" w:hanging="142"/>
              <w:contextualSpacing/>
              <w:rPr>
                <w:rFonts w:ascii="Times New Roman" w:eastAsia="Calibri" w:hAnsi="Times New Roman" w:cs="Times New Roman"/>
              </w:rPr>
            </w:pPr>
            <w:r w:rsidRPr="0055308B">
              <w:rPr>
                <w:rFonts w:ascii="Times New Roman" w:eastAsia="Calibri" w:hAnsi="Times New Roman" w:cs="Times New Roman"/>
              </w:rPr>
              <w:t xml:space="preserve">понимать универсальный характер законов логики математических рассуждений, их применимость во всех областях человеческой </w:t>
            </w:r>
            <w:r w:rsidRPr="00C86B30">
              <w:rPr>
                <w:rFonts w:ascii="Times New Roman" w:eastAsia="Calibri" w:hAnsi="Times New Roman" w:cs="Times New Roman"/>
              </w:rPr>
              <w:t>деятельности;</w:t>
            </w:r>
          </w:p>
          <w:p w:rsidR="001C43A5" w:rsidRPr="00C86B30" w:rsidRDefault="001C43A5" w:rsidP="001C43A5">
            <w:pPr>
              <w:numPr>
                <w:ilvl w:val="0"/>
                <w:numId w:val="2"/>
              </w:numPr>
              <w:spacing w:after="200" w:line="276" w:lineRule="auto"/>
              <w:ind w:left="177" w:hanging="142"/>
              <w:contextualSpacing/>
              <w:rPr>
                <w:rFonts w:ascii="Times New Roman" w:eastAsia="Calibri" w:hAnsi="Times New Roman" w:cs="Times New Roman"/>
              </w:rPr>
            </w:pPr>
            <w:r w:rsidRPr="00C86B30">
              <w:rPr>
                <w:rFonts w:ascii="Times New Roman" w:eastAsia="Calibri" w:hAnsi="Times New Roman" w:cs="Times New Roman"/>
              </w:rPr>
              <w:t>наблюдать и вычислять вероятностный характер различных процессов окружающего мира;</w:t>
            </w:r>
          </w:p>
          <w:p w:rsidR="001C43A5" w:rsidRPr="00C86B30" w:rsidRDefault="001C43A5" w:rsidP="001C43A5">
            <w:pPr>
              <w:numPr>
                <w:ilvl w:val="0"/>
                <w:numId w:val="2"/>
              </w:numPr>
              <w:spacing w:after="200" w:line="276" w:lineRule="auto"/>
              <w:ind w:left="177" w:hanging="142"/>
              <w:contextualSpacing/>
              <w:rPr>
                <w:rFonts w:ascii="Times New Roman" w:eastAsia="Calibri" w:hAnsi="Times New Roman" w:cs="Times New Roman"/>
              </w:rPr>
            </w:pPr>
            <w:r w:rsidRPr="00C86B30">
              <w:rPr>
                <w:rFonts w:ascii="Times New Roman" w:eastAsia="Calibri" w:hAnsi="Times New Roman" w:cs="Times New Roman"/>
                <w:bCs/>
              </w:rPr>
              <w:t>использовать приобретенные знания и умения в практической деятельности и повседневной жизни</w:t>
            </w:r>
            <w:r w:rsidR="00C86B30" w:rsidRPr="00C86B30">
              <w:rPr>
                <w:rFonts w:ascii="Times New Roman" w:eastAsia="Calibri" w:hAnsi="Times New Roman" w:cs="Times New Roman"/>
                <w:bCs/>
              </w:rPr>
              <w:t>;</w:t>
            </w:r>
          </w:p>
          <w:p w:rsidR="00541F19" w:rsidRPr="00C86B30" w:rsidRDefault="00541F19" w:rsidP="00541F19">
            <w:pPr>
              <w:numPr>
                <w:ilvl w:val="0"/>
                <w:numId w:val="2"/>
              </w:numPr>
              <w:spacing w:after="200" w:line="276" w:lineRule="auto"/>
              <w:ind w:left="177" w:hanging="142"/>
              <w:contextualSpacing/>
              <w:rPr>
                <w:rFonts w:ascii="Times New Roman" w:eastAsia="Calibri" w:hAnsi="Times New Roman" w:cs="Times New Roman"/>
              </w:rPr>
            </w:pPr>
            <w:r w:rsidRPr="00C86B30">
              <w:rPr>
                <w:rFonts w:ascii="Times New Roman" w:hAnsi="Times New Roman" w:cs="Times New Roman"/>
              </w:rPr>
              <w:t>определять последовательность промежуточных целей и соответствующих им действий с учётом конечного результата;</w:t>
            </w:r>
          </w:p>
          <w:p w:rsidR="00541F19" w:rsidRPr="00C86B30" w:rsidRDefault="00541F19" w:rsidP="00541F19">
            <w:pPr>
              <w:numPr>
                <w:ilvl w:val="0"/>
                <w:numId w:val="2"/>
              </w:numPr>
              <w:spacing w:after="200" w:line="276" w:lineRule="auto"/>
              <w:ind w:left="177" w:hanging="142"/>
              <w:contextualSpacing/>
              <w:rPr>
                <w:rFonts w:ascii="Times New Roman" w:eastAsia="Calibri" w:hAnsi="Times New Roman" w:cs="Times New Roman"/>
              </w:rPr>
            </w:pPr>
            <w:r w:rsidRPr="00C86B30">
              <w:rPr>
                <w:rFonts w:ascii="Times New Roman" w:hAnsi="Times New Roman" w:cs="Times New Roman"/>
              </w:rPr>
              <w:t>предвидеть возможности получения конкретного результата при решении задач;</w:t>
            </w:r>
          </w:p>
          <w:p w:rsidR="00541F19" w:rsidRPr="00C86B30" w:rsidRDefault="00541F19" w:rsidP="00541F19">
            <w:pPr>
              <w:numPr>
                <w:ilvl w:val="0"/>
                <w:numId w:val="2"/>
              </w:numPr>
              <w:spacing w:after="200" w:line="276" w:lineRule="auto"/>
              <w:ind w:left="177" w:hanging="142"/>
              <w:contextualSpacing/>
              <w:rPr>
                <w:rFonts w:ascii="Times New Roman" w:eastAsia="Calibri" w:hAnsi="Times New Roman" w:cs="Times New Roman"/>
              </w:rPr>
            </w:pPr>
            <w:r w:rsidRPr="00C86B30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действия;</w:t>
            </w:r>
          </w:p>
          <w:p w:rsidR="00541F19" w:rsidRPr="00C86B30" w:rsidRDefault="00541F19" w:rsidP="00541F19">
            <w:pPr>
              <w:numPr>
                <w:ilvl w:val="0"/>
                <w:numId w:val="2"/>
              </w:numPr>
              <w:spacing w:after="200" w:line="276" w:lineRule="auto"/>
              <w:ind w:left="177" w:hanging="142"/>
              <w:contextualSpacing/>
              <w:rPr>
                <w:rFonts w:ascii="Times New Roman" w:eastAsia="Calibri" w:hAnsi="Times New Roman" w:cs="Times New Roman"/>
              </w:rPr>
            </w:pPr>
            <w:r w:rsidRPr="00C86B30">
              <w:rPr>
                <w:rFonts w:ascii="Times New Roman" w:hAnsi="Times New Roman" w:cs="Times New Roman"/>
              </w:rPr>
              <w:t>выделять и формулировать то, что усвоено и что нужно усвоить, определять качество и уровень усвоения;</w:t>
            </w:r>
          </w:p>
          <w:p w:rsidR="00541F19" w:rsidRPr="00C86B30" w:rsidRDefault="00541F19" w:rsidP="00541F19">
            <w:pPr>
              <w:numPr>
                <w:ilvl w:val="0"/>
                <w:numId w:val="2"/>
              </w:numPr>
              <w:spacing w:after="200" w:line="276" w:lineRule="auto"/>
              <w:ind w:left="177" w:hanging="142"/>
              <w:contextualSpacing/>
              <w:rPr>
                <w:rFonts w:ascii="Times New Roman" w:eastAsia="Calibri" w:hAnsi="Times New Roman" w:cs="Times New Roman"/>
              </w:rPr>
            </w:pPr>
            <w:r w:rsidRPr="00C86B30">
              <w:rPr>
                <w:rFonts w:ascii="Times New Roman" w:hAnsi="Times New Roman" w:cs="Times New Roman"/>
              </w:rPr>
              <w:lastRenderedPageBreak/>
              <w:t xml:space="preserve"> концентрировать волю для преодоления интеллектуальных затруднений и физических препятствий;</w:t>
            </w:r>
          </w:p>
          <w:p w:rsidR="004908F6" w:rsidRDefault="004908F6" w:rsidP="001C43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D2299" w:rsidRPr="00541F19" w:rsidRDefault="008D2299" w:rsidP="008D2299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299" w:rsidRDefault="008D2299" w:rsidP="008D2299">
      <w:pPr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08F6">
        <w:rPr>
          <w:rFonts w:ascii="Times New Roman" w:hAnsi="Times New Roman" w:cs="Times New Roman"/>
          <w:b/>
          <w:sz w:val="24"/>
          <w:szCs w:val="24"/>
        </w:rPr>
        <w:t>Содержание тем элективного курса</w:t>
      </w:r>
    </w:p>
    <w:tbl>
      <w:tblPr>
        <w:tblW w:w="95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124"/>
        <w:gridCol w:w="1980"/>
      </w:tblGrid>
      <w:tr w:rsidR="008D2299" w:rsidRPr="004908F6" w:rsidTr="00541F19">
        <w:trPr>
          <w:trHeight w:val="541"/>
        </w:trPr>
        <w:tc>
          <w:tcPr>
            <w:tcW w:w="1418" w:type="dxa"/>
            <w:vAlign w:val="center"/>
          </w:tcPr>
          <w:p w:rsidR="008D2299" w:rsidRPr="004908F6" w:rsidRDefault="008D2299" w:rsidP="00571A4C">
            <w:pPr>
              <w:ind w:right="-25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24" w:type="dxa"/>
            <w:vAlign w:val="center"/>
          </w:tcPr>
          <w:p w:rsidR="008D2299" w:rsidRPr="004908F6" w:rsidRDefault="008D2299" w:rsidP="00571A4C">
            <w:pPr>
              <w:tabs>
                <w:tab w:val="left" w:pos="6360"/>
              </w:tabs>
              <w:ind w:right="-25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0" w:type="dxa"/>
            <w:vAlign w:val="center"/>
          </w:tcPr>
          <w:p w:rsidR="008D2299" w:rsidRPr="004908F6" w:rsidRDefault="008D2299" w:rsidP="0057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D2299" w:rsidRPr="004908F6" w:rsidRDefault="008D2299" w:rsidP="0057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D2299" w:rsidRPr="004908F6" w:rsidTr="00541F19">
        <w:trPr>
          <w:trHeight w:val="265"/>
        </w:trPr>
        <w:tc>
          <w:tcPr>
            <w:tcW w:w="1418" w:type="dxa"/>
            <w:vAlign w:val="center"/>
          </w:tcPr>
          <w:p w:rsidR="008D2299" w:rsidRPr="004908F6" w:rsidRDefault="008D2299" w:rsidP="00541F19">
            <w:pPr>
              <w:ind w:right="-25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4" w:type="dxa"/>
            <w:vAlign w:val="center"/>
          </w:tcPr>
          <w:p w:rsidR="008D2299" w:rsidRPr="007D7D8C" w:rsidRDefault="007D7D8C" w:rsidP="00541F19">
            <w:pPr>
              <w:spacing w:before="100" w:beforeAutospacing="1" w:after="100" w:afterAutospacing="1"/>
              <w:ind w:right="-25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D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Уравнения (задания № 13).</w:t>
            </w:r>
          </w:p>
        </w:tc>
        <w:tc>
          <w:tcPr>
            <w:tcW w:w="1980" w:type="dxa"/>
            <w:vAlign w:val="center"/>
          </w:tcPr>
          <w:p w:rsidR="008D2299" w:rsidRPr="007D7D8C" w:rsidRDefault="005C1762" w:rsidP="0054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D2299" w:rsidRPr="004908F6" w:rsidTr="007D7D8C">
        <w:trPr>
          <w:trHeight w:val="647"/>
        </w:trPr>
        <w:tc>
          <w:tcPr>
            <w:tcW w:w="1418" w:type="dxa"/>
            <w:vAlign w:val="center"/>
          </w:tcPr>
          <w:p w:rsidR="008D2299" w:rsidRPr="004908F6" w:rsidRDefault="008D2299" w:rsidP="00541F19">
            <w:pPr>
              <w:ind w:right="-25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4" w:type="dxa"/>
            <w:vAlign w:val="center"/>
          </w:tcPr>
          <w:p w:rsidR="008D2299" w:rsidRPr="007D7D8C" w:rsidRDefault="007D7D8C" w:rsidP="007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D8C"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Неравенства (задания № 15) </w:t>
            </w:r>
          </w:p>
        </w:tc>
        <w:tc>
          <w:tcPr>
            <w:tcW w:w="1980" w:type="dxa"/>
            <w:vAlign w:val="center"/>
          </w:tcPr>
          <w:p w:rsidR="008D2299" w:rsidRPr="007D7D8C" w:rsidRDefault="005C1762" w:rsidP="0054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D2299" w:rsidRPr="004908F6" w:rsidTr="002372D6">
        <w:trPr>
          <w:trHeight w:val="592"/>
        </w:trPr>
        <w:tc>
          <w:tcPr>
            <w:tcW w:w="1418" w:type="dxa"/>
            <w:vAlign w:val="center"/>
          </w:tcPr>
          <w:p w:rsidR="008D2299" w:rsidRPr="004908F6" w:rsidRDefault="008D2299" w:rsidP="00541F19">
            <w:pPr>
              <w:ind w:right="-25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4" w:type="dxa"/>
            <w:vAlign w:val="center"/>
          </w:tcPr>
          <w:p w:rsidR="008D2299" w:rsidRPr="002372D6" w:rsidRDefault="007D7D8C" w:rsidP="00237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D8C">
              <w:rPr>
                <w:rFonts w:ascii="Times New Roman" w:hAnsi="Times New Roman" w:cs="Times New Roman"/>
                <w:sz w:val="24"/>
                <w:szCs w:val="24"/>
              </w:rPr>
              <w:t xml:space="preserve">Стереометрическая задача (задания № 14) </w:t>
            </w:r>
          </w:p>
        </w:tc>
        <w:tc>
          <w:tcPr>
            <w:tcW w:w="1980" w:type="dxa"/>
            <w:vAlign w:val="center"/>
          </w:tcPr>
          <w:p w:rsidR="008D2299" w:rsidRPr="007D7D8C" w:rsidRDefault="005C1762" w:rsidP="0054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D2299" w:rsidRPr="004908F6" w:rsidTr="00541F19">
        <w:trPr>
          <w:trHeight w:val="245"/>
        </w:trPr>
        <w:tc>
          <w:tcPr>
            <w:tcW w:w="1418" w:type="dxa"/>
            <w:vAlign w:val="center"/>
          </w:tcPr>
          <w:p w:rsidR="008D2299" w:rsidRPr="004908F6" w:rsidRDefault="008D2299" w:rsidP="00541F19">
            <w:pPr>
              <w:ind w:right="-25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4" w:type="dxa"/>
            <w:vAlign w:val="center"/>
          </w:tcPr>
          <w:p w:rsidR="008D2299" w:rsidRPr="007D7D8C" w:rsidRDefault="007D7D8C" w:rsidP="007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D8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математика (задания № 17) </w:t>
            </w:r>
          </w:p>
        </w:tc>
        <w:tc>
          <w:tcPr>
            <w:tcW w:w="1980" w:type="dxa"/>
            <w:vAlign w:val="center"/>
          </w:tcPr>
          <w:p w:rsidR="008D2299" w:rsidRPr="007D7D8C" w:rsidRDefault="005C1762" w:rsidP="0054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D2299" w:rsidRPr="004908F6" w:rsidTr="00541F19">
        <w:trPr>
          <w:trHeight w:val="250"/>
        </w:trPr>
        <w:tc>
          <w:tcPr>
            <w:tcW w:w="1418" w:type="dxa"/>
            <w:vAlign w:val="center"/>
          </w:tcPr>
          <w:p w:rsidR="008D2299" w:rsidRPr="004908F6" w:rsidRDefault="008D2299" w:rsidP="00541F19">
            <w:pPr>
              <w:ind w:right="-25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4" w:type="dxa"/>
            <w:vAlign w:val="center"/>
          </w:tcPr>
          <w:p w:rsidR="008D2299" w:rsidRPr="007D7D8C" w:rsidRDefault="007D7D8C" w:rsidP="00237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D8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</w:t>
            </w:r>
            <w:r w:rsidR="002372D6">
              <w:rPr>
                <w:rFonts w:ascii="Times New Roman" w:hAnsi="Times New Roman" w:cs="Times New Roman"/>
                <w:sz w:val="24"/>
                <w:szCs w:val="24"/>
              </w:rPr>
              <w:t>ота в форме и по материалам ЕГЭ.</w:t>
            </w:r>
          </w:p>
        </w:tc>
        <w:tc>
          <w:tcPr>
            <w:tcW w:w="1980" w:type="dxa"/>
            <w:vAlign w:val="center"/>
          </w:tcPr>
          <w:p w:rsidR="008D2299" w:rsidRPr="007D7D8C" w:rsidRDefault="007D7D8C" w:rsidP="0054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2299" w:rsidRPr="004908F6" w:rsidTr="002372D6">
        <w:trPr>
          <w:trHeight w:val="602"/>
        </w:trPr>
        <w:tc>
          <w:tcPr>
            <w:tcW w:w="1418" w:type="dxa"/>
            <w:vAlign w:val="center"/>
          </w:tcPr>
          <w:p w:rsidR="008D2299" w:rsidRPr="004908F6" w:rsidRDefault="008D2299" w:rsidP="000602DF">
            <w:pPr>
              <w:tabs>
                <w:tab w:val="left" w:pos="6360"/>
              </w:tabs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vAlign w:val="center"/>
          </w:tcPr>
          <w:p w:rsidR="008D2299" w:rsidRPr="004908F6" w:rsidRDefault="007D7D8C" w:rsidP="00541F19">
            <w:pPr>
              <w:ind w:right="-25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vAlign w:val="center"/>
          </w:tcPr>
          <w:p w:rsidR="008D2299" w:rsidRPr="004908F6" w:rsidRDefault="005C1762" w:rsidP="0054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CA4FC7" w:rsidRPr="00A27FDC" w:rsidRDefault="00CA4FC7" w:rsidP="000602DF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DC">
        <w:rPr>
          <w:rFonts w:ascii="Times New Roman" w:hAnsi="Times New Roman" w:cs="Times New Roman"/>
          <w:b/>
          <w:sz w:val="24"/>
          <w:szCs w:val="24"/>
        </w:rPr>
        <w:t xml:space="preserve">Уравнения (задания № 13) – </w:t>
      </w:r>
      <w:r w:rsidR="005C1762">
        <w:rPr>
          <w:rFonts w:ascii="Times New Roman" w:hAnsi="Times New Roman" w:cs="Times New Roman"/>
          <w:b/>
          <w:sz w:val="24"/>
          <w:szCs w:val="24"/>
        </w:rPr>
        <w:t>13</w:t>
      </w:r>
      <w:r w:rsidRPr="00A27FDC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A27FDC" w:rsidRDefault="00805967" w:rsidP="00A27FDC">
      <w:pPr>
        <w:tabs>
          <w:tab w:val="num" w:pos="284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Логарифмические и показательные уравнения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Тригонометрические уравнения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Тригонометрические уравнения, исследование ОДЗ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Уравнения смешанного типа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>.</w:t>
      </w:r>
    </w:p>
    <w:p w:rsidR="00CA4FC7" w:rsidRPr="00A27FDC" w:rsidRDefault="00CA4FC7" w:rsidP="00A27FDC">
      <w:pPr>
        <w:tabs>
          <w:tab w:val="num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7FDC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A27FDC">
        <w:rPr>
          <w:rFonts w:ascii="Times New Roman" w:hAnsi="Times New Roman" w:cs="Times New Roman"/>
          <w:sz w:val="24"/>
          <w:szCs w:val="24"/>
        </w:rPr>
        <w:t xml:space="preserve"> обобщить, систематизировать и углубить знания о рациональных, иррациональных, показательных, логарифмических, тригонометрических уравнениях, системах уравнений, уравнениях с модулем, об использовании свойств графиков функций при решении уравнений, а также с методами решения задания ЕГЭ типа С1 (задание № 13).</w:t>
      </w:r>
    </w:p>
    <w:p w:rsidR="00CA4FC7" w:rsidRPr="00A27FDC" w:rsidRDefault="00CA4FC7" w:rsidP="000602DF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DC">
        <w:rPr>
          <w:rFonts w:ascii="Times New Roman" w:hAnsi="Times New Roman" w:cs="Times New Roman"/>
          <w:b/>
          <w:sz w:val="24"/>
          <w:szCs w:val="24"/>
        </w:rPr>
        <w:t xml:space="preserve">Неравенства (задания № 15) – </w:t>
      </w:r>
      <w:r w:rsidR="005C1762">
        <w:rPr>
          <w:rFonts w:ascii="Times New Roman" w:hAnsi="Times New Roman" w:cs="Times New Roman"/>
          <w:b/>
          <w:sz w:val="24"/>
          <w:szCs w:val="24"/>
        </w:rPr>
        <w:t>24</w:t>
      </w:r>
      <w:r w:rsidRPr="00A27FDC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CA4FC7" w:rsidRPr="00A27FDC" w:rsidRDefault="00805967" w:rsidP="000602DF">
      <w:pPr>
        <w:tabs>
          <w:tab w:val="num" w:pos="284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Рациональные неравенства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</w:t>
      </w:r>
      <w:hyperlink r:id="rId14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Иррациональные неравенства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</w:t>
      </w:r>
      <w:hyperlink r:id="rId15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Показательные неравенства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</w:t>
      </w:r>
      <w:hyperlink r:id="rId16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Логарифмические неравенства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</w:t>
      </w:r>
      <w:hyperlink r:id="rId17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Неравенства с логарифмами по переменному основанию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</w:t>
      </w:r>
      <w:hyperlink r:id="rId18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Неравенства с модулем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</w:t>
      </w:r>
      <w:hyperlink r:id="rId19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Смешанные неравенства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>.</w:t>
      </w:r>
    </w:p>
    <w:p w:rsidR="00CA4FC7" w:rsidRPr="00A27FDC" w:rsidRDefault="00CA4FC7" w:rsidP="000602DF">
      <w:pPr>
        <w:tabs>
          <w:tab w:val="num" w:pos="284"/>
        </w:tabs>
        <w:rPr>
          <w:rFonts w:ascii="Times New Roman" w:hAnsi="Times New Roman" w:cs="Times New Roman"/>
          <w:sz w:val="24"/>
          <w:szCs w:val="24"/>
        </w:rPr>
      </w:pPr>
      <w:r w:rsidRPr="00A27FDC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A27FDC">
        <w:rPr>
          <w:rFonts w:ascii="Times New Roman" w:hAnsi="Times New Roman" w:cs="Times New Roman"/>
          <w:sz w:val="24"/>
          <w:szCs w:val="24"/>
        </w:rPr>
        <w:t xml:space="preserve"> обобщить, систематизировать и углубить знания о рациональных, иррациональных, показательных, логарифмических, неравенствах с модулем, системах неравенств, об использовании свойств графиков функций при решении неравенств, а также с методами решения задания ЕГЭ типа С3 (задание № 15).</w:t>
      </w:r>
    </w:p>
    <w:p w:rsidR="00CA4FC7" w:rsidRPr="00A27FDC" w:rsidRDefault="00CA4FC7" w:rsidP="000602DF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DC">
        <w:rPr>
          <w:rFonts w:ascii="Times New Roman" w:hAnsi="Times New Roman" w:cs="Times New Roman"/>
          <w:b/>
          <w:sz w:val="24"/>
          <w:szCs w:val="24"/>
        </w:rPr>
        <w:t xml:space="preserve">Стереометрическая задача (задания № 14) – </w:t>
      </w:r>
      <w:r w:rsidR="00FD35CD">
        <w:rPr>
          <w:rFonts w:ascii="Times New Roman" w:hAnsi="Times New Roman" w:cs="Times New Roman"/>
          <w:b/>
          <w:sz w:val="24"/>
          <w:szCs w:val="24"/>
        </w:rPr>
        <w:t>16</w:t>
      </w:r>
      <w:r w:rsidRPr="00A27FDC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CA4FC7" w:rsidRPr="00A27FDC" w:rsidRDefault="00805967" w:rsidP="000602DF">
      <w:pPr>
        <w:tabs>
          <w:tab w:val="num" w:pos="284"/>
        </w:tabs>
        <w:rPr>
          <w:rFonts w:ascii="Times New Roman" w:hAnsi="Times New Roman" w:cs="Times New Roman"/>
          <w:sz w:val="24"/>
          <w:szCs w:val="24"/>
        </w:rPr>
      </w:pPr>
      <w:hyperlink r:id="rId20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Задача на доказательство и вычисление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</w:t>
      </w:r>
      <w:hyperlink r:id="rId21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Угол между скрещивающимися прямыми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</w:t>
      </w:r>
      <w:hyperlink r:id="rId22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Угол между прямой и плоскостью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 </w:t>
      </w:r>
      <w:hyperlink r:id="rId23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Угол между плоскостями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 </w:t>
      </w:r>
      <w:hyperlink r:id="rId24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Расстояние от точки до прямой и до плоскости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4FC7" w:rsidRPr="00A27FDC" w:rsidRDefault="00805967" w:rsidP="000602DF">
      <w:pPr>
        <w:tabs>
          <w:tab w:val="num" w:pos="284"/>
        </w:tabs>
        <w:rPr>
          <w:rFonts w:ascii="Times New Roman" w:hAnsi="Times New Roman" w:cs="Times New Roman"/>
          <w:sz w:val="24"/>
          <w:szCs w:val="24"/>
        </w:rPr>
      </w:pPr>
      <w:hyperlink r:id="rId25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Расстояние между прямыми и плоскостями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</w:t>
      </w:r>
      <w:hyperlink r:id="rId26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Сечения многогранников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</w:t>
      </w:r>
      <w:hyperlink r:id="rId27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Объёмы многогранников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 xml:space="preserve">. </w:t>
      </w:r>
      <w:hyperlink r:id="rId28" w:history="1">
        <w:r w:rsidR="00CA4FC7" w:rsidRPr="00A27FDC">
          <w:rPr>
            <w:rFonts w:ascii="Times New Roman" w:hAnsi="Times New Roman" w:cs="Times New Roman"/>
            <w:sz w:val="24"/>
            <w:szCs w:val="24"/>
          </w:rPr>
          <w:t>Круглые тела: цилиндр, конус, шар</w:t>
        </w:r>
      </w:hyperlink>
      <w:r w:rsidR="00CA4FC7" w:rsidRPr="00A27FDC">
        <w:rPr>
          <w:rFonts w:ascii="Times New Roman" w:hAnsi="Times New Roman" w:cs="Times New Roman"/>
          <w:sz w:val="24"/>
          <w:szCs w:val="24"/>
        </w:rPr>
        <w:t>.</w:t>
      </w:r>
    </w:p>
    <w:p w:rsidR="00CA4FC7" w:rsidRPr="00A27FDC" w:rsidRDefault="00CA4FC7" w:rsidP="000602DF">
      <w:pPr>
        <w:tabs>
          <w:tab w:val="num" w:pos="284"/>
        </w:tabs>
        <w:rPr>
          <w:rFonts w:ascii="Times New Roman" w:hAnsi="Times New Roman" w:cs="Times New Roman"/>
          <w:sz w:val="24"/>
          <w:szCs w:val="24"/>
        </w:rPr>
      </w:pPr>
      <w:r w:rsidRPr="00A27FDC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="0009073B">
        <w:rPr>
          <w:rFonts w:ascii="Times New Roman" w:hAnsi="Times New Roman" w:cs="Times New Roman"/>
          <w:sz w:val="24"/>
          <w:szCs w:val="24"/>
        </w:rPr>
        <w:t xml:space="preserve"> </w:t>
      </w:r>
      <w:r w:rsidRPr="00A27FDC">
        <w:rPr>
          <w:rFonts w:ascii="Times New Roman" w:hAnsi="Times New Roman" w:cs="Times New Roman"/>
          <w:sz w:val="24"/>
          <w:szCs w:val="24"/>
        </w:rPr>
        <w:t>обобщить, систематизировать и углубить знания о прямых, плоскостях и векторах в пространстве, многогранниках, телах вращения. Ознакомить с приемами решения стереометрических задач повышенной сложности, с решением заданий ЕГЭ типа С2 (задание № 14).</w:t>
      </w:r>
    </w:p>
    <w:p w:rsidR="00CA4FC7" w:rsidRPr="00A27FDC" w:rsidRDefault="00CA4FC7" w:rsidP="000602DF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DC">
        <w:rPr>
          <w:rFonts w:ascii="Times New Roman" w:hAnsi="Times New Roman" w:cs="Times New Roman"/>
          <w:b/>
          <w:sz w:val="24"/>
          <w:szCs w:val="24"/>
        </w:rPr>
        <w:t xml:space="preserve">Финансовая математика (задания № 17) – </w:t>
      </w:r>
      <w:r w:rsidR="00FD35CD">
        <w:rPr>
          <w:rFonts w:ascii="Times New Roman" w:hAnsi="Times New Roman" w:cs="Times New Roman"/>
          <w:b/>
          <w:sz w:val="24"/>
          <w:szCs w:val="24"/>
        </w:rPr>
        <w:t>11</w:t>
      </w:r>
      <w:r w:rsidRPr="00A27FDC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CA4FC7" w:rsidRPr="00A27FDC" w:rsidRDefault="00CA4FC7" w:rsidP="000602DF">
      <w:pPr>
        <w:tabs>
          <w:tab w:val="num" w:pos="284"/>
        </w:tabs>
        <w:rPr>
          <w:rFonts w:ascii="Times New Roman" w:hAnsi="Times New Roman" w:cs="Times New Roman"/>
          <w:sz w:val="24"/>
          <w:szCs w:val="24"/>
        </w:rPr>
      </w:pPr>
      <w:r w:rsidRPr="00A27FDC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29" w:history="1">
        <w:r w:rsidRPr="00A27FDC">
          <w:rPr>
            <w:rFonts w:ascii="Times New Roman" w:hAnsi="Times New Roman" w:cs="Times New Roman"/>
            <w:sz w:val="24"/>
            <w:szCs w:val="24"/>
          </w:rPr>
          <w:t>Задачи на оптимальный выбор</w:t>
        </w:r>
      </w:hyperlink>
      <w:r w:rsidRPr="00A27FDC">
        <w:rPr>
          <w:rFonts w:ascii="Times New Roman" w:hAnsi="Times New Roman" w:cs="Times New Roman"/>
          <w:sz w:val="24"/>
          <w:szCs w:val="24"/>
        </w:rPr>
        <w:t xml:space="preserve">. </w:t>
      </w:r>
      <w:hyperlink r:id="rId30" w:history="1">
        <w:r w:rsidRPr="00A27FDC">
          <w:rPr>
            <w:rFonts w:ascii="Times New Roman" w:hAnsi="Times New Roman" w:cs="Times New Roman"/>
            <w:sz w:val="24"/>
            <w:szCs w:val="24"/>
          </w:rPr>
          <w:t>Банки, вклады, кредиты</w:t>
        </w:r>
      </w:hyperlink>
      <w:r w:rsidRPr="00A27FDC">
        <w:rPr>
          <w:rFonts w:ascii="Times New Roman" w:hAnsi="Times New Roman" w:cs="Times New Roman"/>
          <w:sz w:val="24"/>
          <w:szCs w:val="24"/>
        </w:rPr>
        <w:t>.</w:t>
      </w:r>
    </w:p>
    <w:p w:rsidR="00CA4FC7" w:rsidRPr="00A27FDC" w:rsidRDefault="00CA4FC7" w:rsidP="000602DF">
      <w:pPr>
        <w:tabs>
          <w:tab w:val="num" w:pos="284"/>
        </w:tabs>
        <w:rPr>
          <w:rFonts w:ascii="Times New Roman" w:hAnsi="Times New Roman" w:cs="Times New Roman"/>
          <w:sz w:val="24"/>
          <w:szCs w:val="24"/>
        </w:rPr>
      </w:pPr>
      <w:r w:rsidRPr="00A27FDC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A27FDC">
        <w:rPr>
          <w:rFonts w:ascii="Times New Roman" w:hAnsi="Times New Roman" w:cs="Times New Roman"/>
          <w:sz w:val="24"/>
          <w:szCs w:val="24"/>
        </w:rPr>
        <w:t xml:space="preserve"> обобщить, систематизировать и углубить знания о решении текстовых задач и их применении в различных сферах деятельности человека. Познакомить со способами построения и исследования простейших математических моделей, с методами решения задач ЕГЭ типа С6 (задание № 17).</w:t>
      </w:r>
    </w:p>
    <w:p w:rsidR="00CA4FC7" w:rsidRPr="00A27FDC" w:rsidRDefault="00CA4FC7" w:rsidP="000602DF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DC">
        <w:rPr>
          <w:rFonts w:ascii="Times New Roman" w:hAnsi="Times New Roman" w:cs="Times New Roman"/>
          <w:b/>
          <w:sz w:val="24"/>
          <w:szCs w:val="24"/>
        </w:rPr>
        <w:t xml:space="preserve">Итоговая контрольная работа в форме и по материалам ЕГЭ – </w:t>
      </w:r>
      <w:r w:rsidR="00FD35CD">
        <w:rPr>
          <w:rFonts w:ascii="Times New Roman" w:hAnsi="Times New Roman" w:cs="Times New Roman"/>
          <w:b/>
          <w:sz w:val="24"/>
          <w:szCs w:val="24"/>
        </w:rPr>
        <w:t>4</w:t>
      </w:r>
      <w:r w:rsidRPr="00A27FDC">
        <w:rPr>
          <w:rFonts w:ascii="Times New Roman" w:hAnsi="Times New Roman" w:cs="Times New Roman"/>
          <w:b/>
          <w:sz w:val="24"/>
          <w:szCs w:val="24"/>
        </w:rPr>
        <w:t xml:space="preserve"> часа.</w:t>
      </w:r>
    </w:p>
    <w:p w:rsidR="00CA4FC7" w:rsidRPr="00A27FDC" w:rsidRDefault="00CA4FC7" w:rsidP="000602DF">
      <w:pPr>
        <w:tabs>
          <w:tab w:val="num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7FDC">
        <w:rPr>
          <w:rFonts w:ascii="Times New Roman" w:hAnsi="Times New Roman" w:cs="Times New Roman"/>
          <w:sz w:val="24"/>
          <w:szCs w:val="24"/>
        </w:rPr>
        <w:t>Завершением курса является итоговая тестовая работа, которая может быть составлена из материалов ЕГЭ, КИМ и централизованного тестирования.</w:t>
      </w:r>
    </w:p>
    <w:p w:rsidR="00EF3CB0" w:rsidRPr="004908F6" w:rsidRDefault="006900B6" w:rsidP="00EF3CB0">
      <w:pPr>
        <w:tabs>
          <w:tab w:val="left" w:pos="6360"/>
        </w:tabs>
        <w:ind w:left="142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Т</w:t>
      </w:r>
      <w:r w:rsidR="00EF3CB0" w:rsidRPr="004908F6">
        <w:rPr>
          <w:rFonts w:ascii="Times New Roman" w:hAnsi="Times New Roman" w:cs="Times New Roman"/>
          <w:b/>
          <w:iCs/>
        </w:rPr>
        <w:t>ематическое планирование</w:t>
      </w:r>
    </w:p>
    <w:p w:rsidR="00EF3CB0" w:rsidRPr="004908F6" w:rsidRDefault="00EF3CB0" w:rsidP="00EF3CB0">
      <w:pPr>
        <w:ind w:left="142"/>
        <w:jc w:val="center"/>
        <w:rPr>
          <w:rFonts w:ascii="Times New Roman" w:hAnsi="Times New Roman" w:cs="Times New Roman"/>
          <w:b/>
          <w:iCs/>
        </w:rPr>
      </w:pPr>
      <w:r w:rsidRPr="004908F6">
        <w:rPr>
          <w:rFonts w:ascii="Times New Roman" w:hAnsi="Times New Roman" w:cs="Times New Roman"/>
          <w:b/>
          <w:iCs/>
        </w:rPr>
        <w:t>элективного курса «</w:t>
      </w:r>
      <w:r>
        <w:rPr>
          <w:rFonts w:ascii="Times New Roman" w:hAnsi="Times New Roman" w:cs="Times New Roman"/>
          <w:b/>
          <w:iCs/>
        </w:rPr>
        <w:t>Математика: избранные вопросы</w:t>
      </w:r>
      <w:r w:rsidRPr="004908F6">
        <w:rPr>
          <w:rFonts w:ascii="Times New Roman" w:hAnsi="Times New Roman" w:cs="Times New Roman"/>
          <w:b/>
          <w:iCs/>
        </w:rPr>
        <w:t>»</w:t>
      </w:r>
    </w:p>
    <w:p w:rsidR="00E70444" w:rsidRPr="00B17C61" w:rsidRDefault="00EF3CB0" w:rsidP="00B17C61">
      <w:pPr>
        <w:ind w:left="142"/>
        <w:jc w:val="center"/>
        <w:rPr>
          <w:rFonts w:ascii="Times New Roman" w:hAnsi="Times New Roman" w:cs="Times New Roman"/>
          <w:b/>
          <w:iCs/>
        </w:rPr>
      </w:pPr>
      <w:r w:rsidRPr="004908F6">
        <w:rPr>
          <w:rFonts w:ascii="Times New Roman" w:hAnsi="Times New Roman" w:cs="Times New Roman"/>
          <w:b/>
          <w:iCs/>
        </w:rPr>
        <w:t>1</w:t>
      </w:r>
      <w:r>
        <w:rPr>
          <w:rFonts w:ascii="Times New Roman" w:hAnsi="Times New Roman" w:cs="Times New Roman"/>
          <w:b/>
          <w:iCs/>
        </w:rPr>
        <w:t>1</w:t>
      </w:r>
      <w:r w:rsidRPr="004908F6">
        <w:rPr>
          <w:rFonts w:ascii="Times New Roman" w:hAnsi="Times New Roman" w:cs="Times New Roman"/>
          <w:b/>
          <w:iCs/>
        </w:rPr>
        <w:t xml:space="preserve"> класс на 20</w:t>
      </w:r>
      <w:r>
        <w:rPr>
          <w:rFonts w:ascii="Times New Roman" w:hAnsi="Times New Roman" w:cs="Times New Roman"/>
          <w:b/>
          <w:iCs/>
        </w:rPr>
        <w:t>2</w:t>
      </w:r>
      <w:r w:rsidR="0009073B">
        <w:rPr>
          <w:rFonts w:ascii="Times New Roman" w:hAnsi="Times New Roman" w:cs="Times New Roman"/>
          <w:b/>
          <w:iCs/>
        </w:rPr>
        <w:t>2-20</w:t>
      </w:r>
      <w:r>
        <w:rPr>
          <w:rFonts w:ascii="Times New Roman" w:hAnsi="Times New Roman" w:cs="Times New Roman"/>
          <w:b/>
          <w:iCs/>
        </w:rPr>
        <w:t>2</w:t>
      </w:r>
      <w:r w:rsidR="0009073B">
        <w:rPr>
          <w:rFonts w:ascii="Times New Roman" w:hAnsi="Times New Roman" w:cs="Times New Roman"/>
          <w:b/>
          <w:iCs/>
        </w:rPr>
        <w:t>3</w:t>
      </w:r>
      <w:r w:rsidRPr="004908F6">
        <w:rPr>
          <w:rFonts w:ascii="Times New Roman" w:hAnsi="Times New Roman" w:cs="Times New Roman"/>
          <w:b/>
          <w:iCs/>
        </w:rPr>
        <w:t xml:space="preserve"> учебный год.</w:t>
      </w:r>
    </w:p>
    <w:tbl>
      <w:tblPr>
        <w:tblpPr w:leftFromText="180" w:rightFromText="180" w:vertAnchor="text" w:horzAnchor="margin" w:tblpX="-318" w:tblpY="10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40" w:firstRow="0" w:lastRow="1" w:firstColumn="0" w:lastColumn="0" w:noHBand="1" w:noVBand="1"/>
      </w:tblPr>
      <w:tblGrid>
        <w:gridCol w:w="959"/>
        <w:gridCol w:w="5528"/>
        <w:gridCol w:w="1701"/>
        <w:gridCol w:w="2268"/>
      </w:tblGrid>
      <w:tr w:rsidR="005C712E" w:rsidRPr="00B17C61" w:rsidTr="00A27FDC">
        <w:trPr>
          <w:trHeight w:val="843"/>
        </w:trPr>
        <w:tc>
          <w:tcPr>
            <w:tcW w:w="959" w:type="dxa"/>
            <w:tcBorders>
              <w:bottom w:val="single" w:sz="4" w:space="0" w:color="auto"/>
            </w:tcBorders>
          </w:tcPr>
          <w:p w:rsidR="005C712E" w:rsidRPr="00B17C61" w:rsidRDefault="00A27FDC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C712E" w:rsidRPr="00B17C61" w:rsidRDefault="00A27FDC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C712E" w:rsidRPr="00A27FDC" w:rsidRDefault="00A27FDC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воспитания</w:t>
            </w:r>
          </w:p>
        </w:tc>
      </w:tr>
      <w:tr w:rsidR="005C712E" w:rsidRPr="00B17C61" w:rsidTr="00A27FDC">
        <w:trPr>
          <w:trHeight w:val="292"/>
        </w:trPr>
        <w:tc>
          <w:tcPr>
            <w:tcW w:w="959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5C712E" w:rsidRPr="00B17C61" w:rsidRDefault="005C712E" w:rsidP="00A27FDC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I</w:t>
            </w:r>
            <w:r w:rsidRPr="00B17C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 Уравнения (задания № 13).</w:t>
            </w:r>
          </w:p>
        </w:tc>
        <w:tc>
          <w:tcPr>
            <w:tcW w:w="1701" w:type="dxa"/>
          </w:tcPr>
          <w:p w:rsidR="005C712E" w:rsidRPr="00BE7E9A" w:rsidRDefault="00772DA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</w:tcPr>
          <w:p w:rsidR="008108D2" w:rsidRDefault="008108D2" w:rsidP="008108D2">
            <w:pPr>
              <w:spacing w:before="100" w:beforeAutospacing="1" w:after="0"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A2C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Интеллектуальное воспитание; 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</w:t>
            </w:r>
            <w:r w:rsidRPr="003A2C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11AE9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вершенствования интеллект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уальных 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возможностей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712E" w:rsidRDefault="008108D2" w:rsidP="008108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A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Духовно-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нравственное: </w:t>
            </w:r>
            <w:r w:rsidRPr="00011AE9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воспитания волевых качество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обучающихся, способности к критическому</w:t>
            </w:r>
            <w:r w:rsidRPr="00011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11AE9">
              <w:rPr>
                <w:rFonts w:ascii="Times New Roman" w:hAnsi="Times New Roman" w:cs="Times New Roman"/>
                <w:sz w:val="20"/>
                <w:szCs w:val="20"/>
              </w:rPr>
              <w:t>смыслению своих сильных и слабых сторон.</w:t>
            </w:r>
          </w:p>
          <w:p w:rsidR="008108D2" w:rsidRPr="00FC2A68" w:rsidRDefault="008108D2" w:rsidP="008108D2">
            <w:pPr>
              <w:numPr>
                <w:ilvl w:val="0"/>
                <w:numId w:val="5"/>
              </w:numPr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2A68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Социально-</w:t>
            </w:r>
            <w:r w:rsidRPr="00FC2A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коммуникативное:</w:t>
            </w:r>
          </w:p>
          <w:p w:rsidR="008108D2" w:rsidRPr="00FC2A68" w:rsidRDefault="008108D2" w:rsidP="008108D2">
            <w:pPr>
              <w:numPr>
                <w:ilvl w:val="0"/>
                <w:numId w:val="5"/>
              </w:numPr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A68">
              <w:rPr>
                <w:rFonts w:ascii="Times New Roman" w:hAnsi="Times New Roman" w:cs="Times New Roman"/>
                <w:sz w:val="20"/>
                <w:szCs w:val="20"/>
              </w:rPr>
              <w:t>формирование 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 работать в группах и парах;</w:t>
            </w:r>
          </w:p>
          <w:p w:rsidR="008108D2" w:rsidRDefault="008108D2" w:rsidP="008108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  <w:r w:rsidRPr="00FC2A68">
              <w:rPr>
                <w:rFonts w:ascii="Times New Roman" w:hAnsi="Times New Roman" w:cs="Times New Roman"/>
                <w:sz w:val="20"/>
                <w:szCs w:val="20"/>
              </w:rPr>
              <w:t>умение слушать и слышать друг друга и учителя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.</w:t>
            </w:r>
          </w:p>
          <w:p w:rsidR="008108D2" w:rsidRPr="00B17C61" w:rsidRDefault="008108D2" w:rsidP="008108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40"/>
        </w:trPr>
        <w:tc>
          <w:tcPr>
            <w:tcW w:w="959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5C712E" w:rsidRPr="00BE7E9A" w:rsidRDefault="005C712E" w:rsidP="00A27F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E9A">
              <w:rPr>
                <w:rFonts w:ascii="Times New Roman" w:hAnsi="Times New Roman" w:cs="Times New Roman"/>
                <w:b/>
                <w:sz w:val="20"/>
                <w:szCs w:val="20"/>
              </w:rPr>
              <w:t>Тригонометрические уравнения.</w:t>
            </w:r>
          </w:p>
        </w:tc>
        <w:tc>
          <w:tcPr>
            <w:tcW w:w="1701" w:type="dxa"/>
          </w:tcPr>
          <w:p w:rsidR="005C712E" w:rsidRPr="00BE7E9A" w:rsidRDefault="00CB29B7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40"/>
        </w:trPr>
        <w:tc>
          <w:tcPr>
            <w:tcW w:w="959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jc w:val="both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Методы решения тригонометрических  уравнений и их применение.</w:t>
            </w:r>
          </w:p>
        </w:tc>
        <w:tc>
          <w:tcPr>
            <w:tcW w:w="1701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188"/>
        </w:trPr>
        <w:tc>
          <w:tcPr>
            <w:tcW w:w="959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jc w:val="both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 xml:space="preserve">Методы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логарифмических уравнений.</w:t>
            </w:r>
          </w:p>
        </w:tc>
        <w:tc>
          <w:tcPr>
            <w:tcW w:w="1701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188"/>
        </w:trPr>
        <w:tc>
          <w:tcPr>
            <w:tcW w:w="959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jc w:val="both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 xml:space="preserve">Методы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показательных</w:t>
            </w: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 xml:space="preserve">  уравнений</w:t>
            </w:r>
          </w:p>
        </w:tc>
        <w:tc>
          <w:tcPr>
            <w:tcW w:w="1701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8"/>
        </w:trPr>
        <w:tc>
          <w:tcPr>
            <w:tcW w:w="959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5C1762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jc w:val="both"/>
              <w:rPr>
                <w:rFonts w:ascii="Times New Roman" w:hAnsi="Times New Roman" w:cs="Times New Roman"/>
                <w:b/>
                <w:i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 уравнений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C712E" w:rsidRPr="00B17C61" w:rsidRDefault="00CB29B7" w:rsidP="00A27FDC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8"/>
        </w:trPr>
        <w:tc>
          <w:tcPr>
            <w:tcW w:w="959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6,7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jc w:val="both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 уравнений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C712E" w:rsidRPr="00B17C61" w:rsidRDefault="00CB29B7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8"/>
        </w:trPr>
        <w:tc>
          <w:tcPr>
            <w:tcW w:w="959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5C712E" w:rsidRPr="00BE7E9A" w:rsidRDefault="005C712E" w:rsidP="00A27F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E9A">
              <w:rPr>
                <w:rFonts w:ascii="Times New Roman" w:hAnsi="Times New Roman" w:cs="Times New Roman"/>
                <w:b/>
                <w:sz w:val="20"/>
                <w:szCs w:val="20"/>
              </w:rPr>
              <w:t>Уравнение смешанного типа.</w:t>
            </w:r>
          </w:p>
        </w:tc>
        <w:tc>
          <w:tcPr>
            <w:tcW w:w="1701" w:type="dxa"/>
          </w:tcPr>
          <w:p w:rsidR="005C712E" w:rsidRPr="00BE7E9A" w:rsidRDefault="00CB29B7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8"/>
        </w:trPr>
        <w:tc>
          <w:tcPr>
            <w:tcW w:w="959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jc w:val="both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уравнений смешанного типа.</w:t>
            </w:r>
          </w:p>
        </w:tc>
        <w:tc>
          <w:tcPr>
            <w:tcW w:w="1701" w:type="dxa"/>
          </w:tcPr>
          <w:p w:rsidR="005C712E" w:rsidRPr="00B17C61" w:rsidRDefault="00CB29B7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40"/>
        </w:trPr>
        <w:tc>
          <w:tcPr>
            <w:tcW w:w="959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jc w:val="both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уравнений смешанного типа.</w:t>
            </w:r>
          </w:p>
        </w:tc>
        <w:tc>
          <w:tcPr>
            <w:tcW w:w="1701" w:type="dxa"/>
          </w:tcPr>
          <w:p w:rsidR="005C712E" w:rsidRPr="00B17C61" w:rsidRDefault="00CB29B7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187"/>
        </w:trPr>
        <w:tc>
          <w:tcPr>
            <w:tcW w:w="959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II</w:t>
            </w:r>
            <w:r w:rsidRPr="00B17C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 Неравенства (задания № 15).</w:t>
            </w:r>
          </w:p>
        </w:tc>
        <w:tc>
          <w:tcPr>
            <w:tcW w:w="1701" w:type="dxa"/>
          </w:tcPr>
          <w:p w:rsidR="005C712E" w:rsidRPr="008400AF" w:rsidRDefault="00CB29B7" w:rsidP="00772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r w:rsidR="00772DA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25"/>
        </w:trPr>
        <w:tc>
          <w:tcPr>
            <w:tcW w:w="959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14-16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jc w:val="both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рациональных неравенств.</w:t>
            </w:r>
          </w:p>
        </w:tc>
        <w:tc>
          <w:tcPr>
            <w:tcW w:w="1701" w:type="dxa"/>
          </w:tcPr>
          <w:p w:rsidR="005C712E" w:rsidRPr="00B17C61" w:rsidRDefault="00CB29B7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5C712E" w:rsidRPr="008400AF" w:rsidRDefault="00805967" w:rsidP="00A27F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1" w:history="1">
              <w:r w:rsidR="005C712E" w:rsidRPr="008400AF">
                <w:rPr>
                  <w:rFonts w:ascii="Times New Roman" w:hAnsi="Times New Roman" w:cs="Times New Roman"/>
                  <w:b/>
                  <w:sz w:val="20"/>
                  <w:szCs w:val="20"/>
                </w:rPr>
                <w:t>Логарифмические уравнения</w:t>
              </w:r>
            </w:hyperlink>
            <w:r w:rsidR="005C712E" w:rsidRPr="00840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неравенства</w:t>
            </w:r>
          </w:p>
        </w:tc>
        <w:tc>
          <w:tcPr>
            <w:tcW w:w="1701" w:type="dxa"/>
          </w:tcPr>
          <w:p w:rsidR="005C712E" w:rsidRPr="008400AF" w:rsidRDefault="0009073B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09073B" w:rsidP="005C1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17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jc w:val="both"/>
              <w:rPr>
                <w:rFonts w:ascii="Times New Roman" w:hAnsi="Times New Roman" w:cs="Times New Roman"/>
                <w:b/>
                <w:i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логарифмических уравнений</w:t>
            </w:r>
          </w:p>
        </w:tc>
        <w:tc>
          <w:tcPr>
            <w:tcW w:w="1701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712E" w:rsidP="005C1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17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jc w:val="both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Основные методы решения логарифмических уравнений</w:t>
            </w:r>
          </w:p>
        </w:tc>
        <w:tc>
          <w:tcPr>
            <w:tcW w:w="1701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712E" w:rsidP="005C1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17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Основные методы решения логарифмических уравнений</w:t>
            </w:r>
          </w:p>
        </w:tc>
        <w:tc>
          <w:tcPr>
            <w:tcW w:w="1701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09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логарифмических неравенств</w:t>
            </w:r>
          </w:p>
        </w:tc>
        <w:tc>
          <w:tcPr>
            <w:tcW w:w="1701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09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логарифмом по переменному основанию.</w:t>
            </w:r>
          </w:p>
        </w:tc>
        <w:tc>
          <w:tcPr>
            <w:tcW w:w="1701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09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логарифмом по переменному основанию.</w:t>
            </w:r>
          </w:p>
        </w:tc>
        <w:tc>
          <w:tcPr>
            <w:tcW w:w="1701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09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логарифмом по переменному основанию.</w:t>
            </w:r>
          </w:p>
        </w:tc>
        <w:tc>
          <w:tcPr>
            <w:tcW w:w="1701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09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логарифмических уравнений с модулем</w:t>
            </w:r>
          </w:p>
        </w:tc>
        <w:tc>
          <w:tcPr>
            <w:tcW w:w="1701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09073B" w:rsidP="005C1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17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логарифмических уравнений с модулем</w:t>
            </w:r>
          </w:p>
        </w:tc>
        <w:tc>
          <w:tcPr>
            <w:tcW w:w="1701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09073B" w:rsidP="005C1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17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логарифмических неравенств с модулем.</w:t>
            </w:r>
          </w:p>
        </w:tc>
        <w:tc>
          <w:tcPr>
            <w:tcW w:w="1701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09073B" w:rsidP="005C1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17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b/>
                <w:i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логарифмических неравенств с модулем</w:t>
            </w:r>
          </w:p>
        </w:tc>
        <w:tc>
          <w:tcPr>
            <w:tcW w:w="1701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5C712E" w:rsidRPr="00BE7E9A" w:rsidRDefault="00805967" w:rsidP="00A27F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2" w:history="1">
              <w:r w:rsidR="005C712E" w:rsidRPr="00BE7E9A">
                <w:rPr>
                  <w:rFonts w:ascii="Times New Roman" w:hAnsi="Times New Roman" w:cs="Times New Roman"/>
                  <w:b/>
                  <w:sz w:val="20"/>
                  <w:szCs w:val="20"/>
                </w:rPr>
                <w:t>Смешанные неравенства</w:t>
              </w:r>
            </w:hyperlink>
            <w:r w:rsidR="005C712E" w:rsidRPr="00BE7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C712E" w:rsidRPr="00BE7E9A" w:rsidRDefault="00CB29B7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712E" w:rsidP="005C1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17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смешанных неравенств.</w:t>
            </w:r>
          </w:p>
        </w:tc>
        <w:tc>
          <w:tcPr>
            <w:tcW w:w="1701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712E" w:rsidP="005C1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17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смешанных неравенств</w:t>
            </w:r>
          </w:p>
        </w:tc>
        <w:tc>
          <w:tcPr>
            <w:tcW w:w="1701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30,31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показательных уравнений и неравенств</w:t>
            </w:r>
          </w:p>
        </w:tc>
        <w:tc>
          <w:tcPr>
            <w:tcW w:w="1701" w:type="dxa"/>
          </w:tcPr>
          <w:p w:rsidR="005C712E" w:rsidRPr="00B17C61" w:rsidRDefault="00CB29B7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показательных уравнений и неравенств</w:t>
            </w:r>
          </w:p>
        </w:tc>
        <w:tc>
          <w:tcPr>
            <w:tcW w:w="1701" w:type="dxa"/>
          </w:tcPr>
          <w:p w:rsidR="005C712E" w:rsidRPr="00B17C61" w:rsidRDefault="00CB29B7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34,35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уравнений и неравенств с модулем</w:t>
            </w:r>
          </w:p>
        </w:tc>
        <w:tc>
          <w:tcPr>
            <w:tcW w:w="1701" w:type="dxa"/>
          </w:tcPr>
          <w:p w:rsidR="005C712E" w:rsidRPr="00B17C61" w:rsidRDefault="00CB29B7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36,37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Решение уравнений и неравенств с модулем</w:t>
            </w:r>
          </w:p>
        </w:tc>
        <w:tc>
          <w:tcPr>
            <w:tcW w:w="1701" w:type="dxa"/>
          </w:tcPr>
          <w:p w:rsidR="005C712E" w:rsidRPr="00B17C61" w:rsidRDefault="00CB29B7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5C712E" w:rsidRPr="00B17C61" w:rsidRDefault="005C712E" w:rsidP="00A27FDC">
            <w:pPr>
              <w:ind w:firstLine="284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III</w:t>
            </w:r>
            <w:r w:rsidRPr="00B17C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 Стереометрическая задача (задания № 14).</w:t>
            </w:r>
          </w:p>
        </w:tc>
        <w:tc>
          <w:tcPr>
            <w:tcW w:w="1701" w:type="dxa"/>
          </w:tcPr>
          <w:p w:rsidR="005C712E" w:rsidRPr="00BE7E9A" w:rsidRDefault="00772DA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</w:tcPr>
          <w:p w:rsidR="005C712E" w:rsidRPr="00B17C61" w:rsidRDefault="008108D2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27FDC">
              <w:rPr>
                <w:rFonts w:ascii="Times New Roman" w:hAnsi="Times New Roman" w:cs="Times New Roman"/>
                <w:sz w:val="20"/>
                <w:szCs w:val="20"/>
              </w:rPr>
              <w:t>оспитывать познавательную активность, осуществлять эстетическое воспитание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27FDC">
              <w:rPr>
                <w:rFonts w:ascii="Times New Roman" w:hAnsi="Times New Roman" w:cs="Times New Roman"/>
                <w:sz w:val="20"/>
                <w:szCs w:val="20"/>
              </w:rPr>
              <w:t xml:space="preserve"> показывая связь геометрии с </w:t>
            </w:r>
            <w:r w:rsidRPr="00A27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историей и практическое применение в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5C712E" w:rsidRPr="00BE7E9A" w:rsidRDefault="00805967" w:rsidP="00A27F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3" w:history="1">
              <w:r w:rsidR="005C712E" w:rsidRPr="00BE7E9A">
                <w:rPr>
                  <w:rFonts w:ascii="Times New Roman" w:hAnsi="Times New Roman" w:cs="Times New Roman"/>
                  <w:b/>
                  <w:sz w:val="20"/>
                  <w:szCs w:val="20"/>
                </w:rPr>
                <w:t>Угол между скрещивающимися прямыми</w:t>
              </w:r>
            </w:hyperlink>
            <w:r w:rsidR="005C712E" w:rsidRPr="00BE7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hyperlink r:id="rId34" w:history="1">
              <w:r w:rsidR="005C712E" w:rsidRPr="00BE7E9A">
                <w:rPr>
                  <w:rFonts w:ascii="Times New Roman" w:hAnsi="Times New Roman" w:cs="Times New Roman"/>
                  <w:b/>
                  <w:sz w:val="20"/>
                  <w:szCs w:val="20"/>
                </w:rPr>
                <w:t>Угол между прямой и плоскостью</w:t>
              </w:r>
            </w:hyperlink>
            <w:r w:rsidR="005C712E" w:rsidRPr="00BE7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1701" w:type="dxa"/>
          </w:tcPr>
          <w:p w:rsidR="005C712E" w:rsidRPr="00BE7E9A" w:rsidRDefault="0009073B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38,39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Вычисление углов между прямыми, между прямой и плоскостью.</w:t>
            </w:r>
          </w:p>
        </w:tc>
        <w:tc>
          <w:tcPr>
            <w:tcW w:w="1701" w:type="dxa"/>
          </w:tcPr>
          <w:p w:rsidR="005C712E" w:rsidRPr="00B17C61" w:rsidRDefault="0009073B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5C712E" w:rsidRPr="00BE7E9A" w:rsidRDefault="00805967" w:rsidP="00A27F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5" w:history="1">
              <w:r w:rsidR="005C712E" w:rsidRPr="00BE7E9A">
                <w:rPr>
                  <w:rFonts w:ascii="Times New Roman" w:hAnsi="Times New Roman" w:cs="Times New Roman"/>
                  <w:b/>
                  <w:sz w:val="20"/>
                  <w:szCs w:val="20"/>
                </w:rPr>
                <w:t>Угол между плоскостями</w:t>
              </w:r>
            </w:hyperlink>
            <w:r w:rsidR="005C712E" w:rsidRPr="00BE7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1701" w:type="dxa"/>
          </w:tcPr>
          <w:p w:rsidR="005C712E" w:rsidRPr="00BE7E9A" w:rsidRDefault="0009073B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40,41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b/>
                <w:i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Вычисление углов между плоскостями.</w:t>
            </w:r>
          </w:p>
        </w:tc>
        <w:tc>
          <w:tcPr>
            <w:tcW w:w="1701" w:type="dxa"/>
          </w:tcPr>
          <w:p w:rsidR="005C712E" w:rsidRPr="00B17C61" w:rsidRDefault="0009073B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5C712E" w:rsidRPr="00BE7E9A" w:rsidRDefault="00805967" w:rsidP="00A27F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6" w:history="1">
              <w:r w:rsidR="005C712E" w:rsidRPr="00BE7E9A">
                <w:rPr>
                  <w:rFonts w:ascii="Times New Roman" w:hAnsi="Times New Roman" w:cs="Times New Roman"/>
                  <w:b/>
                  <w:sz w:val="20"/>
                  <w:szCs w:val="20"/>
                </w:rPr>
                <w:t>Расстояние от точки до прямой и до плоскости</w:t>
              </w:r>
            </w:hyperlink>
            <w:r w:rsidR="005C712E" w:rsidRPr="00BE7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hyperlink r:id="rId37" w:history="1">
              <w:r w:rsidR="005C712E" w:rsidRPr="00BE7E9A">
                <w:rPr>
                  <w:rFonts w:ascii="Times New Roman" w:hAnsi="Times New Roman" w:cs="Times New Roman"/>
                  <w:b/>
                  <w:sz w:val="20"/>
                  <w:szCs w:val="20"/>
                </w:rPr>
                <w:t>Расстояние между прямыми и плоскостями</w:t>
              </w:r>
            </w:hyperlink>
            <w:r w:rsidR="005C712E" w:rsidRPr="00BE7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C712E" w:rsidRPr="00BE7E9A" w:rsidRDefault="00772DA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b/>
                <w:i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Вычисление различных видов расстояний в пространстве.</w:t>
            </w:r>
          </w:p>
        </w:tc>
        <w:tc>
          <w:tcPr>
            <w:tcW w:w="1701" w:type="dxa"/>
          </w:tcPr>
          <w:p w:rsidR="005C712E" w:rsidRPr="00B17C61" w:rsidRDefault="00772DA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5C712E" w:rsidRPr="00BE7E9A" w:rsidRDefault="00805967" w:rsidP="00A27F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8" w:history="1">
              <w:r w:rsidR="005C712E" w:rsidRPr="00BE7E9A">
                <w:rPr>
                  <w:rFonts w:ascii="Times New Roman" w:hAnsi="Times New Roman" w:cs="Times New Roman"/>
                  <w:b/>
                  <w:sz w:val="20"/>
                  <w:szCs w:val="20"/>
                </w:rPr>
                <w:t>Сечения многогранников</w:t>
              </w:r>
            </w:hyperlink>
            <w:r w:rsidR="005C712E" w:rsidRPr="00BE7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C712E" w:rsidRPr="00BE7E9A" w:rsidRDefault="0009073B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45-47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b/>
                <w:i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Построение сечений многогранников и вычисление площадей сечений.</w:t>
            </w:r>
          </w:p>
        </w:tc>
        <w:tc>
          <w:tcPr>
            <w:tcW w:w="1701" w:type="dxa"/>
          </w:tcPr>
          <w:p w:rsidR="005C712E" w:rsidRPr="00B17C61" w:rsidRDefault="0009073B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5C712E" w:rsidRPr="00BE7E9A" w:rsidRDefault="00805967" w:rsidP="00A27F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9" w:history="1">
              <w:r w:rsidR="005C712E" w:rsidRPr="00BE7E9A">
                <w:rPr>
                  <w:rFonts w:ascii="Times New Roman" w:hAnsi="Times New Roman" w:cs="Times New Roman"/>
                  <w:b/>
                  <w:sz w:val="20"/>
                  <w:szCs w:val="20"/>
                </w:rPr>
                <w:t>Объёмы многогранников</w:t>
              </w:r>
            </w:hyperlink>
            <w:r w:rsidR="005C712E" w:rsidRPr="00BE7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C712E" w:rsidRPr="00BE7E9A" w:rsidRDefault="0009073B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48-50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b/>
                <w:i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Вычисление объёмов и площадей поверхностей многогранников.</w:t>
            </w:r>
          </w:p>
        </w:tc>
        <w:tc>
          <w:tcPr>
            <w:tcW w:w="1701" w:type="dxa"/>
          </w:tcPr>
          <w:p w:rsidR="005C712E" w:rsidRPr="00B17C61" w:rsidRDefault="0009073B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5C712E" w:rsidRPr="00BE7E9A" w:rsidRDefault="00805967" w:rsidP="00A27F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0" w:history="1">
              <w:r w:rsidR="005C712E" w:rsidRPr="00BE7E9A">
                <w:rPr>
                  <w:rFonts w:ascii="Times New Roman" w:hAnsi="Times New Roman" w:cs="Times New Roman"/>
                  <w:b/>
                  <w:sz w:val="20"/>
                  <w:szCs w:val="20"/>
                </w:rPr>
                <w:t>Круглые тела: цилиндр, конус, шар</w:t>
              </w:r>
            </w:hyperlink>
            <w:r w:rsidR="005C712E" w:rsidRPr="00BE7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C712E" w:rsidRPr="00BE7E9A" w:rsidRDefault="00772DA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7FDC" w:rsidRPr="00B17C61" w:rsidTr="00A27FDC">
        <w:trPr>
          <w:trHeight w:val="277"/>
        </w:trPr>
        <w:tc>
          <w:tcPr>
            <w:tcW w:w="959" w:type="dxa"/>
          </w:tcPr>
          <w:p w:rsidR="00A27FDC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51-53</w:t>
            </w:r>
          </w:p>
        </w:tc>
        <w:tc>
          <w:tcPr>
            <w:tcW w:w="5528" w:type="dxa"/>
          </w:tcPr>
          <w:p w:rsidR="00A27FDC" w:rsidRDefault="008108D2" w:rsidP="008108D2"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Вычисление площадей поверхностей и объёмов тел вращения.</w:t>
            </w:r>
          </w:p>
        </w:tc>
        <w:tc>
          <w:tcPr>
            <w:tcW w:w="1701" w:type="dxa"/>
          </w:tcPr>
          <w:p w:rsidR="00A27FDC" w:rsidRPr="0009073B" w:rsidRDefault="00772DAE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</w:tcPr>
          <w:p w:rsidR="00A27FDC" w:rsidRPr="00B17C61" w:rsidRDefault="00A27FDC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7FDC" w:rsidRPr="00B17C61" w:rsidTr="008108D2">
        <w:trPr>
          <w:trHeight w:val="369"/>
        </w:trPr>
        <w:tc>
          <w:tcPr>
            <w:tcW w:w="959" w:type="dxa"/>
          </w:tcPr>
          <w:p w:rsidR="00A27FDC" w:rsidRPr="00B17C61" w:rsidRDefault="00A27FDC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27FDC" w:rsidRPr="00B17C61" w:rsidRDefault="008108D2" w:rsidP="00A27FDC">
            <w:pPr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IV</w:t>
            </w:r>
            <w:r w:rsidRPr="00B17C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 Финансовая математика (задания № 17).</w:t>
            </w:r>
          </w:p>
        </w:tc>
        <w:tc>
          <w:tcPr>
            <w:tcW w:w="1701" w:type="dxa"/>
          </w:tcPr>
          <w:p w:rsidR="00A27FDC" w:rsidRPr="008108D2" w:rsidRDefault="005C1762" w:rsidP="00A27F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vMerge/>
          </w:tcPr>
          <w:p w:rsidR="00A27FDC" w:rsidRPr="00B17C61" w:rsidRDefault="00A27FDC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54-58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 xml:space="preserve">Решение практических задач. </w:t>
            </w:r>
            <w:hyperlink r:id="rId41" w:history="1">
              <w:r w:rsidRPr="00B17C61">
                <w:rPr>
                  <w:rFonts w:ascii="Times New Roman" w:hAnsi="Times New Roman" w:cs="Times New Roman"/>
                  <w:sz w:val="20"/>
                  <w:szCs w:val="20"/>
                </w:rPr>
                <w:t>Задачи на оптимальный выбор</w:t>
              </w:r>
            </w:hyperlink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C712E" w:rsidRPr="00B17C61" w:rsidRDefault="00772DAE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59-64</w:t>
            </w:r>
          </w:p>
        </w:tc>
        <w:tc>
          <w:tcPr>
            <w:tcW w:w="5528" w:type="dxa"/>
          </w:tcPr>
          <w:p w:rsidR="005C712E" w:rsidRPr="00B17C61" w:rsidRDefault="005C712E" w:rsidP="00A27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61">
              <w:rPr>
                <w:rFonts w:ascii="Times New Roman" w:hAnsi="Times New Roman" w:cs="Times New Roman"/>
                <w:sz w:val="20"/>
                <w:szCs w:val="20"/>
              </w:rPr>
              <w:t xml:space="preserve">Решение практических задач. </w:t>
            </w:r>
            <w:hyperlink r:id="rId42" w:history="1">
              <w:r w:rsidRPr="00B17C61">
                <w:rPr>
                  <w:rFonts w:ascii="Times New Roman" w:hAnsi="Times New Roman" w:cs="Times New Roman"/>
                  <w:sz w:val="20"/>
                  <w:szCs w:val="20"/>
                </w:rPr>
                <w:t>Банки, вклады, кредиты</w:t>
              </w:r>
            </w:hyperlink>
            <w:r w:rsidRPr="00B17C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12E" w:rsidRPr="00B17C61" w:rsidTr="00A27FDC">
        <w:trPr>
          <w:trHeight w:val="277"/>
        </w:trPr>
        <w:tc>
          <w:tcPr>
            <w:tcW w:w="959" w:type="dxa"/>
          </w:tcPr>
          <w:p w:rsidR="005C712E" w:rsidRPr="00B17C61" w:rsidRDefault="005C1762" w:rsidP="00A2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65-68</w:t>
            </w:r>
          </w:p>
        </w:tc>
        <w:tc>
          <w:tcPr>
            <w:tcW w:w="5528" w:type="dxa"/>
          </w:tcPr>
          <w:p w:rsidR="005C712E" w:rsidRDefault="005C1762" w:rsidP="00A27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762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в форме и по материалам ЕГЭ.</w:t>
            </w:r>
          </w:p>
          <w:p w:rsidR="005623B8" w:rsidRPr="005623B8" w:rsidRDefault="005623B8" w:rsidP="00A27F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3B8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Промежуточная аттестация. Итоговая контрольная работа</w:t>
            </w:r>
          </w:p>
        </w:tc>
        <w:tc>
          <w:tcPr>
            <w:tcW w:w="1701" w:type="dxa"/>
          </w:tcPr>
          <w:p w:rsidR="005C712E" w:rsidRDefault="005C1762" w:rsidP="00A27F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5623B8" w:rsidRPr="00B17C61" w:rsidRDefault="005623B8" w:rsidP="005623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712E" w:rsidRPr="00B17C61" w:rsidRDefault="005C712E" w:rsidP="00A27F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3CB0" w:rsidRDefault="00EF3CB0" w:rsidP="00EF3CB0">
      <w:pPr>
        <w:rPr>
          <w:rFonts w:ascii="Times New Roman" w:hAnsi="Times New Roman" w:cs="Times New Roman"/>
          <w:sz w:val="20"/>
          <w:szCs w:val="20"/>
        </w:rPr>
      </w:pPr>
    </w:p>
    <w:p w:rsidR="005623B8" w:rsidRPr="00B17C61" w:rsidRDefault="005623B8" w:rsidP="00EF3CB0">
      <w:pPr>
        <w:rPr>
          <w:rFonts w:ascii="Times New Roman" w:hAnsi="Times New Roman" w:cs="Times New Roman"/>
          <w:sz w:val="20"/>
          <w:szCs w:val="20"/>
        </w:rPr>
      </w:pPr>
    </w:p>
    <w:p w:rsidR="00E11067" w:rsidRPr="00E11067" w:rsidRDefault="00E11067" w:rsidP="001248AC">
      <w:pPr>
        <w:tabs>
          <w:tab w:val="left" w:pos="8789"/>
        </w:tabs>
        <w:rPr>
          <w:rFonts w:ascii="Times New Roman" w:hAnsi="Times New Roman" w:cs="Times New Roman"/>
          <w:sz w:val="28"/>
          <w:szCs w:val="28"/>
        </w:rPr>
      </w:pPr>
    </w:p>
    <w:sectPr w:rsidR="00E11067" w:rsidRPr="00E11067" w:rsidSect="004908F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67" w:rsidRDefault="00805967" w:rsidP="0024546D">
      <w:pPr>
        <w:spacing w:after="0" w:line="240" w:lineRule="auto"/>
      </w:pPr>
      <w:r>
        <w:separator/>
      </w:r>
    </w:p>
  </w:endnote>
  <w:endnote w:type="continuationSeparator" w:id="0">
    <w:p w:rsidR="00805967" w:rsidRDefault="00805967" w:rsidP="0024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67" w:rsidRDefault="00805967" w:rsidP="0024546D">
      <w:pPr>
        <w:spacing w:after="0" w:line="240" w:lineRule="auto"/>
      </w:pPr>
      <w:r>
        <w:separator/>
      </w:r>
    </w:p>
  </w:footnote>
  <w:footnote w:type="continuationSeparator" w:id="0">
    <w:p w:rsidR="00805967" w:rsidRDefault="00805967" w:rsidP="00245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A5D34"/>
    <w:multiLevelType w:val="hybridMultilevel"/>
    <w:tmpl w:val="D6FE7CC2"/>
    <w:lvl w:ilvl="0" w:tplc="1BDE76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B52F1"/>
    <w:multiLevelType w:val="hybridMultilevel"/>
    <w:tmpl w:val="EE12A82C"/>
    <w:lvl w:ilvl="0" w:tplc="1BDE76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5031"/>
    <w:multiLevelType w:val="hybridMultilevel"/>
    <w:tmpl w:val="2C52B706"/>
    <w:lvl w:ilvl="0" w:tplc="73342E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415AB6"/>
    <w:multiLevelType w:val="hybridMultilevel"/>
    <w:tmpl w:val="73667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2223A7"/>
    <w:multiLevelType w:val="multilevel"/>
    <w:tmpl w:val="D482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7"/>
    <w:rsid w:val="000602DF"/>
    <w:rsid w:val="000634EB"/>
    <w:rsid w:val="0009073B"/>
    <w:rsid w:val="001248AC"/>
    <w:rsid w:val="001B3AAC"/>
    <w:rsid w:val="001C43A5"/>
    <w:rsid w:val="001D6CA6"/>
    <w:rsid w:val="001E77AB"/>
    <w:rsid w:val="002372D6"/>
    <w:rsid w:val="002430C0"/>
    <w:rsid w:val="0024546D"/>
    <w:rsid w:val="002D7A15"/>
    <w:rsid w:val="0047392E"/>
    <w:rsid w:val="004908F6"/>
    <w:rsid w:val="004D4FC1"/>
    <w:rsid w:val="00541F19"/>
    <w:rsid w:val="0055308B"/>
    <w:rsid w:val="005623B8"/>
    <w:rsid w:val="00571A4C"/>
    <w:rsid w:val="00583044"/>
    <w:rsid w:val="00597C49"/>
    <w:rsid w:val="005C1762"/>
    <w:rsid w:val="005C712E"/>
    <w:rsid w:val="006900B6"/>
    <w:rsid w:val="007563C2"/>
    <w:rsid w:val="00772DAE"/>
    <w:rsid w:val="0078365E"/>
    <w:rsid w:val="007D7D8C"/>
    <w:rsid w:val="00805967"/>
    <w:rsid w:val="008108D2"/>
    <w:rsid w:val="008400AF"/>
    <w:rsid w:val="008D2299"/>
    <w:rsid w:val="009223B2"/>
    <w:rsid w:val="00973C19"/>
    <w:rsid w:val="009C0557"/>
    <w:rsid w:val="009C7146"/>
    <w:rsid w:val="009F1171"/>
    <w:rsid w:val="00A27FDC"/>
    <w:rsid w:val="00AB1F8A"/>
    <w:rsid w:val="00B17C61"/>
    <w:rsid w:val="00B74EE1"/>
    <w:rsid w:val="00BE7E9A"/>
    <w:rsid w:val="00C86B30"/>
    <w:rsid w:val="00CA4FC7"/>
    <w:rsid w:val="00CB29B7"/>
    <w:rsid w:val="00D20379"/>
    <w:rsid w:val="00E11067"/>
    <w:rsid w:val="00E70444"/>
    <w:rsid w:val="00E95E37"/>
    <w:rsid w:val="00EF3CB0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FDA4"/>
  <w15:docId w15:val="{FF1C6FFB-28EA-4059-AAC6-87B6405A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E37"/>
  </w:style>
  <w:style w:type="paragraph" w:styleId="1">
    <w:name w:val="heading 1"/>
    <w:basedOn w:val="a"/>
    <w:link w:val="10"/>
    <w:qFormat/>
    <w:rsid w:val="004908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41">
    <w:name w:val="Основной текст (14)1"/>
    <w:basedOn w:val="a"/>
    <w:rsid w:val="0055308B"/>
    <w:pPr>
      <w:shd w:val="clear" w:color="auto" w:fill="FFFFFF"/>
      <w:spacing w:after="0" w:line="211" w:lineRule="exact"/>
      <w:ind w:firstLine="400"/>
      <w:jc w:val="both"/>
    </w:pPr>
    <w:rPr>
      <w:rFonts w:ascii="Times New Roman" w:eastAsia="Times New Roman" w:hAnsi="Times New Roman" w:cs="Times New Roman"/>
      <w:i/>
      <w:sz w:val="20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4908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rsid w:val="0049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CB0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EF3C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C712E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24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4546D"/>
  </w:style>
  <w:style w:type="paragraph" w:styleId="ab">
    <w:name w:val="footer"/>
    <w:basedOn w:val="a"/>
    <w:link w:val="ac"/>
    <w:uiPriority w:val="99"/>
    <w:semiHidden/>
    <w:unhideWhenUsed/>
    <w:rsid w:val="0024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45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e.sdamgia.ru/test?theme=242" TargetMode="External"/><Relationship Id="rId18" Type="http://schemas.openxmlformats.org/officeDocument/2006/relationships/hyperlink" Target="https://ege.sdamgia.ru/test?theme=244" TargetMode="External"/><Relationship Id="rId26" Type="http://schemas.openxmlformats.org/officeDocument/2006/relationships/hyperlink" Target="https://ege.sdamgia.ru/test?theme=200" TargetMode="External"/><Relationship Id="rId39" Type="http://schemas.openxmlformats.org/officeDocument/2006/relationships/hyperlink" Target="https://ege.sdamgia.ru/test?theme=213" TargetMode="External"/><Relationship Id="rId21" Type="http://schemas.openxmlformats.org/officeDocument/2006/relationships/hyperlink" Target="https://ege.sdamgia.ru/test?theme=168" TargetMode="External"/><Relationship Id="rId34" Type="http://schemas.openxmlformats.org/officeDocument/2006/relationships/hyperlink" Target="https://ege.sdamgia.ru/test?theme=211" TargetMode="External"/><Relationship Id="rId42" Type="http://schemas.openxmlformats.org/officeDocument/2006/relationships/hyperlink" Target="https://ege.sdamgia.ru/test?theme=221" TargetMode="Externa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s://ege.sdamgia.ru/test?theme=238" TargetMode="External"/><Relationship Id="rId20" Type="http://schemas.openxmlformats.org/officeDocument/2006/relationships/hyperlink" Target="https://ege.sdamgia.ru/test?theme=257" TargetMode="External"/><Relationship Id="rId29" Type="http://schemas.openxmlformats.org/officeDocument/2006/relationships/hyperlink" Target="https://ege.sdamgia.ru/test?theme=247" TargetMode="External"/><Relationship Id="rId41" Type="http://schemas.openxmlformats.org/officeDocument/2006/relationships/hyperlink" Target="https://ege.sdamgia.ru/test?theme=24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ge.sdamgia.ru/test?theme=202" TargetMode="External"/><Relationship Id="rId24" Type="http://schemas.openxmlformats.org/officeDocument/2006/relationships/hyperlink" Target="https://ege.sdamgia.ru/test?theme=179" TargetMode="External"/><Relationship Id="rId32" Type="http://schemas.openxmlformats.org/officeDocument/2006/relationships/hyperlink" Target="https://ege.sdamgia.ru/test?theme=245" TargetMode="External"/><Relationship Id="rId37" Type="http://schemas.openxmlformats.org/officeDocument/2006/relationships/hyperlink" Target="https://ege.sdamgia.ru/test?theme=199" TargetMode="External"/><Relationship Id="rId40" Type="http://schemas.openxmlformats.org/officeDocument/2006/relationships/hyperlink" Target="https://ege.sdamgia.ru/test?theme=2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ge.sdamgia.ru/test?theme=237" TargetMode="External"/><Relationship Id="rId23" Type="http://schemas.openxmlformats.org/officeDocument/2006/relationships/hyperlink" Target="https://ege.sdamgia.ru/test?theme=198" TargetMode="External"/><Relationship Id="rId28" Type="http://schemas.openxmlformats.org/officeDocument/2006/relationships/hyperlink" Target="https://ege.sdamgia.ru/test?theme=212" TargetMode="External"/><Relationship Id="rId36" Type="http://schemas.openxmlformats.org/officeDocument/2006/relationships/hyperlink" Target="https://ege.sdamgia.ru/test?theme=179" TargetMode="External"/><Relationship Id="rId10" Type="http://schemas.openxmlformats.org/officeDocument/2006/relationships/hyperlink" Target="https://ege.sdamgia.ru/test?theme=167" TargetMode="External"/><Relationship Id="rId19" Type="http://schemas.openxmlformats.org/officeDocument/2006/relationships/hyperlink" Target="https://ege.sdamgia.ru/test?theme=245" TargetMode="External"/><Relationship Id="rId31" Type="http://schemas.openxmlformats.org/officeDocument/2006/relationships/hyperlink" Target="https://ege.sdamgia.ru/test?theme=242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ge.sdamgia.ru/test?theme=186" TargetMode="External"/><Relationship Id="rId14" Type="http://schemas.openxmlformats.org/officeDocument/2006/relationships/hyperlink" Target="https://ege.sdamgia.ru/test?theme=243" TargetMode="External"/><Relationship Id="rId22" Type="http://schemas.openxmlformats.org/officeDocument/2006/relationships/hyperlink" Target="https://ege.sdamgia.ru/test?theme=211" TargetMode="External"/><Relationship Id="rId27" Type="http://schemas.openxmlformats.org/officeDocument/2006/relationships/hyperlink" Target="https://ege.sdamgia.ru/test?theme=213" TargetMode="External"/><Relationship Id="rId30" Type="http://schemas.openxmlformats.org/officeDocument/2006/relationships/hyperlink" Target="https://ege.sdamgia.ru/test?theme=221" TargetMode="External"/><Relationship Id="rId35" Type="http://schemas.openxmlformats.org/officeDocument/2006/relationships/hyperlink" Target="https://ege.sdamgia.ru/test?theme=198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hyperlink" Target="https://ege.sdamgia.ru/test?theme=201" TargetMode="External"/><Relationship Id="rId17" Type="http://schemas.openxmlformats.org/officeDocument/2006/relationships/hyperlink" Target="https://ege.sdamgia.ru/test?theme=239" TargetMode="External"/><Relationship Id="rId25" Type="http://schemas.openxmlformats.org/officeDocument/2006/relationships/hyperlink" Target="https://ege.sdamgia.ru/test?theme=199" TargetMode="External"/><Relationship Id="rId33" Type="http://schemas.openxmlformats.org/officeDocument/2006/relationships/hyperlink" Target="https://ege.sdamgia.ru/test?theme=168" TargetMode="External"/><Relationship Id="rId38" Type="http://schemas.openxmlformats.org/officeDocument/2006/relationships/hyperlink" Target="https://ege.sdamgia.ru/test?theme=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2022-08-30T11:00:00Z</dcterms:created>
  <dcterms:modified xsi:type="dcterms:W3CDTF">2022-08-30T11:00:00Z</dcterms:modified>
</cp:coreProperties>
</file>