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C23" w:rsidRPr="00D60C23" w:rsidRDefault="00D60C23" w:rsidP="00D60C23">
      <w:pPr>
        <w:jc w:val="center"/>
        <w:rPr>
          <w:rFonts w:ascii="Times New Roman" w:hAnsi="Times New Roman" w:cs="Times New Roman"/>
          <w:b/>
          <w:color w:val="000000"/>
        </w:rPr>
      </w:pPr>
      <w:bookmarkStart w:id="0" w:name="_GoBack"/>
      <w:bookmarkEnd w:id="0"/>
      <w:r w:rsidRPr="00D60C23">
        <w:rPr>
          <w:rFonts w:ascii="Times New Roman" w:hAnsi="Times New Roman" w:cs="Times New Roman"/>
          <w:b/>
          <w:color w:val="000000"/>
        </w:rPr>
        <w:t>Муниципальное бюджетное общеобразовательное учреждение</w:t>
      </w:r>
    </w:p>
    <w:p w:rsidR="00D60C23" w:rsidRPr="00D60C23" w:rsidRDefault="00D60C23" w:rsidP="00D60C23">
      <w:pPr>
        <w:jc w:val="center"/>
        <w:rPr>
          <w:rFonts w:ascii="Times New Roman" w:hAnsi="Times New Roman" w:cs="Times New Roman"/>
          <w:b/>
          <w:color w:val="000000"/>
        </w:rPr>
      </w:pPr>
      <w:r w:rsidRPr="00D60C23">
        <w:rPr>
          <w:rFonts w:ascii="Times New Roman" w:hAnsi="Times New Roman" w:cs="Times New Roman"/>
          <w:b/>
          <w:color w:val="000000"/>
        </w:rPr>
        <w:t>«Ульяновская средняя общеобразовательная школа»</w:t>
      </w:r>
    </w:p>
    <w:p w:rsidR="00D60C23" w:rsidRPr="00D60C23" w:rsidRDefault="00D60C23" w:rsidP="00D60C23">
      <w:pPr>
        <w:rPr>
          <w:rFonts w:ascii="Times New Roman" w:hAnsi="Times New Roman" w:cs="Times New Roman"/>
        </w:rPr>
      </w:pPr>
    </w:p>
    <w:p w:rsidR="00D60C23" w:rsidRPr="00D60C23" w:rsidRDefault="00D60C23" w:rsidP="00D60C23">
      <w:pPr>
        <w:jc w:val="center"/>
        <w:rPr>
          <w:rFonts w:ascii="Times New Roman" w:eastAsia="Calibri" w:hAnsi="Times New Roman" w:cs="Times New Roman"/>
          <w:b/>
        </w:rPr>
      </w:pPr>
      <w:r w:rsidRPr="00D60C23">
        <w:rPr>
          <w:rFonts w:ascii="Times New Roman" w:eastAsia="Calibri" w:hAnsi="Times New Roman" w:cs="Times New Roman"/>
          <w:b/>
        </w:rPr>
        <w:t>ПРИКАЗ</w:t>
      </w:r>
    </w:p>
    <w:p w:rsidR="00D60C23" w:rsidRPr="00D60C23" w:rsidRDefault="00D60C23" w:rsidP="00D60C23">
      <w:pPr>
        <w:jc w:val="center"/>
        <w:rPr>
          <w:rFonts w:ascii="Times New Roman" w:eastAsia="Calibri" w:hAnsi="Times New Roman" w:cs="Times New Roman"/>
          <w:b/>
        </w:rPr>
      </w:pPr>
    </w:p>
    <w:p w:rsidR="00D60C23" w:rsidRPr="00D60C23" w:rsidRDefault="00D60C23" w:rsidP="00D60C23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60C23">
        <w:rPr>
          <w:rFonts w:ascii="Times New Roman" w:hAnsi="Times New Roman" w:cs="Times New Roman"/>
          <w:b/>
        </w:rPr>
        <w:t>от 02 сентября 2024 г.</w:t>
      </w:r>
      <w:r w:rsidRPr="00D60C23">
        <w:rPr>
          <w:rFonts w:ascii="Times New Roman" w:eastAsia="Calibri" w:hAnsi="Times New Roman" w:cs="Times New Roman"/>
          <w:b/>
        </w:rPr>
        <w:tab/>
      </w:r>
      <w:r w:rsidRPr="00D60C23">
        <w:rPr>
          <w:rFonts w:ascii="Times New Roman" w:eastAsia="Calibri" w:hAnsi="Times New Roman" w:cs="Times New Roman"/>
          <w:b/>
        </w:rPr>
        <w:tab/>
      </w:r>
      <w:r w:rsidRPr="00D60C23">
        <w:rPr>
          <w:rFonts w:ascii="Times New Roman" w:eastAsia="Calibri" w:hAnsi="Times New Roman" w:cs="Times New Roman"/>
          <w:b/>
        </w:rPr>
        <w:tab/>
        <w:t xml:space="preserve">                                                                     № 147/1</w:t>
      </w:r>
    </w:p>
    <w:p w:rsidR="00D60C23" w:rsidRDefault="00D60C23" w:rsidP="00D60C23">
      <w:pPr>
        <w:rPr>
          <w:b/>
          <w:i/>
        </w:rPr>
      </w:pPr>
    </w:p>
    <w:p w:rsidR="00D60C23" w:rsidRPr="00D60C23" w:rsidRDefault="00D60C23" w:rsidP="00D60C2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85538">
        <w:rPr>
          <w:rFonts w:ascii="Times New Roman" w:hAnsi="Times New Roman" w:cs="Times New Roman"/>
          <w:b/>
          <w:i/>
          <w:sz w:val="24"/>
          <w:szCs w:val="24"/>
        </w:rPr>
        <w:t>«О создании психолого-педагогического консилиума</w:t>
      </w:r>
      <w:r w:rsidRPr="00885538">
        <w:rPr>
          <w:b/>
          <w:i/>
          <w:sz w:val="24"/>
          <w:szCs w:val="24"/>
        </w:rPr>
        <w:t xml:space="preserve"> </w:t>
      </w:r>
      <w:r w:rsidRPr="00885538">
        <w:rPr>
          <w:rFonts w:ascii="Times New Roman" w:hAnsi="Times New Roman" w:cs="Times New Roman"/>
          <w:b/>
          <w:i/>
          <w:sz w:val="24"/>
          <w:szCs w:val="24"/>
        </w:rPr>
        <w:t>на 2024/2025 учебный год»</w:t>
      </w:r>
    </w:p>
    <w:p w:rsidR="00D60C23" w:rsidRDefault="00D60C23" w:rsidP="00D60C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5538">
        <w:rPr>
          <w:rFonts w:ascii="Times New Roman" w:hAnsi="Times New Roman" w:cs="Times New Roman"/>
          <w:sz w:val="24"/>
          <w:szCs w:val="24"/>
        </w:rPr>
        <w:t xml:space="preserve">С целью создания оптимальных условий обучения, развития, социализации и адаптации обучающихся посредством психолого-педагогического сопровождения: выявление трудностей в освоении образовательных программ, особенностей в развитии; социальной адаптации и поведении обучающихся для последующего принятия решений об организации психолого-педагогического сопровождения; разработки рекомендаций по организации психолого-педагогического сопровождения обучающихся; консультирования участников образовательных отношений по вопросам актуального психолого-педагогической помощи, создания специальных условий получения образования на 2024/2025 учебный год </w:t>
      </w:r>
    </w:p>
    <w:p w:rsidR="00D60C23" w:rsidRPr="00885538" w:rsidRDefault="00D60C23" w:rsidP="00D60C23">
      <w:pPr>
        <w:rPr>
          <w:rFonts w:ascii="Times New Roman" w:hAnsi="Times New Roman" w:cs="Times New Roman"/>
          <w:sz w:val="24"/>
          <w:szCs w:val="24"/>
        </w:rPr>
      </w:pPr>
      <w:r w:rsidRPr="00885538">
        <w:rPr>
          <w:rFonts w:ascii="Times New Roman" w:hAnsi="Times New Roman" w:cs="Times New Roman"/>
          <w:sz w:val="24"/>
          <w:szCs w:val="24"/>
        </w:rPr>
        <w:t>ПРИКАЗЫВАЮ:</w:t>
      </w:r>
    </w:p>
    <w:p w:rsidR="00D60C23" w:rsidRPr="00885538" w:rsidRDefault="00D60C23" w:rsidP="00D60C23">
      <w:pPr>
        <w:rPr>
          <w:rFonts w:ascii="Times New Roman" w:hAnsi="Times New Roman" w:cs="Times New Roman"/>
          <w:sz w:val="24"/>
          <w:szCs w:val="24"/>
        </w:rPr>
      </w:pPr>
      <w:r w:rsidRPr="00885538">
        <w:rPr>
          <w:rFonts w:ascii="Times New Roman" w:hAnsi="Times New Roman" w:cs="Times New Roman"/>
          <w:sz w:val="24"/>
          <w:szCs w:val="24"/>
        </w:rPr>
        <w:t>1. Создать психолого-педагогический консилиум в составе:</w:t>
      </w:r>
    </w:p>
    <w:p w:rsidR="00D60C23" w:rsidRPr="00885538" w:rsidRDefault="00D60C23" w:rsidP="00D60C23">
      <w:pPr>
        <w:rPr>
          <w:rFonts w:ascii="Times New Roman" w:hAnsi="Times New Roman" w:cs="Times New Roman"/>
          <w:sz w:val="24"/>
          <w:szCs w:val="24"/>
        </w:rPr>
      </w:pPr>
      <w:r w:rsidRPr="00885538">
        <w:rPr>
          <w:rFonts w:ascii="Times New Roman" w:hAnsi="Times New Roman" w:cs="Times New Roman"/>
          <w:sz w:val="24"/>
          <w:szCs w:val="24"/>
        </w:rPr>
        <w:t xml:space="preserve">- председатель </w:t>
      </w:r>
      <w:proofErr w:type="spellStart"/>
      <w:r w:rsidRPr="00885538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885538">
        <w:rPr>
          <w:rFonts w:ascii="Times New Roman" w:hAnsi="Times New Roman" w:cs="Times New Roman"/>
          <w:sz w:val="24"/>
          <w:szCs w:val="24"/>
        </w:rPr>
        <w:t xml:space="preserve"> – заместитель директора по УВР – Парфеньева Т.В.</w:t>
      </w:r>
    </w:p>
    <w:p w:rsidR="00D60C23" w:rsidRPr="00885538" w:rsidRDefault="00D60C23" w:rsidP="00D60C23">
      <w:pPr>
        <w:rPr>
          <w:rFonts w:ascii="Times New Roman" w:hAnsi="Times New Roman" w:cs="Times New Roman"/>
          <w:sz w:val="24"/>
          <w:szCs w:val="24"/>
        </w:rPr>
      </w:pPr>
      <w:r w:rsidRPr="00885538">
        <w:rPr>
          <w:rFonts w:ascii="Times New Roman" w:hAnsi="Times New Roman" w:cs="Times New Roman"/>
          <w:sz w:val="24"/>
          <w:szCs w:val="24"/>
        </w:rPr>
        <w:t xml:space="preserve"> - члены комиссии: </w:t>
      </w:r>
    </w:p>
    <w:p w:rsidR="00D60C23" w:rsidRPr="00885538" w:rsidRDefault="00D60C23" w:rsidP="00D60C23">
      <w:pPr>
        <w:rPr>
          <w:rFonts w:ascii="Times New Roman" w:hAnsi="Times New Roman" w:cs="Times New Roman"/>
          <w:sz w:val="24"/>
          <w:szCs w:val="24"/>
        </w:rPr>
      </w:pPr>
      <w:r w:rsidRPr="00885538">
        <w:rPr>
          <w:rFonts w:ascii="Times New Roman" w:hAnsi="Times New Roman" w:cs="Times New Roman"/>
          <w:sz w:val="24"/>
          <w:szCs w:val="24"/>
        </w:rPr>
        <w:t>педагог-психолог – Белая Н.В.</w:t>
      </w:r>
    </w:p>
    <w:p w:rsidR="00D60C23" w:rsidRPr="00885538" w:rsidRDefault="00D60C23" w:rsidP="00D60C23">
      <w:pPr>
        <w:rPr>
          <w:rFonts w:ascii="Times New Roman" w:hAnsi="Times New Roman" w:cs="Times New Roman"/>
          <w:sz w:val="24"/>
          <w:szCs w:val="24"/>
        </w:rPr>
      </w:pPr>
      <w:r w:rsidRPr="00885538">
        <w:rPr>
          <w:rFonts w:ascii="Times New Roman" w:hAnsi="Times New Roman" w:cs="Times New Roman"/>
          <w:sz w:val="24"/>
          <w:szCs w:val="24"/>
        </w:rPr>
        <w:t xml:space="preserve">социальный педагог (секретарь </w:t>
      </w:r>
      <w:proofErr w:type="spellStart"/>
      <w:r w:rsidRPr="00885538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885538">
        <w:rPr>
          <w:rFonts w:ascii="Times New Roman" w:hAnsi="Times New Roman" w:cs="Times New Roman"/>
          <w:sz w:val="24"/>
          <w:szCs w:val="24"/>
        </w:rPr>
        <w:t>) – Чеснокова Л.И.</w:t>
      </w:r>
    </w:p>
    <w:p w:rsidR="00D60C23" w:rsidRPr="00885538" w:rsidRDefault="00D60C23" w:rsidP="00D60C23">
      <w:pPr>
        <w:rPr>
          <w:rFonts w:ascii="Times New Roman" w:hAnsi="Times New Roman" w:cs="Times New Roman"/>
          <w:sz w:val="24"/>
          <w:szCs w:val="24"/>
        </w:rPr>
      </w:pPr>
      <w:r w:rsidRPr="00885538">
        <w:rPr>
          <w:rFonts w:ascii="Times New Roman" w:hAnsi="Times New Roman" w:cs="Times New Roman"/>
          <w:sz w:val="24"/>
          <w:szCs w:val="24"/>
        </w:rPr>
        <w:t xml:space="preserve">2. Организовать работу </w:t>
      </w:r>
      <w:proofErr w:type="spellStart"/>
      <w:r w:rsidRPr="00885538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885538">
        <w:rPr>
          <w:rFonts w:ascii="Times New Roman" w:hAnsi="Times New Roman" w:cs="Times New Roman"/>
          <w:sz w:val="24"/>
          <w:szCs w:val="24"/>
        </w:rPr>
        <w:t xml:space="preserve"> согласно Положения о </w:t>
      </w:r>
      <w:proofErr w:type="spellStart"/>
      <w:r w:rsidRPr="00885538">
        <w:rPr>
          <w:rFonts w:ascii="Times New Roman" w:hAnsi="Times New Roman" w:cs="Times New Roman"/>
          <w:sz w:val="24"/>
          <w:szCs w:val="24"/>
        </w:rPr>
        <w:t>ППк</w:t>
      </w:r>
      <w:proofErr w:type="spellEnd"/>
    </w:p>
    <w:p w:rsidR="00D60C23" w:rsidRPr="00885538" w:rsidRDefault="00D60C23" w:rsidP="00D60C23">
      <w:pPr>
        <w:rPr>
          <w:rFonts w:ascii="Times New Roman" w:hAnsi="Times New Roman" w:cs="Times New Roman"/>
          <w:sz w:val="24"/>
          <w:szCs w:val="24"/>
        </w:rPr>
      </w:pPr>
      <w:r w:rsidRPr="00885538">
        <w:rPr>
          <w:rFonts w:ascii="Times New Roman" w:hAnsi="Times New Roman" w:cs="Times New Roman"/>
          <w:sz w:val="24"/>
          <w:szCs w:val="24"/>
        </w:rPr>
        <w:t xml:space="preserve">3. Утвердить график проведения плановых заседаний </w:t>
      </w:r>
      <w:proofErr w:type="spellStart"/>
      <w:r w:rsidRPr="00885538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885538">
        <w:rPr>
          <w:rFonts w:ascii="Times New Roman" w:hAnsi="Times New Roman" w:cs="Times New Roman"/>
          <w:sz w:val="24"/>
          <w:szCs w:val="24"/>
        </w:rPr>
        <w:t xml:space="preserve"> на 2024-2025</w:t>
      </w:r>
      <w:r>
        <w:t xml:space="preserve"> учебный год </w:t>
      </w:r>
      <w:r w:rsidRPr="00885538">
        <w:rPr>
          <w:rFonts w:ascii="Times New Roman" w:hAnsi="Times New Roman" w:cs="Times New Roman"/>
          <w:sz w:val="24"/>
          <w:szCs w:val="24"/>
        </w:rPr>
        <w:t>(Приложение 1).</w:t>
      </w:r>
    </w:p>
    <w:p w:rsidR="00D60C23" w:rsidRPr="00885538" w:rsidRDefault="00D60C23" w:rsidP="00D60C23">
      <w:pPr>
        <w:rPr>
          <w:rFonts w:ascii="Times New Roman" w:hAnsi="Times New Roman" w:cs="Times New Roman"/>
          <w:sz w:val="24"/>
          <w:szCs w:val="24"/>
        </w:rPr>
      </w:pPr>
      <w:r w:rsidRPr="00885538">
        <w:rPr>
          <w:rFonts w:ascii="Times New Roman" w:hAnsi="Times New Roman" w:cs="Times New Roman"/>
          <w:sz w:val="24"/>
          <w:szCs w:val="24"/>
        </w:rPr>
        <w:t xml:space="preserve">4. Утвердить план работы </w:t>
      </w:r>
      <w:proofErr w:type="spellStart"/>
      <w:r w:rsidRPr="00885538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885538">
        <w:rPr>
          <w:rFonts w:ascii="Times New Roman" w:hAnsi="Times New Roman" w:cs="Times New Roman"/>
          <w:sz w:val="24"/>
          <w:szCs w:val="24"/>
        </w:rPr>
        <w:t xml:space="preserve"> на 2024-2025 учебный год (Приложение 2).</w:t>
      </w:r>
    </w:p>
    <w:p w:rsidR="00D60C23" w:rsidRPr="00885538" w:rsidRDefault="00D60C23" w:rsidP="00D60C23">
      <w:pPr>
        <w:rPr>
          <w:rFonts w:ascii="Times New Roman" w:hAnsi="Times New Roman" w:cs="Times New Roman"/>
          <w:sz w:val="24"/>
          <w:szCs w:val="24"/>
        </w:rPr>
      </w:pPr>
      <w:r w:rsidRPr="00885538">
        <w:rPr>
          <w:rFonts w:ascii="Times New Roman" w:hAnsi="Times New Roman" w:cs="Times New Roman"/>
          <w:sz w:val="24"/>
          <w:szCs w:val="24"/>
        </w:rPr>
        <w:t>5. Контроль исполнения приказа оставляю за собой.</w:t>
      </w:r>
    </w:p>
    <w:p w:rsidR="00D60C23" w:rsidRPr="00885538" w:rsidRDefault="00D60C23" w:rsidP="00D60C23">
      <w:pPr>
        <w:rPr>
          <w:rFonts w:ascii="Times New Roman" w:hAnsi="Times New Roman" w:cs="Times New Roman"/>
          <w:sz w:val="24"/>
          <w:szCs w:val="24"/>
        </w:rPr>
      </w:pPr>
    </w:p>
    <w:p w:rsidR="00D60C23" w:rsidRDefault="00D60C23" w:rsidP="00D60C23">
      <w:pPr>
        <w:rPr>
          <w:rFonts w:ascii="Times New Roman" w:hAnsi="Times New Roman" w:cs="Times New Roman"/>
          <w:sz w:val="24"/>
          <w:szCs w:val="24"/>
        </w:rPr>
      </w:pPr>
      <w:r w:rsidRPr="00885538">
        <w:rPr>
          <w:rFonts w:ascii="Times New Roman" w:hAnsi="Times New Roman" w:cs="Times New Roman"/>
          <w:sz w:val="24"/>
          <w:szCs w:val="24"/>
        </w:rPr>
        <w:t xml:space="preserve">Директор школы -                                                 </w:t>
      </w:r>
      <w:proofErr w:type="spellStart"/>
      <w:r w:rsidRPr="00885538">
        <w:rPr>
          <w:rFonts w:ascii="Times New Roman" w:hAnsi="Times New Roman" w:cs="Times New Roman"/>
          <w:sz w:val="24"/>
          <w:szCs w:val="24"/>
        </w:rPr>
        <w:t>А.А.Кашин</w:t>
      </w:r>
      <w:proofErr w:type="spellEnd"/>
    </w:p>
    <w:p w:rsidR="00D60C23" w:rsidRDefault="00D60C23" w:rsidP="00D60C23">
      <w:pPr>
        <w:rPr>
          <w:rFonts w:ascii="Times New Roman" w:hAnsi="Times New Roman" w:cs="Times New Roman"/>
          <w:sz w:val="24"/>
          <w:szCs w:val="24"/>
        </w:rPr>
      </w:pPr>
    </w:p>
    <w:p w:rsidR="00D60C23" w:rsidRDefault="00D60C23" w:rsidP="00D60C23">
      <w:pPr>
        <w:rPr>
          <w:rFonts w:ascii="Times New Roman" w:hAnsi="Times New Roman" w:cs="Times New Roman"/>
          <w:sz w:val="24"/>
          <w:szCs w:val="24"/>
        </w:rPr>
      </w:pPr>
    </w:p>
    <w:p w:rsidR="00D60C23" w:rsidRDefault="00D60C23" w:rsidP="00D60C23">
      <w:pPr>
        <w:rPr>
          <w:rFonts w:ascii="Times New Roman" w:hAnsi="Times New Roman" w:cs="Times New Roman"/>
          <w:sz w:val="24"/>
          <w:szCs w:val="24"/>
        </w:rPr>
      </w:pPr>
    </w:p>
    <w:p w:rsidR="00D60C23" w:rsidRDefault="00D60C23" w:rsidP="00D60C23">
      <w:pPr>
        <w:rPr>
          <w:rFonts w:ascii="Times New Roman" w:hAnsi="Times New Roman" w:cs="Times New Roman"/>
          <w:sz w:val="24"/>
          <w:szCs w:val="24"/>
        </w:rPr>
      </w:pPr>
    </w:p>
    <w:p w:rsidR="00D60C23" w:rsidRDefault="00D60C23" w:rsidP="00D60C23">
      <w:pPr>
        <w:rPr>
          <w:rFonts w:ascii="Times New Roman" w:hAnsi="Times New Roman" w:cs="Times New Roman"/>
          <w:sz w:val="24"/>
          <w:szCs w:val="24"/>
        </w:rPr>
      </w:pPr>
    </w:p>
    <w:p w:rsidR="00D60C23" w:rsidRDefault="00D60C23" w:rsidP="00D60C23">
      <w:pPr>
        <w:rPr>
          <w:rFonts w:ascii="Times New Roman" w:hAnsi="Times New Roman" w:cs="Times New Roman"/>
          <w:sz w:val="24"/>
          <w:szCs w:val="24"/>
        </w:rPr>
      </w:pPr>
    </w:p>
    <w:p w:rsidR="00D60C23" w:rsidRDefault="00D60C23" w:rsidP="000A2AA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A2AA2" w:rsidRPr="004D59F0" w:rsidRDefault="000A2AA2" w:rsidP="000A2AA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D59F0">
        <w:rPr>
          <w:rFonts w:ascii="Times New Roman" w:hAnsi="Times New Roman" w:cs="Times New Roman"/>
          <w:sz w:val="24"/>
          <w:szCs w:val="24"/>
        </w:rPr>
        <w:t>Приложение 1</w:t>
      </w:r>
    </w:p>
    <w:p w:rsidR="000A2AA2" w:rsidRPr="004D59F0" w:rsidRDefault="000A2AA2" w:rsidP="000A2A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D59F0">
        <w:rPr>
          <w:rFonts w:ascii="Times New Roman" w:hAnsi="Times New Roman" w:cs="Times New Roman"/>
          <w:sz w:val="24"/>
          <w:szCs w:val="24"/>
        </w:rPr>
        <w:t>График</w:t>
      </w:r>
    </w:p>
    <w:p w:rsidR="000A2AA2" w:rsidRPr="004D59F0" w:rsidRDefault="000A2AA2" w:rsidP="000A2A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D59F0">
        <w:rPr>
          <w:rFonts w:ascii="Times New Roman" w:hAnsi="Times New Roman" w:cs="Times New Roman"/>
          <w:sz w:val="24"/>
          <w:szCs w:val="24"/>
        </w:rPr>
        <w:t>работы психолого-педагогического консилиума</w:t>
      </w:r>
    </w:p>
    <w:p w:rsidR="000A2AA2" w:rsidRPr="004D59F0" w:rsidRDefault="000A2AA2" w:rsidP="000A2A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D59F0">
        <w:rPr>
          <w:rFonts w:ascii="Times New Roman" w:hAnsi="Times New Roman" w:cs="Times New Roman"/>
          <w:sz w:val="24"/>
          <w:szCs w:val="24"/>
        </w:rPr>
        <w:t>на 2024/2025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A2AA2" w:rsidRPr="004D59F0" w:rsidTr="000A2AA2">
        <w:tc>
          <w:tcPr>
            <w:tcW w:w="4672" w:type="dxa"/>
          </w:tcPr>
          <w:p w:rsidR="000A2AA2" w:rsidRPr="004D59F0" w:rsidRDefault="000A2AA2" w:rsidP="000A2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плановые</w:t>
            </w:r>
          </w:p>
        </w:tc>
        <w:tc>
          <w:tcPr>
            <w:tcW w:w="4673" w:type="dxa"/>
          </w:tcPr>
          <w:p w:rsidR="000A2AA2" w:rsidRPr="004D59F0" w:rsidRDefault="000A2AA2" w:rsidP="00955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  <w:r w:rsidR="006E0868" w:rsidRPr="004D59F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95520D" w:rsidRPr="004D59F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6E0868" w:rsidRPr="004D59F0">
              <w:rPr>
                <w:rFonts w:ascii="Times New Roman" w:hAnsi="Times New Roman" w:cs="Times New Roman"/>
                <w:sz w:val="24"/>
                <w:szCs w:val="24"/>
              </w:rPr>
              <w:t>, апрель)</w:t>
            </w:r>
          </w:p>
        </w:tc>
      </w:tr>
      <w:tr w:rsidR="000A2AA2" w:rsidRPr="004D59F0" w:rsidTr="000A2AA2">
        <w:tc>
          <w:tcPr>
            <w:tcW w:w="4672" w:type="dxa"/>
          </w:tcPr>
          <w:p w:rsidR="000A2AA2" w:rsidRPr="004D59F0" w:rsidRDefault="000A2AA2" w:rsidP="000A2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внеплановые</w:t>
            </w:r>
          </w:p>
        </w:tc>
        <w:tc>
          <w:tcPr>
            <w:tcW w:w="4673" w:type="dxa"/>
          </w:tcPr>
          <w:p w:rsidR="000A2AA2" w:rsidRPr="004D59F0" w:rsidRDefault="006E0868" w:rsidP="000A2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 xml:space="preserve">при необходимости </w:t>
            </w:r>
          </w:p>
        </w:tc>
      </w:tr>
    </w:tbl>
    <w:p w:rsidR="006E0868" w:rsidRPr="004D59F0" w:rsidRDefault="006E0868" w:rsidP="006E08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E71A6" w:rsidRPr="004D59F0" w:rsidRDefault="007E71A6" w:rsidP="007E71A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D59F0">
        <w:rPr>
          <w:rFonts w:ascii="Times New Roman" w:hAnsi="Times New Roman" w:cs="Times New Roman"/>
          <w:sz w:val="24"/>
          <w:szCs w:val="24"/>
        </w:rPr>
        <w:t>Приложение 2</w:t>
      </w:r>
    </w:p>
    <w:p w:rsidR="007E71A6" w:rsidRPr="004D59F0" w:rsidRDefault="007E71A6" w:rsidP="006E08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E0868" w:rsidRPr="004D59F0" w:rsidRDefault="006E0868" w:rsidP="006E08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D59F0">
        <w:rPr>
          <w:rFonts w:ascii="Times New Roman" w:hAnsi="Times New Roman" w:cs="Times New Roman"/>
          <w:sz w:val="24"/>
          <w:szCs w:val="24"/>
        </w:rPr>
        <w:t>План</w:t>
      </w:r>
    </w:p>
    <w:p w:rsidR="006E0868" w:rsidRPr="004D59F0" w:rsidRDefault="006E0868" w:rsidP="006E08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D59F0">
        <w:rPr>
          <w:rFonts w:ascii="Times New Roman" w:hAnsi="Times New Roman" w:cs="Times New Roman"/>
          <w:sz w:val="24"/>
          <w:szCs w:val="24"/>
        </w:rPr>
        <w:t>работы психолого-педагогического консилиума</w:t>
      </w:r>
    </w:p>
    <w:p w:rsidR="006E0868" w:rsidRPr="004D59F0" w:rsidRDefault="006E0868" w:rsidP="006E08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D59F0">
        <w:rPr>
          <w:rFonts w:ascii="Times New Roman" w:hAnsi="Times New Roman" w:cs="Times New Roman"/>
          <w:sz w:val="24"/>
          <w:szCs w:val="24"/>
        </w:rPr>
        <w:t>на 2024/2025 учебный год</w:t>
      </w:r>
    </w:p>
    <w:p w:rsidR="000A2AA2" w:rsidRPr="004D59F0" w:rsidRDefault="000A2AA2" w:rsidP="000A2A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A2AA2" w:rsidRPr="004D59F0" w:rsidRDefault="000A2AA2" w:rsidP="000A2A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59F0">
        <w:rPr>
          <w:rFonts w:ascii="Times New Roman" w:hAnsi="Times New Roman" w:cs="Times New Roman"/>
          <w:sz w:val="24"/>
          <w:szCs w:val="24"/>
        </w:rPr>
        <w:t>Цель: создание оптимальных условий обучения, развития, социализации и адаптации,</w:t>
      </w:r>
    </w:p>
    <w:p w:rsidR="000A2AA2" w:rsidRPr="004D59F0" w:rsidRDefault="000A2AA2" w:rsidP="000A2A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59F0">
        <w:rPr>
          <w:rFonts w:ascii="Times New Roman" w:hAnsi="Times New Roman" w:cs="Times New Roman"/>
          <w:sz w:val="24"/>
          <w:szCs w:val="24"/>
        </w:rPr>
        <w:t>обучающихся посредством психолого-педагогического сопровождения.</w:t>
      </w:r>
    </w:p>
    <w:p w:rsidR="000A2AA2" w:rsidRPr="004D59F0" w:rsidRDefault="000A2AA2" w:rsidP="000A2A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59F0">
        <w:rPr>
          <w:rFonts w:ascii="Times New Roman" w:hAnsi="Times New Roman" w:cs="Times New Roman"/>
          <w:sz w:val="24"/>
          <w:szCs w:val="24"/>
        </w:rPr>
        <w:t>Задачи:</w:t>
      </w:r>
    </w:p>
    <w:p w:rsidR="000A2AA2" w:rsidRPr="004D59F0" w:rsidRDefault="000A2AA2" w:rsidP="000A2A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59F0">
        <w:rPr>
          <w:rFonts w:ascii="Times New Roman" w:hAnsi="Times New Roman" w:cs="Times New Roman"/>
          <w:sz w:val="24"/>
          <w:szCs w:val="24"/>
        </w:rPr>
        <w:t xml:space="preserve">‒ консолидация усилий всех специалистов </w:t>
      </w:r>
      <w:proofErr w:type="spellStart"/>
      <w:r w:rsidRPr="004D59F0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4D59F0">
        <w:rPr>
          <w:rFonts w:ascii="Times New Roman" w:hAnsi="Times New Roman" w:cs="Times New Roman"/>
          <w:sz w:val="24"/>
          <w:szCs w:val="24"/>
        </w:rPr>
        <w:t xml:space="preserve"> по обеспечению эффективности психолого-педагогического сопровождения обучающихся;</w:t>
      </w:r>
    </w:p>
    <w:p w:rsidR="000A2AA2" w:rsidRPr="004D59F0" w:rsidRDefault="000A2AA2" w:rsidP="000A2A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59F0">
        <w:rPr>
          <w:rFonts w:ascii="Times New Roman" w:hAnsi="Times New Roman" w:cs="Times New Roman"/>
          <w:sz w:val="24"/>
          <w:szCs w:val="24"/>
        </w:rPr>
        <w:t>‒ своевременное выявление трудностей в освоении образовательных программ, особенностей в развитии, социальной адаптации и поведении обучающихся;</w:t>
      </w:r>
    </w:p>
    <w:p w:rsidR="000A2AA2" w:rsidRPr="004D59F0" w:rsidRDefault="000A2AA2" w:rsidP="000A2A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59F0">
        <w:rPr>
          <w:rFonts w:ascii="Times New Roman" w:hAnsi="Times New Roman" w:cs="Times New Roman"/>
          <w:sz w:val="24"/>
          <w:szCs w:val="24"/>
        </w:rPr>
        <w:t>‒ консультирование участников образовательных отношений по вопросам актуального психофизического состояния и возможностей обучающихся.</w:t>
      </w:r>
    </w:p>
    <w:p w:rsidR="006E0868" w:rsidRPr="004D59F0" w:rsidRDefault="006E0868" w:rsidP="000A2A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421"/>
        <w:gridCol w:w="5244"/>
        <w:gridCol w:w="1701"/>
        <w:gridCol w:w="2268"/>
      </w:tblGrid>
      <w:tr w:rsidR="006E0868" w:rsidRPr="004D59F0" w:rsidTr="004D59F0">
        <w:tc>
          <w:tcPr>
            <w:tcW w:w="421" w:type="dxa"/>
          </w:tcPr>
          <w:p w:rsidR="006E0868" w:rsidRPr="004D59F0" w:rsidRDefault="006E0868" w:rsidP="000A2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44" w:type="dxa"/>
          </w:tcPr>
          <w:p w:rsidR="006E0868" w:rsidRPr="004D59F0" w:rsidRDefault="006E0868" w:rsidP="004D5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</w:tcPr>
          <w:p w:rsidR="006E0868" w:rsidRPr="004D59F0" w:rsidRDefault="006E0868" w:rsidP="004D5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268" w:type="dxa"/>
          </w:tcPr>
          <w:p w:rsidR="006E0868" w:rsidRPr="004D59F0" w:rsidRDefault="006E0868" w:rsidP="004D5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  <w:p w:rsidR="006E0868" w:rsidRPr="004D59F0" w:rsidRDefault="006E0868" w:rsidP="004D5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868" w:rsidRPr="004D59F0" w:rsidTr="006E0868">
        <w:tc>
          <w:tcPr>
            <w:tcW w:w="9634" w:type="dxa"/>
            <w:gridSpan w:val="4"/>
          </w:tcPr>
          <w:p w:rsidR="006E0868" w:rsidRPr="004D59F0" w:rsidRDefault="006E0868" w:rsidP="006E0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Организационно-методическое направление </w:t>
            </w:r>
          </w:p>
        </w:tc>
      </w:tr>
      <w:tr w:rsidR="006E0868" w:rsidRPr="004D59F0" w:rsidTr="004D59F0">
        <w:tc>
          <w:tcPr>
            <w:tcW w:w="421" w:type="dxa"/>
          </w:tcPr>
          <w:p w:rsidR="006E0868" w:rsidRPr="004D59F0" w:rsidRDefault="006E0868" w:rsidP="000A2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6E0868" w:rsidRPr="004D59F0" w:rsidRDefault="006E0868" w:rsidP="000A2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состава </w:t>
            </w:r>
            <w:proofErr w:type="spellStart"/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</w:tc>
        <w:tc>
          <w:tcPr>
            <w:tcW w:w="1701" w:type="dxa"/>
          </w:tcPr>
          <w:p w:rsidR="006E0868" w:rsidRPr="004D59F0" w:rsidRDefault="006E0868" w:rsidP="000A2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6E0868" w:rsidRPr="004D59F0" w:rsidRDefault="004D59F0" w:rsidP="000A2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E0868" w:rsidRPr="004D59F0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</w:p>
        </w:tc>
      </w:tr>
      <w:tr w:rsidR="006E0868" w:rsidRPr="004D59F0" w:rsidTr="004D59F0">
        <w:tc>
          <w:tcPr>
            <w:tcW w:w="421" w:type="dxa"/>
          </w:tcPr>
          <w:p w:rsidR="006E0868" w:rsidRPr="004D59F0" w:rsidRDefault="006E0868" w:rsidP="000A2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</w:tcPr>
          <w:p w:rsidR="006E0868" w:rsidRPr="004D59F0" w:rsidRDefault="006E0868" w:rsidP="006E0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нормативно-правовых документов </w:t>
            </w:r>
          </w:p>
        </w:tc>
        <w:tc>
          <w:tcPr>
            <w:tcW w:w="1701" w:type="dxa"/>
          </w:tcPr>
          <w:p w:rsidR="006E0868" w:rsidRPr="004D59F0" w:rsidRDefault="006E0868" w:rsidP="000A2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теч.уч.года</w:t>
            </w:r>
            <w:proofErr w:type="spellEnd"/>
          </w:p>
        </w:tc>
        <w:tc>
          <w:tcPr>
            <w:tcW w:w="2268" w:type="dxa"/>
          </w:tcPr>
          <w:p w:rsidR="006E0868" w:rsidRPr="004D59F0" w:rsidRDefault="004D59F0" w:rsidP="000A2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</w:tc>
      </w:tr>
      <w:tr w:rsidR="006E0868" w:rsidRPr="004D59F0" w:rsidTr="004D59F0">
        <w:tc>
          <w:tcPr>
            <w:tcW w:w="421" w:type="dxa"/>
          </w:tcPr>
          <w:p w:rsidR="006E0868" w:rsidRPr="004D59F0" w:rsidRDefault="006E0868" w:rsidP="000A2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4" w:type="dxa"/>
          </w:tcPr>
          <w:p w:rsidR="006E0868" w:rsidRPr="004D59F0" w:rsidRDefault="006E0868" w:rsidP="006E0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Инструктаж по выполнению функциональных</w:t>
            </w:r>
          </w:p>
          <w:p w:rsidR="006E0868" w:rsidRPr="004D59F0" w:rsidRDefault="006E0868" w:rsidP="000A2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 xml:space="preserve">обязанностей членов </w:t>
            </w:r>
            <w:proofErr w:type="spellStart"/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</w:tc>
        <w:tc>
          <w:tcPr>
            <w:tcW w:w="1701" w:type="dxa"/>
          </w:tcPr>
          <w:p w:rsidR="006E0868" w:rsidRPr="004D59F0" w:rsidRDefault="006E0868" w:rsidP="000A2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6E0868" w:rsidRPr="004D59F0" w:rsidRDefault="004D59F0" w:rsidP="006E0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</w:tc>
      </w:tr>
      <w:tr w:rsidR="006E0868" w:rsidRPr="004D59F0" w:rsidTr="004D59F0">
        <w:tc>
          <w:tcPr>
            <w:tcW w:w="421" w:type="dxa"/>
          </w:tcPr>
          <w:p w:rsidR="006E0868" w:rsidRPr="004D59F0" w:rsidRDefault="006E0868" w:rsidP="000A2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44" w:type="dxa"/>
          </w:tcPr>
          <w:p w:rsidR="006E0868" w:rsidRPr="004D59F0" w:rsidRDefault="006E0868" w:rsidP="006E0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Оформление характеристик на обучающихся</w:t>
            </w:r>
          </w:p>
        </w:tc>
        <w:tc>
          <w:tcPr>
            <w:tcW w:w="1701" w:type="dxa"/>
          </w:tcPr>
          <w:p w:rsidR="006E0868" w:rsidRPr="004D59F0" w:rsidRDefault="006E0868" w:rsidP="000A2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теч.уч.года</w:t>
            </w:r>
            <w:proofErr w:type="spellEnd"/>
          </w:p>
        </w:tc>
        <w:tc>
          <w:tcPr>
            <w:tcW w:w="2268" w:type="dxa"/>
          </w:tcPr>
          <w:p w:rsidR="006E0868" w:rsidRPr="004D59F0" w:rsidRDefault="006E0868" w:rsidP="006E0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</w:tc>
      </w:tr>
      <w:tr w:rsidR="006E0868" w:rsidRPr="004D59F0" w:rsidTr="004D59F0">
        <w:tc>
          <w:tcPr>
            <w:tcW w:w="421" w:type="dxa"/>
          </w:tcPr>
          <w:p w:rsidR="006E0868" w:rsidRPr="004D59F0" w:rsidRDefault="00536B79" w:rsidP="000A2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44" w:type="dxa"/>
          </w:tcPr>
          <w:p w:rsidR="006E0868" w:rsidRPr="004D59F0" w:rsidRDefault="00536B79" w:rsidP="006E0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протоколов </w:t>
            </w:r>
            <w:proofErr w:type="spellStart"/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Pr="004D59F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</w:tcPr>
          <w:p w:rsidR="006E0868" w:rsidRPr="004D59F0" w:rsidRDefault="00536B79" w:rsidP="000A2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теч.уч.года</w:t>
            </w:r>
            <w:proofErr w:type="spellEnd"/>
          </w:p>
        </w:tc>
        <w:tc>
          <w:tcPr>
            <w:tcW w:w="2268" w:type="dxa"/>
          </w:tcPr>
          <w:p w:rsidR="006E0868" w:rsidRPr="004D59F0" w:rsidRDefault="00536B79" w:rsidP="006E0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  <w:proofErr w:type="spellStart"/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</w:tc>
      </w:tr>
      <w:tr w:rsidR="00536B79" w:rsidRPr="004D59F0" w:rsidTr="004D59F0">
        <w:tc>
          <w:tcPr>
            <w:tcW w:w="421" w:type="dxa"/>
          </w:tcPr>
          <w:p w:rsidR="00536B79" w:rsidRPr="004D59F0" w:rsidRDefault="00536B79" w:rsidP="000A2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44" w:type="dxa"/>
          </w:tcPr>
          <w:p w:rsidR="00536B79" w:rsidRPr="004D59F0" w:rsidRDefault="00536B79" w:rsidP="00536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коллегиальных заключений, направлений </w:t>
            </w:r>
            <w:proofErr w:type="spellStart"/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4D59F0">
              <w:rPr>
                <w:rFonts w:ascii="Times New Roman" w:hAnsi="Times New Roman" w:cs="Times New Roman"/>
                <w:sz w:val="24"/>
                <w:szCs w:val="24"/>
              </w:rPr>
              <w:t>ТПМПК</w:t>
            </w:r>
            <w:proofErr w:type="spellEnd"/>
          </w:p>
        </w:tc>
        <w:tc>
          <w:tcPr>
            <w:tcW w:w="1701" w:type="dxa"/>
          </w:tcPr>
          <w:p w:rsidR="00536B79" w:rsidRPr="004D59F0" w:rsidRDefault="00536B79" w:rsidP="000A2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теч.уч.года</w:t>
            </w:r>
            <w:proofErr w:type="spellEnd"/>
          </w:p>
        </w:tc>
        <w:tc>
          <w:tcPr>
            <w:tcW w:w="2268" w:type="dxa"/>
          </w:tcPr>
          <w:p w:rsidR="00536B79" w:rsidRPr="004D59F0" w:rsidRDefault="00536B79" w:rsidP="006E0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</w:tc>
      </w:tr>
      <w:tr w:rsidR="00536B79" w:rsidRPr="004D59F0" w:rsidTr="00124580">
        <w:tc>
          <w:tcPr>
            <w:tcW w:w="9634" w:type="dxa"/>
            <w:gridSpan w:val="4"/>
          </w:tcPr>
          <w:p w:rsidR="00536B79" w:rsidRPr="004D59F0" w:rsidRDefault="00536B79" w:rsidP="00536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Диагностическое и коррекционно-развивающее направление</w:t>
            </w:r>
          </w:p>
        </w:tc>
      </w:tr>
      <w:tr w:rsidR="00536B79" w:rsidRPr="004D59F0" w:rsidTr="004D59F0">
        <w:tc>
          <w:tcPr>
            <w:tcW w:w="421" w:type="dxa"/>
          </w:tcPr>
          <w:p w:rsidR="00536B79" w:rsidRPr="004D59F0" w:rsidRDefault="00536B79" w:rsidP="000A2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4" w:type="dxa"/>
          </w:tcPr>
          <w:p w:rsidR="00536B79" w:rsidRPr="004D59F0" w:rsidRDefault="00536B79" w:rsidP="00536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Адаптационный период обучающихся 1 и 5 классов. Осуществление психолого-педагогической диагностики обучающихся.</w:t>
            </w:r>
          </w:p>
        </w:tc>
        <w:tc>
          <w:tcPr>
            <w:tcW w:w="1701" w:type="dxa"/>
          </w:tcPr>
          <w:p w:rsidR="00536B79" w:rsidRPr="004D59F0" w:rsidRDefault="00536B79" w:rsidP="000A2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536B79" w:rsidRPr="004D59F0" w:rsidRDefault="00536B79" w:rsidP="006E0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</w:tc>
      </w:tr>
      <w:tr w:rsidR="00536B79" w:rsidRPr="004D59F0" w:rsidTr="004D59F0">
        <w:tc>
          <w:tcPr>
            <w:tcW w:w="421" w:type="dxa"/>
          </w:tcPr>
          <w:p w:rsidR="00536B79" w:rsidRPr="004D59F0" w:rsidRDefault="00536B79" w:rsidP="00536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536B79" w:rsidRPr="004D59F0" w:rsidRDefault="00536B79" w:rsidP="00536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536B79" w:rsidRPr="004D59F0" w:rsidRDefault="004D59F0" w:rsidP="00536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психолого-</w:t>
            </w:r>
            <w:proofErr w:type="spellStart"/>
            <w:r w:rsidR="00536B79" w:rsidRPr="004D59F0">
              <w:rPr>
                <w:rFonts w:ascii="Times New Roman" w:hAnsi="Times New Roman" w:cs="Times New Roman"/>
                <w:sz w:val="24"/>
                <w:szCs w:val="24"/>
              </w:rPr>
              <w:t>едагогической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диагностики </w:t>
            </w:r>
            <w:r w:rsidR="00536B79" w:rsidRPr="004D59F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бучающихся, выявление резервных возможностей развития</w:t>
            </w:r>
          </w:p>
        </w:tc>
        <w:tc>
          <w:tcPr>
            <w:tcW w:w="1701" w:type="dxa"/>
          </w:tcPr>
          <w:p w:rsidR="00536B79" w:rsidRPr="004D59F0" w:rsidRDefault="00536B79" w:rsidP="00536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теч.уч.года</w:t>
            </w:r>
            <w:proofErr w:type="spellEnd"/>
          </w:p>
        </w:tc>
        <w:tc>
          <w:tcPr>
            <w:tcW w:w="2268" w:type="dxa"/>
          </w:tcPr>
          <w:p w:rsidR="00536B79" w:rsidRPr="004D59F0" w:rsidRDefault="00536B79" w:rsidP="00536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</w:tc>
      </w:tr>
      <w:tr w:rsidR="00536B79" w:rsidRPr="004D59F0" w:rsidTr="004D59F0">
        <w:tc>
          <w:tcPr>
            <w:tcW w:w="421" w:type="dxa"/>
          </w:tcPr>
          <w:p w:rsidR="00536B79" w:rsidRPr="004D59F0" w:rsidRDefault="00536B79" w:rsidP="00536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536B79" w:rsidRPr="004D59F0" w:rsidRDefault="00536B79" w:rsidP="00536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536B79" w:rsidRPr="004D59F0" w:rsidRDefault="00536B79" w:rsidP="00536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Определение и корректировка индивидуальных образовательных маршрутов сопровождения обучающихся с ОВЗ</w:t>
            </w:r>
          </w:p>
        </w:tc>
        <w:tc>
          <w:tcPr>
            <w:tcW w:w="1701" w:type="dxa"/>
          </w:tcPr>
          <w:p w:rsidR="00536B79" w:rsidRPr="004D59F0" w:rsidRDefault="00536B79" w:rsidP="00536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теч.уч.года</w:t>
            </w:r>
            <w:proofErr w:type="spellEnd"/>
          </w:p>
        </w:tc>
        <w:tc>
          <w:tcPr>
            <w:tcW w:w="2268" w:type="dxa"/>
          </w:tcPr>
          <w:p w:rsidR="00536B79" w:rsidRPr="004D59F0" w:rsidRDefault="00536B79" w:rsidP="00536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</w:tc>
      </w:tr>
      <w:tr w:rsidR="00536B79" w:rsidRPr="004D59F0" w:rsidTr="004D59F0">
        <w:tc>
          <w:tcPr>
            <w:tcW w:w="421" w:type="dxa"/>
          </w:tcPr>
          <w:p w:rsidR="00536B79" w:rsidRPr="004D59F0" w:rsidRDefault="00536B79" w:rsidP="00536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44" w:type="dxa"/>
          </w:tcPr>
          <w:p w:rsidR="00536B79" w:rsidRPr="004D59F0" w:rsidRDefault="00536B79" w:rsidP="00536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Проведение комплексного обследования обучающихся</w:t>
            </w:r>
          </w:p>
        </w:tc>
        <w:tc>
          <w:tcPr>
            <w:tcW w:w="1701" w:type="dxa"/>
          </w:tcPr>
          <w:p w:rsidR="00536B79" w:rsidRPr="004D59F0" w:rsidRDefault="00536B79" w:rsidP="00536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теч.уч.года</w:t>
            </w:r>
            <w:proofErr w:type="spellEnd"/>
          </w:p>
        </w:tc>
        <w:tc>
          <w:tcPr>
            <w:tcW w:w="2268" w:type="dxa"/>
          </w:tcPr>
          <w:p w:rsidR="00536B79" w:rsidRPr="004D59F0" w:rsidRDefault="00536B79" w:rsidP="00536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</w:tc>
      </w:tr>
      <w:tr w:rsidR="00536B79" w:rsidRPr="004D59F0" w:rsidTr="004D59F0">
        <w:tc>
          <w:tcPr>
            <w:tcW w:w="421" w:type="dxa"/>
          </w:tcPr>
          <w:p w:rsidR="00536B79" w:rsidRPr="004D59F0" w:rsidRDefault="00536B79" w:rsidP="00536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44" w:type="dxa"/>
          </w:tcPr>
          <w:p w:rsidR="00536B79" w:rsidRPr="004D59F0" w:rsidRDefault="00536B79" w:rsidP="00536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Контроль развития обучающихся 4 класса. Готовность к обучению в 5 классе. Предупреждение проблем.</w:t>
            </w:r>
          </w:p>
        </w:tc>
        <w:tc>
          <w:tcPr>
            <w:tcW w:w="1701" w:type="dxa"/>
          </w:tcPr>
          <w:p w:rsidR="00536B79" w:rsidRPr="004D59F0" w:rsidRDefault="00536B79" w:rsidP="00536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536B79" w:rsidRPr="004D59F0" w:rsidRDefault="00536B79" w:rsidP="00536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</w:tc>
      </w:tr>
      <w:tr w:rsidR="00536B79" w:rsidRPr="004D59F0" w:rsidTr="007820FB">
        <w:tc>
          <w:tcPr>
            <w:tcW w:w="9634" w:type="dxa"/>
            <w:gridSpan w:val="4"/>
          </w:tcPr>
          <w:p w:rsidR="00536B79" w:rsidRPr="004D59F0" w:rsidRDefault="00536B79" w:rsidP="00536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Консультационное направление</w:t>
            </w:r>
          </w:p>
        </w:tc>
      </w:tr>
      <w:tr w:rsidR="00536B79" w:rsidRPr="004D59F0" w:rsidTr="004D59F0">
        <w:tc>
          <w:tcPr>
            <w:tcW w:w="421" w:type="dxa"/>
          </w:tcPr>
          <w:p w:rsidR="00536B79" w:rsidRPr="004D59F0" w:rsidRDefault="003A3DFB" w:rsidP="00536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4" w:type="dxa"/>
          </w:tcPr>
          <w:p w:rsidR="003A3DFB" w:rsidRPr="004D59F0" w:rsidRDefault="003A3DFB" w:rsidP="003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</w:t>
            </w:r>
          </w:p>
          <w:p w:rsidR="00536B79" w:rsidRPr="004D59F0" w:rsidRDefault="003A3DFB" w:rsidP="003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родителей (законных представителей) по данным диагностического обследования</w:t>
            </w:r>
          </w:p>
        </w:tc>
        <w:tc>
          <w:tcPr>
            <w:tcW w:w="1701" w:type="dxa"/>
          </w:tcPr>
          <w:p w:rsidR="00536B79" w:rsidRPr="004D59F0" w:rsidRDefault="003A3DFB" w:rsidP="00536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теч.уч.года</w:t>
            </w:r>
            <w:proofErr w:type="spellEnd"/>
          </w:p>
        </w:tc>
        <w:tc>
          <w:tcPr>
            <w:tcW w:w="2268" w:type="dxa"/>
          </w:tcPr>
          <w:p w:rsidR="00536B79" w:rsidRPr="004D59F0" w:rsidRDefault="003A3DFB" w:rsidP="00536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</w:tc>
      </w:tr>
      <w:tr w:rsidR="00C2289E" w:rsidRPr="004D59F0" w:rsidTr="004D59F0">
        <w:tc>
          <w:tcPr>
            <w:tcW w:w="421" w:type="dxa"/>
          </w:tcPr>
          <w:p w:rsidR="00C2289E" w:rsidRPr="004D59F0" w:rsidRDefault="003A3DFB" w:rsidP="00536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4" w:type="dxa"/>
          </w:tcPr>
          <w:p w:rsidR="00C2289E" w:rsidRPr="004D59F0" w:rsidRDefault="004D59F0" w:rsidP="003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консультирование </w:t>
            </w:r>
            <w:r w:rsidR="003A3DFB" w:rsidRPr="004D59F0">
              <w:rPr>
                <w:rFonts w:ascii="Times New Roman" w:hAnsi="Times New Roman" w:cs="Times New Roman"/>
                <w:sz w:val="24"/>
                <w:szCs w:val="24"/>
              </w:rPr>
              <w:t>родителей (законных представителей) по вопросам воспитания и обучения,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с нарушениями </w:t>
            </w:r>
            <w:r w:rsidR="003A3DFB" w:rsidRPr="004D59F0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</w:p>
        </w:tc>
        <w:tc>
          <w:tcPr>
            <w:tcW w:w="1701" w:type="dxa"/>
          </w:tcPr>
          <w:p w:rsidR="00C2289E" w:rsidRPr="004D59F0" w:rsidRDefault="003A3DFB" w:rsidP="00536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теч.уч.года</w:t>
            </w:r>
            <w:proofErr w:type="spellEnd"/>
          </w:p>
        </w:tc>
        <w:tc>
          <w:tcPr>
            <w:tcW w:w="2268" w:type="dxa"/>
          </w:tcPr>
          <w:p w:rsidR="00C2289E" w:rsidRPr="004D59F0" w:rsidRDefault="003A3DFB" w:rsidP="00536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</w:tc>
      </w:tr>
      <w:tr w:rsidR="003A3DFB" w:rsidRPr="004D59F0" w:rsidTr="004D59F0">
        <w:tc>
          <w:tcPr>
            <w:tcW w:w="421" w:type="dxa"/>
          </w:tcPr>
          <w:p w:rsidR="003A3DFB" w:rsidRPr="004D59F0" w:rsidRDefault="003A3DFB" w:rsidP="00536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4" w:type="dxa"/>
          </w:tcPr>
          <w:p w:rsidR="003A3DFB" w:rsidRPr="004D59F0" w:rsidRDefault="004D59F0" w:rsidP="003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консультирование педагогов по организации и </w:t>
            </w:r>
            <w:r w:rsidR="003A3DFB" w:rsidRPr="004D59F0">
              <w:rPr>
                <w:rFonts w:ascii="Times New Roman" w:hAnsi="Times New Roman" w:cs="Times New Roman"/>
                <w:sz w:val="24"/>
                <w:szCs w:val="24"/>
              </w:rPr>
              <w:t>планированию работы с обучающимися, имеющими нарушения развития</w:t>
            </w:r>
          </w:p>
        </w:tc>
        <w:tc>
          <w:tcPr>
            <w:tcW w:w="1701" w:type="dxa"/>
          </w:tcPr>
          <w:p w:rsidR="003A3DFB" w:rsidRPr="004D59F0" w:rsidRDefault="003A3DFB" w:rsidP="00536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теч.уч.года</w:t>
            </w:r>
            <w:proofErr w:type="spellEnd"/>
          </w:p>
        </w:tc>
        <w:tc>
          <w:tcPr>
            <w:tcW w:w="2268" w:type="dxa"/>
          </w:tcPr>
          <w:p w:rsidR="003A3DFB" w:rsidRPr="004D59F0" w:rsidRDefault="003A3DFB" w:rsidP="00536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</w:tc>
      </w:tr>
      <w:tr w:rsidR="003A3DFB" w:rsidRPr="004D59F0" w:rsidTr="00A729D5">
        <w:tc>
          <w:tcPr>
            <w:tcW w:w="9634" w:type="dxa"/>
            <w:gridSpan w:val="4"/>
          </w:tcPr>
          <w:p w:rsidR="003A3DFB" w:rsidRPr="004D59F0" w:rsidRDefault="003A3DFB" w:rsidP="003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 xml:space="preserve">Плановые заседания </w:t>
            </w:r>
            <w:proofErr w:type="spellStart"/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</w:tc>
      </w:tr>
      <w:tr w:rsidR="003A3DFB" w:rsidRPr="004D59F0" w:rsidTr="004D59F0">
        <w:tc>
          <w:tcPr>
            <w:tcW w:w="421" w:type="dxa"/>
          </w:tcPr>
          <w:p w:rsidR="003A3DFB" w:rsidRPr="004D59F0" w:rsidRDefault="003A3DFB" w:rsidP="00536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4" w:type="dxa"/>
          </w:tcPr>
          <w:p w:rsidR="003A3DFB" w:rsidRPr="004D59F0" w:rsidRDefault="003A3DFB" w:rsidP="003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Заседание № 1</w:t>
            </w:r>
          </w:p>
          <w:p w:rsidR="003A3DFB" w:rsidRPr="004D59F0" w:rsidRDefault="003A3DFB" w:rsidP="003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 xml:space="preserve">1. Утверждение состава </w:t>
            </w:r>
            <w:proofErr w:type="spellStart"/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Pr="004D59F0">
              <w:rPr>
                <w:rFonts w:ascii="Times New Roman" w:hAnsi="Times New Roman" w:cs="Times New Roman"/>
                <w:sz w:val="24"/>
                <w:szCs w:val="24"/>
              </w:rPr>
              <w:t xml:space="preserve"> и плана работы </w:t>
            </w:r>
            <w:proofErr w:type="spellStart"/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Pr="004D59F0">
              <w:rPr>
                <w:rFonts w:ascii="Times New Roman" w:hAnsi="Times New Roman" w:cs="Times New Roman"/>
                <w:sz w:val="24"/>
                <w:szCs w:val="24"/>
              </w:rPr>
              <w:t xml:space="preserve"> на 2024/2025 учебный год.</w:t>
            </w:r>
          </w:p>
          <w:p w:rsidR="003A3DFB" w:rsidRPr="004D59F0" w:rsidRDefault="003A3DFB" w:rsidP="003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2. Инструкт</w:t>
            </w:r>
            <w:r w:rsidR="004D59F0">
              <w:rPr>
                <w:rFonts w:ascii="Times New Roman" w:hAnsi="Times New Roman" w:cs="Times New Roman"/>
                <w:sz w:val="24"/>
                <w:szCs w:val="24"/>
              </w:rPr>
              <w:t xml:space="preserve">аж по выполнению </w:t>
            </w: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функциональных обязанностей членов </w:t>
            </w:r>
            <w:proofErr w:type="spellStart"/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A3DFB" w:rsidRPr="004D59F0" w:rsidRDefault="003A3DFB" w:rsidP="003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3. Утверждение плана мероприятий по выявлению обучающихся с особыми образовательными потребностями.</w:t>
            </w:r>
          </w:p>
          <w:p w:rsidR="003A3DFB" w:rsidRPr="004D59F0" w:rsidRDefault="003A3DFB" w:rsidP="003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4. Формирование списков обучающихся с ОВЗ для коррекционно-развивающих занятий, согласно заключениям ТПМПК и заявлениям родителей (законных представителей)</w:t>
            </w:r>
          </w:p>
        </w:tc>
        <w:tc>
          <w:tcPr>
            <w:tcW w:w="1701" w:type="dxa"/>
          </w:tcPr>
          <w:p w:rsidR="003A3DFB" w:rsidRPr="004D59F0" w:rsidRDefault="003A3DFB" w:rsidP="00536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3A3DFB" w:rsidRPr="004D59F0" w:rsidRDefault="005B44DC" w:rsidP="00536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</w:tc>
      </w:tr>
      <w:tr w:rsidR="003A3DFB" w:rsidRPr="004D59F0" w:rsidTr="004D59F0">
        <w:tc>
          <w:tcPr>
            <w:tcW w:w="421" w:type="dxa"/>
          </w:tcPr>
          <w:p w:rsidR="003A3DFB" w:rsidRPr="004D59F0" w:rsidRDefault="005B44DC" w:rsidP="00536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4" w:type="dxa"/>
          </w:tcPr>
          <w:p w:rsidR="0095520D" w:rsidRPr="004D59F0" w:rsidRDefault="0095520D" w:rsidP="009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Заседание № 2</w:t>
            </w:r>
          </w:p>
          <w:p w:rsidR="0095520D" w:rsidRPr="004D59F0" w:rsidRDefault="0095520D" w:rsidP="009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1. Результаты комплексного обследования обучающихся 1 класса.</w:t>
            </w:r>
          </w:p>
          <w:p w:rsidR="003A3DFB" w:rsidRPr="004D59F0" w:rsidRDefault="0095520D" w:rsidP="009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 xml:space="preserve">2.Контроль развития обучающихся 4-х классов. Готовность к обучению в 5 классе.  </w:t>
            </w:r>
          </w:p>
          <w:p w:rsidR="0095520D" w:rsidRPr="004D59F0" w:rsidRDefault="0095520D" w:rsidP="009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3.Результаты заключений ТПМПК по обучающимся (рекомендации, программы, консультации специалистов, составления ИПР)</w:t>
            </w:r>
          </w:p>
        </w:tc>
        <w:tc>
          <w:tcPr>
            <w:tcW w:w="1701" w:type="dxa"/>
          </w:tcPr>
          <w:p w:rsidR="003A3DFB" w:rsidRPr="004D59F0" w:rsidRDefault="0095520D" w:rsidP="00536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3A3DFB" w:rsidRPr="004D59F0" w:rsidRDefault="0095520D" w:rsidP="00536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Pr="004D5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68E5" w:rsidRPr="004D59F0" w:rsidTr="008B110B">
        <w:tc>
          <w:tcPr>
            <w:tcW w:w="9634" w:type="dxa"/>
            <w:gridSpan w:val="4"/>
          </w:tcPr>
          <w:p w:rsidR="008E68E5" w:rsidRPr="004D59F0" w:rsidRDefault="008E68E5" w:rsidP="008E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Экспертное направление</w:t>
            </w:r>
          </w:p>
        </w:tc>
      </w:tr>
      <w:tr w:rsidR="008E68E5" w:rsidRPr="004D59F0" w:rsidTr="004D59F0">
        <w:tc>
          <w:tcPr>
            <w:tcW w:w="421" w:type="dxa"/>
          </w:tcPr>
          <w:p w:rsidR="008E68E5" w:rsidRPr="004D59F0" w:rsidRDefault="003459B9" w:rsidP="00536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4" w:type="dxa"/>
          </w:tcPr>
          <w:p w:rsidR="008E68E5" w:rsidRPr="004D59F0" w:rsidRDefault="008E68E5" w:rsidP="003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Экспертиза адаптированных образовательных программ</w:t>
            </w:r>
          </w:p>
        </w:tc>
        <w:tc>
          <w:tcPr>
            <w:tcW w:w="1701" w:type="dxa"/>
          </w:tcPr>
          <w:p w:rsidR="008E68E5" w:rsidRPr="004D59F0" w:rsidRDefault="003459B9" w:rsidP="00536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</w:tcPr>
          <w:p w:rsidR="008E68E5" w:rsidRPr="004D59F0" w:rsidRDefault="008E68E5" w:rsidP="00536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</w:tc>
      </w:tr>
      <w:tr w:rsidR="003459B9" w:rsidRPr="004D59F0" w:rsidTr="004D59F0">
        <w:tc>
          <w:tcPr>
            <w:tcW w:w="421" w:type="dxa"/>
          </w:tcPr>
          <w:p w:rsidR="003459B9" w:rsidRPr="004D59F0" w:rsidRDefault="003459B9" w:rsidP="00345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4" w:type="dxa"/>
          </w:tcPr>
          <w:p w:rsidR="003459B9" w:rsidRPr="004D59F0" w:rsidRDefault="003459B9" w:rsidP="00345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Оценка эффективности и анализ результатов ко</w:t>
            </w:r>
            <w:r w:rsidR="004D59F0">
              <w:rPr>
                <w:rFonts w:ascii="Times New Roman" w:hAnsi="Times New Roman" w:cs="Times New Roman"/>
                <w:sz w:val="24"/>
                <w:szCs w:val="24"/>
              </w:rPr>
              <w:t xml:space="preserve">ррекционно-развивающей работы с </w:t>
            </w: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</w:p>
        </w:tc>
        <w:tc>
          <w:tcPr>
            <w:tcW w:w="1701" w:type="dxa"/>
          </w:tcPr>
          <w:p w:rsidR="003459B9" w:rsidRPr="004D59F0" w:rsidRDefault="003459B9" w:rsidP="00345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теч.уч.года</w:t>
            </w:r>
            <w:proofErr w:type="spellEnd"/>
          </w:p>
        </w:tc>
        <w:tc>
          <w:tcPr>
            <w:tcW w:w="2268" w:type="dxa"/>
          </w:tcPr>
          <w:p w:rsidR="003459B9" w:rsidRPr="004D59F0" w:rsidRDefault="003459B9" w:rsidP="00345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F0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4D59F0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</w:tc>
      </w:tr>
    </w:tbl>
    <w:p w:rsidR="000A2AA2" w:rsidRPr="004D59F0" w:rsidRDefault="000A2AA2" w:rsidP="000A2AA2">
      <w:pPr>
        <w:rPr>
          <w:rFonts w:ascii="Times New Roman" w:hAnsi="Times New Roman" w:cs="Times New Roman"/>
          <w:sz w:val="24"/>
          <w:szCs w:val="24"/>
        </w:rPr>
      </w:pPr>
    </w:p>
    <w:p w:rsidR="000A2AA2" w:rsidRPr="004D59F0" w:rsidRDefault="000A2AA2" w:rsidP="000A2AA2">
      <w:pPr>
        <w:rPr>
          <w:rFonts w:ascii="Times New Roman" w:hAnsi="Times New Roman" w:cs="Times New Roman"/>
          <w:sz w:val="24"/>
          <w:szCs w:val="24"/>
        </w:rPr>
      </w:pPr>
    </w:p>
    <w:sectPr w:rsidR="000A2AA2" w:rsidRPr="004D5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C3D63"/>
    <w:multiLevelType w:val="hybridMultilevel"/>
    <w:tmpl w:val="19F2A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C2D"/>
    <w:rsid w:val="0002512E"/>
    <w:rsid w:val="000A2AA2"/>
    <w:rsid w:val="001E458F"/>
    <w:rsid w:val="002F1C2D"/>
    <w:rsid w:val="003459B9"/>
    <w:rsid w:val="003A3DFB"/>
    <w:rsid w:val="00476F10"/>
    <w:rsid w:val="004D59F0"/>
    <w:rsid w:val="005170B0"/>
    <w:rsid w:val="00536B79"/>
    <w:rsid w:val="005378C3"/>
    <w:rsid w:val="005B44DC"/>
    <w:rsid w:val="00634465"/>
    <w:rsid w:val="006E0868"/>
    <w:rsid w:val="007E71A6"/>
    <w:rsid w:val="00897437"/>
    <w:rsid w:val="008E68E5"/>
    <w:rsid w:val="009468AC"/>
    <w:rsid w:val="0095520D"/>
    <w:rsid w:val="00C2289E"/>
    <w:rsid w:val="00D60C23"/>
    <w:rsid w:val="00E06092"/>
    <w:rsid w:val="00F51537"/>
    <w:rsid w:val="00F9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02DCF3-EFBF-46CB-89F3-FBC681A3C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2A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5520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378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378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4</cp:lastModifiedBy>
  <cp:revision>2</cp:revision>
  <cp:lastPrinted>2025-06-02T12:34:00Z</cp:lastPrinted>
  <dcterms:created xsi:type="dcterms:W3CDTF">2025-06-04T07:52:00Z</dcterms:created>
  <dcterms:modified xsi:type="dcterms:W3CDTF">2025-06-04T07:52:00Z</dcterms:modified>
</cp:coreProperties>
</file>